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408" w:rsidRPr="001E2AD5" w:rsidRDefault="00244408" w:rsidP="00244408">
      <w:pPr>
        <w:rPr>
          <w:b/>
          <w:kern w:val="20"/>
          <w:lang w:val="en-US"/>
        </w:rPr>
      </w:pPr>
      <w:proofErr w:type="spellStart"/>
      <w:r w:rsidRPr="001E2AD5">
        <w:rPr>
          <w:rFonts w:eastAsia="Lucida Sans Unicode"/>
          <w:b/>
          <w:kern w:val="3"/>
          <w:sz w:val="28"/>
          <w:szCs w:val="28"/>
          <w:u w:val="single"/>
          <w:lang w:val="ru-RU"/>
        </w:rPr>
        <w:t>Препис</w:t>
      </w:r>
      <w:proofErr w:type="spellEnd"/>
      <w:r w:rsidRPr="001E2AD5">
        <w:rPr>
          <w:rFonts w:eastAsia="Lucida Sans Unicode"/>
          <w:b/>
          <w:kern w:val="3"/>
          <w:sz w:val="28"/>
          <w:szCs w:val="28"/>
          <w:u w:val="single"/>
          <w:lang w:val="ru-RU"/>
        </w:rPr>
        <w:t xml:space="preserve"> – извлечение!</w:t>
      </w:r>
    </w:p>
    <w:p w:rsidR="007408BB" w:rsidRPr="007408BB" w:rsidRDefault="007408BB" w:rsidP="007408BB">
      <w:pPr>
        <w:jc w:val="center"/>
        <w:rPr>
          <w:b/>
          <w:kern w:val="20"/>
          <w:lang w:val="en-US"/>
        </w:rPr>
      </w:pPr>
    </w:p>
    <w:p w:rsidR="007408BB" w:rsidRPr="007408BB" w:rsidRDefault="007408BB" w:rsidP="007408BB">
      <w:pPr>
        <w:jc w:val="center"/>
        <w:rPr>
          <w:b/>
          <w:kern w:val="20"/>
          <w:lang w:val="en-US"/>
        </w:rPr>
      </w:pPr>
    </w:p>
    <w:p w:rsidR="007408BB" w:rsidRPr="007408BB" w:rsidRDefault="007408BB" w:rsidP="007408BB">
      <w:pPr>
        <w:jc w:val="both"/>
        <w:rPr>
          <w:sz w:val="16"/>
          <w:szCs w:val="16"/>
          <w:lang w:val="en-GB"/>
        </w:rPr>
      </w:pPr>
    </w:p>
    <w:p w:rsidR="007408BB" w:rsidRPr="007408BB" w:rsidRDefault="007408BB" w:rsidP="007408BB">
      <w:pPr>
        <w:ind w:left="2820" w:firstLine="12"/>
        <w:jc w:val="both"/>
        <w:rPr>
          <w:sz w:val="32"/>
          <w:szCs w:val="32"/>
          <w:lang w:val="en-US"/>
        </w:rPr>
      </w:pPr>
      <w:r w:rsidRPr="007408BB">
        <w:rPr>
          <w:sz w:val="36"/>
          <w:szCs w:val="36"/>
        </w:rPr>
        <w:t xml:space="preserve">    </w:t>
      </w:r>
      <w:r w:rsidRPr="007408BB">
        <w:rPr>
          <w:sz w:val="36"/>
          <w:szCs w:val="36"/>
          <w:lang w:val="en-US"/>
        </w:rPr>
        <w:t xml:space="preserve"> </w:t>
      </w:r>
      <w:r w:rsidRPr="007408BB">
        <w:rPr>
          <w:sz w:val="32"/>
          <w:szCs w:val="32"/>
        </w:rPr>
        <w:t>Р Е Ш Е Н И Е  № 23</w:t>
      </w:r>
      <w:r w:rsidRPr="007408BB">
        <w:rPr>
          <w:sz w:val="32"/>
          <w:szCs w:val="32"/>
          <w:lang w:val="en-US"/>
        </w:rPr>
        <w:t>3</w:t>
      </w:r>
    </w:p>
    <w:p w:rsidR="007408BB" w:rsidRPr="007408BB" w:rsidRDefault="007408BB" w:rsidP="007408BB">
      <w:pPr>
        <w:ind w:firstLine="720"/>
        <w:jc w:val="center"/>
        <w:rPr>
          <w:sz w:val="32"/>
          <w:szCs w:val="32"/>
        </w:rPr>
      </w:pPr>
      <w:proofErr w:type="gramStart"/>
      <w:r w:rsidRPr="007408BB">
        <w:rPr>
          <w:sz w:val="32"/>
          <w:szCs w:val="32"/>
          <w:lang w:val="en-US"/>
        </w:rPr>
        <w:t>2</w:t>
      </w:r>
      <w:r w:rsidRPr="007408BB">
        <w:rPr>
          <w:sz w:val="32"/>
          <w:szCs w:val="32"/>
        </w:rPr>
        <w:t>9.04.2021 г.</w:t>
      </w:r>
      <w:proofErr w:type="gramEnd"/>
    </w:p>
    <w:p w:rsidR="007408BB" w:rsidRPr="007408BB" w:rsidRDefault="007408BB" w:rsidP="007408BB">
      <w:pPr>
        <w:jc w:val="center"/>
        <w:rPr>
          <w:sz w:val="32"/>
          <w:szCs w:val="32"/>
          <w:lang w:val="en-US"/>
        </w:rPr>
      </w:pPr>
      <w:r w:rsidRPr="007408BB">
        <w:rPr>
          <w:sz w:val="32"/>
          <w:szCs w:val="32"/>
        </w:rPr>
        <w:t xml:space="preserve">      / Протокол № 20 /</w:t>
      </w:r>
    </w:p>
    <w:p w:rsidR="007408BB" w:rsidRPr="007408BB" w:rsidRDefault="007408BB" w:rsidP="007408BB">
      <w:pPr>
        <w:jc w:val="center"/>
        <w:rPr>
          <w:sz w:val="32"/>
          <w:szCs w:val="32"/>
          <w:lang w:val="en-US"/>
        </w:rPr>
      </w:pPr>
    </w:p>
    <w:p w:rsidR="007408BB" w:rsidRPr="007408BB" w:rsidRDefault="007408BB" w:rsidP="007408BB">
      <w:pPr>
        <w:ind w:firstLine="708"/>
        <w:jc w:val="both"/>
      </w:pPr>
      <w:r w:rsidRPr="007408BB">
        <w:rPr>
          <w:b/>
          <w:sz w:val="28"/>
          <w:szCs w:val="28"/>
          <w:u w:val="single"/>
          <w:lang w:val="ru-RU"/>
        </w:rPr>
        <w:t>ОТНОСНО:</w:t>
      </w:r>
      <w:r w:rsidRPr="007408BB">
        <w:t xml:space="preserve"> </w:t>
      </w:r>
      <w:r w:rsidRPr="007408BB">
        <w:rPr>
          <w:kern w:val="3"/>
        </w:rPr>
        <w:t xml:space="preserve">Предложение  </w:t>
      </w:r>
      <w:r w:rsidRPr="007408BB">
        <w:t xml:space="preserve">с вносител Кмета на Община Гурково </w:t>
      </w:r>
      <w:r w:rsidRPr="007408BB">
        <w:rPr>
          <w:rFonts w:eastAsia="Calibri"/>
        </w:rPr>
        <w:t xml:space="preserve"> с    вх. №  ОС – 107/</w:t>
      </w:r>
      <w:r w:rsidRPr="007408BB">
        <w:rPr>
          <w:rFonts w:eastAsia="Calibri"/>
          <w:lang w:val="en-US"/>
        </w:rPr>
        <w:t>1</w:t>
      </w:r>
      <w:r w:rsidRPr="007408BB">
        <w:rPr>
          <w:rFonts w:eastAsia="Calibri"/>
        </w:rPr>
        <w:t>9.04. 2021 г. – приемане актуализираното разпределение на промените по бюджета на Община Гурково за първото тримесечие на 2021 г.</w:t>
      </w:r>
    </w:p>
    <w:p w:rsidR="007408BB" w:rsidRPr="007408BB" w:rsidRDefault="007408BB" w:rsidP="007408BB">
      <w:pPr>
        <w:jc w:val="center"/>
        <w:rPr>
          <w:rFonts w:ascii="Cambria" w:hAnsi="Cambria"/>
          <w:b/>
          <w:sz w:val="26"/>
          <w:szCs w:val="26"/>
          <w:lang w:val="en-US"/>
        </w:rPr>
      </w:pPr>
    </w:p>
    <w:p w:rsidR="007408BB" w:rsidRPr="007408BB" w:rsidRDefault="007408BB" w:rsidP="007408BB">
      <w:pPr>
        <w:jc w:val="both"/>
        <w:rPr>
          <w:lang w:val="en-US"/>
        </w:rPr>
      </w:pPr>
      <w:r w:rsidRPr="007408BB">
        <w:rPr>
          <w:rFonts w:ascii="Cambria" w:hAnsi="Cambria"/>
          <w:sz w:val="26"/>
          <w:szCs w:val="26"/>
          <w:lang w:val="en-US"/>
        </w:rPr>
        <w:tab/>
      </w:r>
      <w:r w:rsidRPr="007408BB">
        <w:rPr>
          <w:b/>
          <w:sz w:val="28"/>
          <w:szCs w:val="28"/>
          <w:u w:val="single"/>
        </w:rPr>
        <w:t>МОТИВИ:</w:t>
      </w:r>
      <w:r w:rsidRPr="007408BB">
        <w:t xml:space="preserve"> С разпоредбите на Закона за публичните финанси след изтичането на всяко тримесечие, кметът на общината представя в общинския съвет актуализирано разпределение на променените бюджети. </w:t>
      </w:r>
    </w:p>
    <w:p w:rsidR="007408BB" w:rsidRPr="007408BB" w:rsidRDefault="007408BB" w:rsidP="007408BB">
      <w:pPr>
        <w:ind w:firstLine="708"/>
        <w:jc w:val="both"/>
        <w:rPr>
          <w:lang w:val="en-US"/>
        </w:rPr>
      </w:pPr>
      <w:r w:rsidRPr="007408BB">
        <w:t>На Вашето внимание представям информация за извършените промени на бюджетните взаимоотношения на общината с централния бюджет и на получените трансфери от разпоредители с бюджет.</w:t>
      </w:r>
    </w:p>
    <w:p w:rsidR="007408BB" w:rsidRPr="007408BB" w:rsidRDefault="007408BB" w:rsidP="007408BB">
      <w:pPr>
        <w:ind w:firstLine="708"/>
        <w:jc w:val="both"/>
        <w:rPr>
          <w:lang w:val="en-US"/>
        </w:rPr>
      </w:pPr>
      <w:r w:rsidRPr="007408BB">
        <w:t xml:space="preserve">На основание чл. 21, ал. 1, т. 6 от Закона за местното самоуправление и местната администрация, във връзка с чл. 125, ал. 4 от Закона за публичните финанси, чл. 37 и  чл. 38, ал. 4 от Наредба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и във връзка с гореизложеното,  Общински съвет - Гурково </w:t>
      </w:r>
    </w:p>
    <w:p w:rsidR="007408BB" w:rsidRPr="007408BB" w:rsidRDefault="007408BB" w:rsidP="007408BB">
      <w:pPr>
        <w:ind w:firstLine="708"/>
        <w:jc w:val="both"/>
        <w:rPr>
          <w:lang w:val="en-US"/>
        </w:rPr>
      </w:pPr>
    </w:p>
    <w:p w:rsidR="007408BB" w:rsidRPr="007408BB" w:rsidRDefault="007408BB" w:rsidP="007408BB">
      <w:pPr>
        <w:jc w:val="center"/>
        <w:rPr>
          <w:rFonts w:eastAsia="Calibri"/>
          <w:sz w:val="32"/>
          <w:szCs w:val="32"/>
          <w:lang w:eastAsia="en-US"/>
        </w:rPr>
      </w:pPr>
      <w:r w:rsidRPr="007408BB">
        <w:rPr>
          <w:rFonts w:eastAsia="Calibri"/>
          <w:sz w:val="32"/>
          <w:szCs w:val="32"/>
          <w:lang w:eastAsia="en-US"/>
        </w:rPr>
        <w:t>Р Е Ш И:</w:t>
      </w:r>
    </w:p>
    <w:p w:rsidR="007408BB" w:rsidRPr="007408BB" w:rsidRDefault="007408BB" w:rsidP="007408BB">
      <w:pPr>
        <w:jc w:val="center"/>
        <w:rPr>
          <w:sz w:val="20"/>
          <w:szCs w:val="20"/>
          <w:lang w:eastAsia="en-US"/>
        </w:rPr>
      </w:pPr>
    </w:p>
    <w:p w:rsidR="007408BB" w:rsidRPr="007408BB" w:rsidRDefault="007408BB" w:rsidP="007408BB">
      <w:pPr>
        <w:ind w:firstLine="708"/>
        <w:jc w:val="both"/>
      </w:pPr>
      <w:r w:rsidRPr="007408BB">
        <w:rPr>
          <w:lang w:val="ru-RU"/>
        </w:rPr>
        <w:t xml:space="preserve">Приема </w:t>
      </w:r>
      <w:proofErr w:type="spellStart"/>
      <w:r w:rsidRPr="007408BB">
        <w:rPr>
          <w:lang w:val="ru-RU"/>
        </w:rPr>
        <w:t>актуализираното</w:t>
      </w:r>
      <w:proofErr w:type="spellEnd"/>
      <w:r w:rsidRPr="007408BB">
        <w:rPr>
          <w:lang w:val="ru-RU"/>
        </w:rPr>
        <w:t xml:space="preserve"> </w:t>
      </w:r>
      <w:proofErr w:type="spellStart"/>
      <w:r w:rsidRPr="007408BB">
        <w:rPr>
          <w:lang w:val="ru-RU"/>
        </w:rPr>
        <w:t>разпределение</w:t>
      </w:r>
      <w:proofErr w:type="spellEnd"/>
      <w:r w:rsidRPr="007408BB">
        <w:rPr>
          <w:lang w:val="ru-RU"/>
        </w:rPr>
        <w:t xml:space="preserve"> на </w:t>
      </w:r>
      <w:proofErr w:type="spellStart"/>
      <w:r w:rsidRPr="007408BB">
        <w:rPr>
          <w:lang w:val="ru-RU"/>
        </w:rPr>
        <w:t>промените</w:t>
      </w:r>
      <w:proofErr w:type="spellEnd"/>
      <w:r w:rsidRPr="007408BB">
        <w:rPr>
          <w:lang w:val="ru-RU"/>
        </w:rPr>
        <w:t xml:space="preserve"> </w:t>
      </w:r>
      <w:proofErr w:type="gramStart"/>
      <w:r w:rsidRPr="007408BB">
        <w:rPr>
          <w:lang w:val="ru-RU"/>
        </w:rPr>
        <w:t>по</w:t>
      </w:r>
      <w:proofErr w:type="gramEnd"/>
      <w:r w:rsidRPr="007408BB">
        <w:rPr>
          <w:lang w:val="ru-RU"/>
        </w:rPr>
        <w:t xml:space="preserve"> бюджета на </w:t>
      </w:r>
      <w:r w:rsidRPr="007408BB">
        <w:t>Община Гурково за първото тримесечие на 2021 г., съдържащо Информация относно актуализираното разпределение на промените по бюджета на Община Гурково за първото тримесечие на 2021 г., Рекапитулация на приходите и разходите (Приложение № 1) и Справка за извършени актуализации по бюджета на Община Гурково за периода от 01 януари до 31 март 2021 г.  (Приложение № 1.1), които са неразделна част от решението.</w:t>
      </w:r>
    </w:p>
    <w:p w:rsidR="007408BB" w:rsidRPr="007408BB" w:rsidRDefault="007408BB" w:rsidP="007408BB">
      <w:pPr>
        <w:ind w:firstLine="708"/>
        <w:jc w:val="both"/>
        <w:rPr>
          <w:lang w:val="en-US"/>
        </w:rPr>
      </w:pPr>
    </w:p>
    <w:p w:rsidR="007408BB" w:rsidRPr="007408BB" w:rsidRDefault="007408BB" w:rsidP="007408BB">
      <w:pPr>
        <w:tabs>
          <w:tab w:val="center" w:pos="0"/>
        </w:tabs>
        <w:suppressAutoHyphens/>
        <w:autoSpaceDN w:val="0"/>
        <w:jc w:val="both"/>
        <w:textAlignment w:val="baseline"/>
        <w:rPr>
          <w:kern w:val="3"/>
          <w:lang w:val="ru-RU"/>
        </w:rPr>
      </w:pPr>
      <w:r w:rsidRPr="007408BB">
        <w:rPr>
          <w:kern w:val="3"/>
        </w:rPr>
        <w:tab/>
        <w:t>У</w:t>
      </w:r>
      <w:proofErr w:type="spellStart"/>
      <w:r w:rsidRPr="007408BB">
        <w:rPr>
          <w:kern w:val="3"/>
          <w:lang w:val="ru-RU"/>
        </w:rPr>
        <w:t>частвали</w:t>
      </w:r>
      <w:proofErr w:type="spellEnd"/>
      <w:r w:rsidRPr="007408BB">
        <w:rPr>
          <w:kern w:val="3"/>
        </w:rPr>
        <w:t xml:space="preserve">  </w:t>
      </w:r>
      <w:r w:rsidRPr="007408BB">
        <w:rPr>
          <w:kern w:val="3"/>
          <w:lang w:val="ru-RU"/>
        </w:rPr>
        <w:t xml:space="preserve">в </w:t>
      </w:r>
      <w:r w:rsidRPr="007408BB">
        <w:rPr>
          <w:kern w:val="3"/>
        </w:rPr>
        <w:t xml:space="preserve">  поименно гласуване</w:t>
      </w:r>
      <w:r w:rsidRPr="007408BB">
        <w:rPr>
          <w:kern w:val="3"/>
          <w:lang w:val="ru-RU"/>
        </w:rPr>
        <w:t xml:space="preserve">  </w:t>
      </w:r>
      <w:r w:rsidRPr="007408BB">
        <w:rPr>
          <w:kern w:val="3"/>
          <w:lang w:val="en-US"/>
        </w:rPr>
        <w:t>1</w:t>
      </w:r>
      <w:r w:rsidRPr="007408BB">
        <w:rPr>
          <w:kern w:val="3"/>
        </w:rPr>
        <w:t>1</w:t>
      </w:r>
      <w:r w:rsidRPr="007408BB">
        <w:rPr>
          <w:kern w:val="3"/>
          <w:lang w:val="ru-RU"/>
        </w:rPr>
        <w:t xml:space="preserve">  общ. съветници,  </w:t>
      </w:r>
      <w:proofErr w:type="spellStart"/>
      <w:r w:rsidRPr="007408BB">
        <w:rPr>
          <w:kern w:val="3"/>
          <w:lang w:val="ru-RU"/>
        </w:rPr>
        <w:t>гласували</w:t>
      </w:r>
      <w:proofErr w:type="spellEnd"/>
      <w:r w:rsidRPr="007408BB">
        <w:rPr>
          <w:kern w:val="3"/>
          <w:lang w:val="ru-RU"/>
        </w:rPr>
        <w:t xml:space="preserve">  </w:t>
      </w:r>
      <w:r w:rsidRPr="007408BB">
        <w:rPr>
          <w:kern w:val="3"/>
        </w:rPr>
        <w:t>„</w:t>
      </w:r>
      <w:r w:rsidRPr="007408BB">
        <w:rPr>
          <w:b/>
          <w:bCs/>
          <w:kern w:val="3"/>
          <w:lang w:val="ru-RU"/>
        </w:rPr>
        <w:t>за</w:t>
      </w:r>
      <w:r w:rsidRPr="007408BB">
        <w:rPr>
          <w:kern w:val="3"/>
        </w:rPr>
        <w:t>”</w:t>
      </w:r>
      <w:r w:rsidRPr="007408BB">
        <w:rPr>
          <w:kern w:val="3"/>
          <w:lang w:val="ru-RU"/>
        </w:rPr>
        <w:t xml:space="preserve">  – </w:t>
      </w:r>
      <w:r w:rsidRPr="007408BB">
        <w:rPr>
          <w:kern w:val="3"/>
          <w:lang w:val="en-US"/>
        </w:rPr>
        <w:t>1</w:t>
      </w:r>
      <w:r w:rsidRPr="007408BB">
        <w:rPr>
          <w:kern w:val="3"/>
        </w:rPr>
        <w:t>1</w:t>
      </w:r>
      <w:r w:rsidRPr="007408BB">
        <w:rPr>
          <w:kern w:val="3"/>
          <w:lang w:val="ru-RU"/>
        </w:rPr>
        <w:t xml:space="preserve">,   </w:t>
      </w:r>
      <w:r w:rsidRPr="007408BB">
        <w:rPr>
          <w:kern w:val="3"/>
        </w:rPr>
        <w:t>„</w:t>
      </w:r>
      <w:r w:rsidRPr="007408BB">
        <w:rPr>
          <w:b/>
          <w:bCs/>
          <w:kern w:val="3"/>
          <w:lang w:val="ru-RU"/>
        </w:rPr>
        <w:t>против</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 xml:space="preserve">,  </w:t>
      </w:r>
      <w:r w:rsidRPr="007408BB">
        <w:rPr>
          <w:kern w:val="3"/>
        </w:rPr>
        <w:t>„</w:t>
      </w:r>
      <w:proofErr w:type="spellStart"/>
      <w:r w:rsidRPr="007408BB">
        <w:rPr>
          <w:b/>
          <w:bCs/>
          <w:kern w:val="3"/>
          <w:lang w:val="ru-RU"/>
        </w:rPr>
        <w:t>въздържал</w:t>
      </w:r>
      <w:proofErr w:type="spellEnd"/>
      <w:r w:rsidRPr="007408BB">
        <w:rPr>
          <w:b/>
          <w:bCs/>
          <w:kern w:val="3"/>
        </w:rPr>
        <w:t>и</w:t>
      </w:r>
      <w:r w:rsidRPr="007408BB">
        <w:rPr>
          <w:b/>
          <w:bCs/>
          <w:kern w:val="3"/>
          <w:lang w:val="ru-RU"/>
        </w:rPr>
        <w:t xml:space="preserve"> се</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w:t>
      </w:r>
    </w:p>
    <w:p w:rsidR="007408BB" w:rsidRPr="007408BB" w:rsidRDefault="007408BB" w:rsidP="007408BB">
      <w:pPr>
        <w:spacing w:after="200" w:line="276" w:lineRule="auto"/>
        <w:rPr>
          <w:rFonts w:ascii="Calibri" w:eastAsia="Calibri" w:hAnsi="Calibri"/>
          <w:sz w:val="22"/>
          <w:szCs w:val="22"/>
          <w:lang w:val="en-US" w:eastAsia="en-US"/>
        </w:rPr>
      </w:pPr>
    </w:p>
    <w:p w:rsidR="007408BB" w:rsidRPr="007408BB" w:rsidRDefault="007408BB" w:rsidP="007408BB">
      <w:pPr>
        <w:spacing w:after="200" w:line="276" w:lineRule="auto"/>
        <w:rPr>
          <w:rFonts w:ascii="Calibri" w:eastAsia="Calibri" w:hAnsi="Calibri"/>
          <w:sz w:val="22"/>
          <w:szCs w:val="22"/>
          <w:lang w:eastAsia="en-US"/>
        </w:rPr>
      </w:pPr>
    </w:p>
    <w:p w:rsidR="001C1985" w:rsidRPr="009A2CCC" w:rsidRDefault="001C1985" w:rsidP="001C1985">
      <w:pPr>
        <w:spacing w:after="200" w:line="276" w:lineRule="auto"/>
        <w:rPr>
          <w:rFonts w:ascii="Calibri" w:eastAsia="Calibri" w:hAnsi="Calibri"/>
          <w:sz w:val="22"/>
          <w:szCs w:val="22"/>
          <w:lang w:val="en-US" w:eastAsia="en-US"/>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C1985" w:rsidRPr="001E2AD5" w:rsidRDefault="001C1985" w:rsidP="001C1985">
      <w:pPr>
        <w:widowControl w:val="0"/>
        <w:suppressAutoHyphens/>
        <w:autoSpaceDN w:val="0"/>
        <w:textAlignment w:val="baseline"/>
        <w:rPr>
          <w:rFonts w:eastAsia="Lucida Sans Unicode" w:cs="Tahoma"/>
          <w:b/>
          <w:kern w:val="3"/>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C1985" w:rsidRPr="001E2AD5" w:rsidRDefault="001C1985" w:rsidP="001C1985">
      <w:pPr>
        <w:rPr>
          <w:rFonts w:ascii="Verdana" w:hAnsi="Verdana"/>
          <w:b/>
          <w:lang w:val="en-US"/>
        </w:rPr>
      </w:pPr>
      <w:r w:rsidRPr="001E2AD5">
        <w:rPr>
          <w:rFonts w:eastAsia="Lucida Sans Unicode" w:cs="Tahoma"/>
          <w:b/>
          <w:kern w:val="3"/>
        </w:rPr>
        <w:t xml:space="preserve">                                        / Иванка Рачева – Генчева /</w:t>
      </w:r>
    </w:p>
    <w:p w:rsidR="001C1985" w:rsidRPr="009A2CCC" w:rsidRDefault="001C1985" w:rsidP="001C1985">
      <w:pPr>
        <w:ind w:firstLine="708"/>
        <w:jc w:val="both"/>
        <w:rPr>
          <w:rFonts w:ascii="Verdana" w:hAnsi="Verdana"/>
          <w:b/>
          <w:sz w:val="28"/>
          <w:szCs w:val="28"/>
          <w:lang w:val="en-US"/>
        </w:rPr>
      </w:pPr>
    </w:p>
    <w:p w:rsidR="007408BB" w:rsidRDefault="007408BB" w:rsidP="007408BB">
      <w:pPr>
        <w:rPr>
          <w:rFonts w:cs="Calibri"/>
          <w:kern w:val="3"/>
        </w:rPr>
      </w:pPr>
    </w:p>
    <w:p w:rsidR="001C2886" w:rsidRDefault="001C2886" w:rsidP="007408BB">
      <w:pPr>
        <w:rPr>
          <w:rFonts w:cs="Calibri"/>
          <w:kern w:val="3"/>
        </w:rPr>
      </w:pPr>
    </w:p>
    <w:p w:rsidR="001C2886" w:rsidRPr="007408BB" w:rsidRDefault="001C2886" w:rsidP="007408BB">
      <w:pPr>
        <w:rPr>
          <w:rFonts w:cs="Calibri"/>
          <w:kern w:val="3"/>
        </w:rPr>
      </w:pPr>
    </w:p>
    <w:p w:rsidR="00244408" w:rsidRPr="001E2AD5" w:rsidRDefault="00244408" w:rsidP="00244408">
      <w:pPr>
        <w:rPr>
          <w:b/>
          <w:kern w:val="20"/>
          <w:lang w:val="en-US"/>
        </w:rPr>
      </w:pPr>
      <w:proofErr w:type="spellStart"/>
      <w:r w:rsidRPr="001E2AD5">
        <w:rPr>
          <w:rFonts w:eastAsia="Lucida Sans Unicode"/>
          <w:b/>
          <w:kern w:val="3"/>
          <w:sz w:val="28"/>
          <w:szCs w:val="28"/>
          <w:u w:val="single"/>
          <w:lang w:val="ru-RU"/>
        </w:rPr>
        <w:lastRenderedPageBreak/>
        <w:t>Препис</w:t>
      </w:r>
      <w:proofErr w:type="spellEnd"/>
      <w:r w:rsidRPr="001E2AD5">
        <w:rPr>
          <w:rFonts w:eastAsia="Lucida Sans Unicode"/>
          <w:b/>
          <w:kern w:val="3"/>
          <w:sz w:val="28"/>
          <w:szCs w:val="28"/>
          <w:u w:val="single"/>
          <w:lang w:val="ru-RU"/>
        </w:rPr>
        <w:t xml:space="preserve"> – извлечение!</w:t>
      </w:r>
    </w:p>
    <w:p w:rsidR="007408BB" w:rsidRPr="007408BB" w:rsidRDefault="007408BB" w:rsidP="007408BB">
      <w:pPr>
        <w:jc w:val="center"/>
        <w:rPr>
          <w:b/>
          <w:kern w:val="20"/>
          <w:lang w:val="en-US"/>
        </w:rPr>
      </w:pPr>
    </w:p>
    <w:p w:rsidR="007408BB" w:rsidRPr="007408BB" w:rsidRDefault="007408BB" w:rsidP="007408BB">
      <w:pPr>
        <w:jc w:val="both"/>
        <w:rPr>
          <w:sz w:val="16"/>
          <w:szCs w:val="16"/>
          <w:lang w:val="en-GB"/>
        </w:rPr>
      </w:pPr>
    </w:p>
    <w:p w:rsidR="007408BB" w:rsidRPr="007408BB" w:rsidRDefault="007408BB" w:rsidP="007408BB">
      <w:pPr>
        <w:ind w:left="2820" w:firstLine="12"/>
        <w:jc w:val="both"/>
        <w:rPr>
          <w:sz w:val="32"/>
          <w:szCs w:val="32"/>
          <w:lang w:val="en-US"/>
        </w:rPr>
      </w:pPr>
      <w:r w:rsidRPr="007408BB">
        <w:rPr>
          <w:sz w:val="36"/>
          <w:szCs w:val="36"/>
        </w:rPr>
        <w:t xml:space="preserve">    </w:t>
      </w:r>
      <w:r w:rsidRPr="007408BB">
        <w:rPr>
          <w:sz w:val="36"/>
          <w:szCs w:val="36"/>
          <w:lang w:val="en-US"/>
        </w:rPr>
        <w:t xml:space="preserve"> </w:t>
      </w:r>
      <w:r w:rsidRPr="007408BB">
        <w:rPr>
          <w:sz w:val="32"/>
          <w:szCs w:val="32"/>
        </w:rPr>
        <w:t>Р Е Ш Е Н И Е  № 234</w:t>
      </w:r>
    </w:p>
    <w:p w:rsidR="007408BB" w:rsidRPr="007408BB" w:rsidRDefault="007408BB" w:rsidP="007408BB">
      <w:pPr>
        <w:ind w:firstLine="720"/>
        <w:jc w:val="center"/>
        <w:rPr>
          <w:sz w:val="32"/>
          <w:szCs w:val="32"/>
        </w:rPr>
      </w:pPr>
      <w:proofErr w:type="gramStart"/>
      <w:r w:rsidRPr="007408BB">
        <w:rPr>
          <w:sz w:val="32"/>
          <w:szCs w:val="32"/>
          <w:lang w:val="en-US"/>
        </w:rPr>
        <w:t>2</w:t>
      </w:r>
      <w:r w:rsidRPr="007408BB">
        <w:rPr>
          <w:sz w:val="32"/>
          <w:szCs w:val="32"/>
        </w:rPr>
        <w:t>9.04.2021 г.</w:t>
      </w:r>
      <w:proofErr w:type="gramEnd"/>
    </w:p>
    <w:p w:rsidR="007408BB" w:rsidRPr="007408BB" w:rsidRDefault="007408BB" w:rsidP="007408BB">
      <w:pPr>
        <w:jc w:val="center"/>
        <w:rPr>
          <w:sz w:val="32"/>
          <w:szCs w:val="32"/>
          <w:lang w:val="en-US"/>
        </w:rPr>
      </w:pPr>
      <w:r w:rsidRPr="007408BB">
        <w:rPr>
          <w:sz w:val="32"/>
          <w:szCs w:val="32"/>
        </w:rPr>
        <w:t xml:space="preserve">      / Протокол № 20 /</w:t>
      </w:r>
    </w:p>
    <w:p w:rsidR="007408BB" w:rsidRPr="007408BB" w:rsidRDefault="007408BB" w:rsidP="007408BB">
      <w:pPr>
        <w:jc w:val="center"/>
        <w:rPr>
          <w:sz w:val="16"/>
          <w:szCs w:val="16"/>
          <w:lang w:val="en-US"/>
        </w:rPr>
      </w:pPr>
    </w:p>
    <w:p w:rsidR="007408BB" w:rsidRPr="007408BB" w:rsidRDefault="007408BB" w:rsidP="007408BB">
      <w:pPr>
        <w:ind w:firstLine="708"/>
        <w:jc w:val="both"/>
        <w:rPr>
          <w:b/>
          <w:sz w:val="26"/>
          <w:szCs w:val="26"/>
        </w:rPr>
      </w:pPr>
      <w:r w:rsidRPr="007408BB">
        <w:rPr>
          <w:b/>
          <w:sz w:val="28"/>
          <w:szCs w:val="28"/>
          <w:u w:val="single"/>
          <w:lang w:val="ru-RU"/>
        </w:rPr>
        <w:t>ОТНОСНО:</w:t>
      </w:r>
      <w:r w:rsidRPr="007408BB">
        <w:t xml:space="preserve"> </w:t>
      </w:r>
      <w:r w:rsidRPr="007408BB">
        <w:rPr>
          <w:kern w:val="3"/>
        </w:rPr>
        <w:t xml:space="preserve">Предложение  </w:t>
      </w:r>
      <w:r w:rsidRPr="007408BB">
        <w:t xml:space="preserve">с вносител Кмета на Община Гурково </w:t>
      </w:r>
      <w:r w:rsidRPr="007408BB">
        <w:rPr>
          <w:rFonts w:eastAsia="Calibri"/>
        </w:rPr>
        <w:t xml:space="preserve"> с   вх. №  ОС – 108/</w:t>
      </w:r>
      <w:r w:rsidRPr="007408BB">
        <w:rPr>
          <w:rFonts w:eastAsia="Calibri"/>
          <w:lang w:val="en-US"/>
        </w:rPr>
        <w:t>1</w:t>
      </w:r>
      <w:r w:rsidRPr="007408BB">
        <w:rPr>
          <w:rFonts w:eastAsia="Calibri"/>
        </w:rPr>
        <w:t xml:space="preserve">9.04. 2021 г. – промяна в разходната част по бюджета на Община Гурково за 2021 г. </w:t>
      </w:r>
    </w:p>
    <w:p w:rsidR="007408BB" w:rsidRPr="007408BB" w:rsidRDefault="007408BB" w:rsidP="007408BB">
      <w:pPr>
        <w:tabs>
          <w:tab w:val="left" w:pos="426"/>
          <w:tab w:val="left" w:pos="709"/>
          <w:tab w:val="left" w:pos="993"/>
        </w:tabs>
        <w:ind w:firstLine="709"/>
        <w:jc w:val="both"/>
      </w:pPr>
      <w:r w:rsidRPr="007408BB">
        <w:tab/>
      </w:r>
      <w:r w:rsidRPr="007408BB">
        <w:rPr>
          <w:b/>
          <w:sz w:val="28"/>
          <w:szCs w:val="28"/>
          <w:u w:val="single"/>
        </w:rPr>
        <w:t>МОТИВИ:</w:t>
      </w:r>
      <w:r w:rsidRPr="007408BB">
        <w:rPr>
          <w:sz w:val="28"/>
          <w:szCs w:val="28"/>
        </w:rPr>
        <w:t xml:space="preserve"> </w:t>
      </w:r>
      <w:r w:rsidRPr="007408BB">
        <w:t>Поради зачестилите посегателства върху общественото имуществото на територията на Община Гурково ръководството на общината има намерение да сключи договор с фирма, която да отговоря за опазване на обществения ред. Предмета на договора ще е охрана на имущество, собственост на Община Гурково – детски площадки и съоръжения на открито, паркови пространства и други открити площи, върху които е разположено имущество на общината.</w:t>
      </w:r>
    </w:p>
    <w:p w:rsidR="007408BB" w:rsidRPr="007408BB" w:rsidRDefault="007408BB" w:rsidP="007408BB">
      <w:pPr>
        <w:tabs>
          <w:tab w:val="left" w:pos="426"/>
          <w:tab w:val="left" w:pos="709"/>
          <w:tab w:val="left" w:pos="993"/>
        </w:tabs>
        <w:ind w:firstLine="709"/>
        <w:jc w:val="both"/>
      </w:pPr>
      <w:r w:rsidRPr="007408BB">
        <w:t>Срокът за изпълнение на договора ще бъде 12 месеца, като окончателното плащане по него ще е в срок до 10 (десет) дни, считано от окончателното приемане на изпълнението на договора. Предлагам средствата необходими за обезпечаване на авансовото плащане в размер на 50 % да бъдат осигурени от местните дейности „Изграждане, ремонт и поддържане на уличната мрежа“ и „Обредни домове и сгради“. Посочените средства да бъдат отразени в разходната част на местната дейност „Други дейности по икономиката“.</w:t>
      </w:r>
    </w:p>
    <w:p w:rsidR="007408BB" w:rsidRPr="007408BB" w:rsidRDefault="007408BB" w:rsidP="007408BB">
      <w:pPr>
        <w:tabs>
          <w:tab w:val="left" w:pos="426"/>
          <w:tab w:val="left" w:pos="709"/>
          <w:tab w:val="left" w:pos="993"/>
        </w:tabs>
        <w:ind w:firstLine="709"/>
        <w:jc w:val="both"/>
      </w:pPr>
      <w:r w:rsidRPr="007408BB">
        <w:t xml:space="preserve">Във връзка с това, предлагам в разходната част на бюджета да бъдат направени компенсирани промени по смисъла на чл. 124, ал. 2 от ЗПФ по дейности, параграфи и </w:t>
      </w:r>
      <w:proofErr w:type="spellStart"/>
      <w:r w:rsidRPr="007408BB">
        <w:t>подпараграфи</w:t>
      </w:r>
      <w:proofErr w:type="spellEnd"/>
      <w:r w:rsidRPr="007408BB">
        <w:t>, които се одобряват от Общински съвет.</w:t>
      </w:r>
    </w:p>
    <w:p w:rsidR="007408BB" w:rsidRPr="007408BB" w:rsidRDefault="007408BB" w:rsidP="007408BB">
      <w:pPr>
        <w:tabs>
          <w:tab w:val="left" w:pos="426"/>
          <w:tab w:val="left" w:pos="709"/>
          <w:tab w:val="left" w:pos="993"/>
        </w:tabs>
        <w:ind w:firstLine="709"/>
        <w:jc w:val="both"/>
      </w:pPr>
      <w:r w:rsidRPr="007408BB">
        <w:rPr>
          <w:lang w:val="ru-RU"/>
        </w:rPr>
        <w:t>На основани</w:t>
      </w:r>
      <w:proofErr w:type="gramStart"/>
      <w:r w:rsidRPr="007408BB">
        <w:rPr>
          <w:lang w:val="ru-RU"/>
        </w:rPr>
        <w:t>е</w:t>
      </w:r>
      <w:proofErr w:type="gramEnd"/>
      <w:r w:rsidRPr="007408BB">
        <w:rPr>
          <w:lang w:val="ru-RU"/>
        </w:rPr>
        <w:t xml:space="preserve"> чл. 21, ал. </w:t>
      </w:r>
      <w:r w:rsidRPr="007408BB">
        <w:t>1, т. 6 и чл. 27, ал. 4 и ал. 5</w:t>
      </w:r>
      <w:r w:rsidRPr="007408BB">
        <w:rPr>
          <w:lang w:val="ru-RU"/>
        </w:rPr>
        <w:t xml:space="preserve"> от Закона за </w:t>
      </w:r>
      <w:proofErr w:type="spellStart"/>
      <w:r w:rsidRPr="007408BB">
        <w:rPr>
          <w:lang w:val="ru-RU"/>
        </w:rPr>
        <w:t>местното</w:t>
      </w:r>
      <w:proofErr w:type="spellEnd"/>
      <w:r w:rsidRPr="007408BB">
        <w:rPr>
          <w:lang w:val="ru-RU"/>
        </w:rPr>
        <w:t xml:space="preserve"> самоуправление и </w:t>
      </w:r>
      <w:proofErr w:type="spellStart"/>
      <w:r w:rsidRPr="007408BB">
        <w:rPr>
          <w:lang w:val="ru-RU"/>
        </w:rPr>
        <w:t>местната</w:t>
      </w:r>
      <w:proofErr w:type="spellEnd"/>
      <w:r w:rsidRPr="007408BB">
        <w:rPr>
          <w:lang w:val="ru-RU"/>
        </w:rPr>
        <w:t xml:space="preserve"> администрация, чл. 124, ал. 2 от Закона за </w:t>
      </w:r>
      <w:proofErr w:type="spellStart"/>
      <w:r w:rsidRPr="007408BB">
        <w:rPr>
          <w:lang w:val="ru-RU"/>
        </w:rPr>
        <w:t>публичните</w:t>
      </w:r>
      <w:proofErr w:type="spellEnd"/>
      <w:r w:rsidRPr="007408BB">
        <w:rPr>
          <w:lang w:val="ru-RU"/>
        </w:rPr>
        <w:t xml:space="preserve"> </w:t>
      </w:r>
      <w:proofErr w:type="spellStart"/>
      <w:r w:rsidRPr="007408BB">
        <w:rPr>
          <w:lang w:val="ru-RU"/>
        </w:rPr>
        <w:t>финанси</w:t>
      </w:r>
      <w:proofErr w:type="spellEnd"/>
      <w:r w:rsidRPr="007408BB">
        <w:rPr>
          <w:lang w:val="ru-RU"/>
        </w:rPr>
        <w:t xml:space="preserve"> и в </w:t>
      </w:r>
      <w:r w:rsidRPr="007408BB">
        <w:t xml:space="preserve">съответствие с чл. 37, ал. 2 от  Наредба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и във връзка с гореизложеното, Общински съвет - Гурково </w:t>
      </w:r>
    </w:p>
    <w:p w:rsidR="007408BB" w:rsidRPr="007408BB" w:rsidRDefault="007408BB" w:rsidP="007408BB">
      <w:pPr>
        <w:tabs>
          <w:tab w:val="left" w:pos="426"/>
          <w:tab w:val="left" w:pos="709"/>
          <w:tab w:val="left" w:pos="993"/>
        </w:tabs>
        <w:ind w:firstLine="709"/>
        <w:jc w:val="center"/>
        <w:rPr>
          <w:rFonts w:eastAsia="Calibri"/>
          <w:sz w:val="32"/>
          <w:szCs w:val="32"/>
          <w:lang w:eastAsia="en-US"/>
        </w:rPr>
      </w:pPr>
      <w:r w:rsidRPr="007408BB">
        <w:rPr>
          <w:rFonts w:eastAsia="Calibri"/>
          <w:sz w:val="32"/>
          <w:szCs w:val="32"/>
          <w:lang w:eastAsia="en-US"/>
        </w:rPr>
        <w:t>Р Е Ш И:</w:t>
      </w:r>
    </w:p>
    <w:p w:rsidR="007408BB" w:rsidRPr="007408BB" w:rsidRDefault="007408BB" w:rsidP="007408BB">
      <w:pPr>
        <w:numPr>
          <w:ilvl w:val="0"/>
          <w:numId w:val="35"/>
        </w:numPr>
        <w:tabs>
          <w:tab w:val="left" w:pos="284"/>
          <w:tab w:val="left" w:pos="426"/>
          <w:tab w:val="left" w:pos="709"/>
          <w:tab w:val="left" w:pos="993"/>
        </w:tabs>
        <w:ind w:left="0" w:firstLine="709"/>
        <w:jc w:val="both"/>
        <w:rPr>
          <w:lang w:val="ru-RU"/>
        </w:rPr>
      </w:pPr>
      <w:r w:rsidRPr="007408BB">
        <w:t>ОДОБРЯВА промените в разходната част по бюджета на Община Гурково за 2021 г., съгласно Приложение № 1 към настоящото решение.</w:t>
      </w:r>
    </w:p>
    <w:p w:rsidR="007408BB" w:rsidRPr="007408BB" w:rsidRDefault="007408BB" w:rsidP="007408BB">
      <w:pPr>
        <w:tabs>
          <w:tab w:val="left" w:pos="284"/>
          <w:tab w:val="left" w:pos="426"/>
          <w:tab w:val="left" w:pos="709"/>
          <w:tab w:val="left" w:pos="993"/>
          <w:tab w:val="left" w:pos="1080"/>
        </w:tabs>
        <w:spacing w:line="360" w:lineRule="auto"/>
        <w:jc w:val="both"/>
      </w:pPr>
    </w:p>
    <w:p w:rsidR="007408BB" w:rsidRPr="007408BB" w:rsidRDefault="007408BB" w:rsidP="007408BB">
      <w:pPr>
        <w:tabs>
          <w:tab w:val="center" w:pos="0"/>
        </w:tabs>
        <w:suppressAutoHyphens/>
        <w:autoSpaceDN w:val="0"/>
        <w:jc w:val="both"/>
        <w:textAlignment w:val="baseline"/>
        <w:rPr>
          <w:kern w:val="3"/>
          <w:lang w:val="ru-RU"/>
        </w:rPr>
      </w:pPr>
      <w:r w:rsidRPr="007408BB">
        <w:rPr>
          <w:kern w:val="3"/>
        </w:rPr>
        <w:tab/>
        <w:t>У</w:t>
      </w:r>
      <w:proofErr w:type="spellStart"/>
      <w:r w:rsidRPr="007408BB">
        <w:rPr>
          <w:kern w:val="3"/>
          <w:lang w:val="ru-RU"/>
        </w:rPr>
        <w:t>частвали</w:t>
      </w:r>
      <w:proofErr w:type="spellEnd"/>
      <w:r w:rsidRPr="007408BB">
        <w:rPr>
          <w:kern w:val="3"/>
        </w:rPr>
        <w:t xml:space="preserve">  </w:t>
      </w:r>
      <w:r w:rsidRPr="007408BB">
        <w:rPr>
          <w:kern w:val="3"/>
          <w:lang w:val="ru-RU"/>
        </w:rPr>
        <w:t xml:space="preserve">в </w:t>
      </w:r>
      <w:r w:rsidRPr="007408BB">
        <w:rPr>
          <w:kern w:val="3"/>
        </w:rPr>
        <w:t xml:space="preserve">  поименно гласуване</w:t>
      </w:r>
      <w:r w:rsidRPr="007408BB">
        <w:rPr>
          <w:kern w:val="3"/>
          <w:lang w:val="ru-RU"/>
        </w:rPr>
        <w:t xml:space="preserve">  </w:t>
      </w:r>
      <w:r w:rsidRPr="007408BB">
        <w:rPr>
          <w:kern w:val="3"/>
          <w:lang w:val="en-US"/>
        </w:rPr>
        <w:t>1</w:t>
      </w:r>
      <w:r w:rsidRPr="007408BB">
        <w:rPr>
          <w:kern w:val="3"/>
        </w:rPr>
        <w:t>1</w:t>
      </w:r>
      <w:r w:rsidRPr="007408BB">
        <w:rPr>
          <w:kern w:val="3"/>
          <w:lang w:val="ru-RU"/>
        </w:rPr>
        <w:t xml:space="preserve">  общ. съветници,  </w:t>
      </w:r>
      <w:proofErr w:type="spellStart"/>
      <w:r w:rsidRPr="007408BB">
        <w:rPr>
          <w:kern w:val="3"/>
          <w:lang w:val="ru-RU"/>
        </w:rPr>
        <w:t>гласували</w:t>
      </w:r>
      <w:proofErr w:type="spellEnd"/>
      <w:r w:rsidRPr="007408BB">
        <w:rPr>
          <w:kern w:val="3"/>
          <w:lang w:val="ru-RU"/>
        </w:rPr>
        <w:t xml:space="preserve">  </w:t>
      </w:r>
      <w:r w:rsidRPr="007408BB">
        <w:rPr>
          <w:kern w:val="3"/>
        </w:rPr>
        <w:t>„</w:t>
      </w:r>
      <w:r w:rsidRPr="007408BB">
        <w:rPr>
          <w:b/>
          <w:bCs/>
          <w:kern w:val="3"/>
          <w:lang w:val="ru-RU"/>
        </w:rPr>
        <w:t>за</w:t>
      </w:r>
      <w:r w:rsidRPr="007408BB">
        <w:rPr>
          <w:kern w:val="3"/>
        </w:rPr>
        <w:t>”</w:t>
      </w:r>
      <w:r w:rsidRPr="007408BB">
        <w:rPr>
          <w:kern w:val="3"/>
          <w:lang w:val="ru-RU"/>
        </w:rPr>
        <w:t xml:space="preserve">  – </w:t>
      </w:r>
      <w:r w:rsidRPr="007408BB">
        <w:rPr>
          <w:kern w:val="3"/>
          <w:lang w:val="en-US"/>
        </w:rPr>
        <w:t>1</w:t>
      </w:r>
      <w:r w:rsidRPr="007408BB">
        <w:rPr>
          <w:kern w:val="3"/>
        </w:rPr>
        <w:t>1</w:t>
      </w:r>
      <w:r w:rsidRPr="007408BB">
        <w:rPr>
          <w:kern w:val="3"/>
          <w:lang w:val="ru-RU"/>
        </w:rPr>
        <w:t xml:space="preserve">,   </w:t>
      </w:r>
      <w:r w:rsidRPr="007408BB">
        <w:rPr>
          <w:kern w:val="3"/>
        </w:rPr>
        <w:t>„</w:t>
      </w:r>
      <w:r w:rsidRPr="007408BB">
        <w:rPr>
          <w:b/>
          <w:bCs/>
          <w:kern w:val="3"/>
          <w:lang w:val="ru-RU"/>
        </w:rPr>
        <w:t>против</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 xml:space="preserve">,  </w:t>
      </w:r>
      <w:r w:rsidRPr="007408BB">
        <w:rPr>
          <w:kern w:val="3"/>
        </w:rPr>
        <w:t>„</w:t>
      </w:r>
      <w:proofErr w:type="spellStart"/>
      <w:r w:rsidRPr="007408BB">
        <w:rPr>
          <w:b/>
          <w:bCs/>
          <w:kern w:val="3"/>
          <w:lang w:val="ru-RU"/>
        </w:rPr>
        <w:t>въздържал</w:t>
      </w:r>
      <w:proofErr w:type="spellEnd"/>
      <w:r w:rsidRPr="007408BB">
        <w:rPr>
          <w:b/>
          <w:bCs/>
          <w:kern w:val="3"/>
        </w:rPr>
        <w:t>и</w:t>
      </w:r>
      <w:r w:rsidRPr="007408BB">
        <w:rPr>
          <w:b/>
          <w:bCs/>
          <w:kern w:val="3"/>
          <w:lang w:val="ru-RU"/>
        </w:rPr>
        <w:t xml:space="preserve"> се</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w:t>
      </w:r>
    </w:p>
    <w:p w:rsidR="007408BB" w:rsidRPr="007408BB" w:rsidRDefault="007408BB" w:rsidP="007408BB">
      <w:pPr>
        <w:spacing w:after="200" w:line="276" w:lineRule="auto"/>
        <w:rPr>
          <w:rFonts w:ascii="Calibri" w:eastAsia="Calibri" w:hAnsi="Calibri"/>
          <w:sz w:val="22"/>
          <w:szCs w:val="22"/>
          <w:lang w:eastAsia="en-US"/>
        </w:rPr>
      </w:pPr>
    </w:p>
    <w:p w:rsidR="007408BB" w:rsidRPr="007408BB" w:rsidRDefault="007408BB" w:rsidP="007408BB">
      <w:pPr>
        <w:spacing w:after="200" w:line="276" w:lineRule="auto"/>
        <w:rPr>
          <w:rFonts w:ascii="Calibri" w:eastAsia="Calibri" w:hAnsi="Calibri"/>
          <w:sz w:val="22"/>
          <w:szCs w:val="22"/>
          <w:lang w:eastAsia="en-US"/>
        </w:rPr>
      </w:pPr>
    </w:p>
    <w:p w:rsidR="001C1985" w:rsidRPr="009A2CCC" w:rsidRDefault="001C1985" w:rsidP="001C1985">
      <w:pPr>
        <w:spacing w:after="200" w:line="276" w:lineRule="auto"/>
        <w:rPr>
          <w:rFonts w:ascii="Calibri" w:eastAsia="Calibri" w:hAnsi="Calibri"/>
          <w:sz w:val="22"/>
          <w:szCs w:val="22"/>
          <w:lang w:val="en-US" w:eastAsia="en-US"/>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C1985" w:rsidRPr="001E2AD5" w:rsidRDefault="001C1985" w:rsidP="001C1985">
      <w:pPr>
        <w:widowControl w:val="0"/>
        <w:suppressAutoHyphens/>
        <w:autoSpaceDN w:val="0"/>
        <w:textAlignment w:val="baseline"/>
        <w:rPr>
          <w:rFonts w:eastAsia="Lucida Sans Unicode" w:cs="Tahoma"/>
          <w:b/>
          <w:kern w:val="3"/>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C1985" w:rsidRPr="001E2AD5" w:rsidRDefault="001C1985" w:rsidP="001C1985">
      <w:pPr>
        <w:rPr>
          <w:rFonts w:ascii="Verdana" w:hAnsi="Verdana"/>
          <w:b/>
          <w:lang w:val="en-US"/>
        </w:rPr>
      </w:pPr>
      <w:r w:rsidRPr="001E2AD5">
        <w:rPr>
          <w:rFonts w:eastAsia="Lucida Sans Unicode" w:cs="Tahoma"/>
          <w:b/>
          <w:kern w:val="3"/>
        </w:rPr>
        <w:t xml:space="preserve">                                        / Иванка Рачева – Генчева /</w:t>
      </w:r>
    </w:p>
    <w:p w:rsidR="001C1985" w:rsidRPr="009A2CCC" w:rsidRDefault="001C1985" w:rsidP="001C1985">
      <w:pPr>
        <w:ind w:firstLine="708"/>
        <w:jc w:val="both"/>
        <w:rPr>
          <w:rFonts w:ascii="Verdana" w:hAnsi="Verdana"/>
          <w:b/>
          <w:sz w:val="28"/>
          <w:szCs w:val="28"/>
          <w:lang w:val="en-US"/>
        </w:rPr>
      </w:pPr>
    </w:p>
    <w:p w:rsidR="007408BB" w:rsidRDefault="007408BB" w:rsidP="007408BB">
      <w:pPr>
        <w:rPr>
          <w:rFonts w:cs="Calibri"/>
          <w:kern w:val="3"/>
          <w:lang w:val="en-US"/>
        </w:rPr>
      </w:pPr>
    </w:p>
    <w:p w:rsidR="00244408" w:rsidRDefault="00244408" w:rsidP="007408BB">
      <w:pPr>
        <w:rPr>
          <w:rFonts w:cs="Calibri"/>
          <w:kern w:val="3"/>
          <w:lang w:val="en-US"/>
        </w:rPr>
      </w:pPr>
    </w:p>
    <w:p w:rsidR="00244408" w:rsidRPr="007408BB" w:rsidRDefault="00244408" w:rsidP="007408BB">
      <w:pPr>
        <w:rPr>
          <w:rFonts w:cs="Calibri"/>
          <w:kern w:val="3"/>
          <w:lang w:val="en-US"/>
        </w:rPr>
      </w:pPr>
    </w:p>
    <w:p w:rsidR="007408BB" w:rsidRPr="007408BB" w:rsidRDefault="007408BB" w:rsidP="007408BB">
      <w:pPr>
        <w:jc w:val="both"/>
        <w:rPr>
          <w:b/>
          <w:sz w:val="28"/>
          <w:szCs w:val="28"/>
        </w:rPr>
      </w:pPr>
    </w:p>
    <w:p w:rsidR="00FF40B7" w:rsidRPr="001E2AD5" w:rsidRDefault="00FF40B7" w:rsidP="00FF40B7">
      <w:pPr>
        <w:rPr>
          <w:b/>
          <w:kern w:val="20"/>
          <w:lang w:val="en-US"/>
        </w:rPr>
      </w:pPr>
      <w:proofErr w:type="spellStart"/>
      <w:r w:rsidRPr="001E2AD5">
        <w:rPr>
          <w:rFonts w:eastAsia="Lucida Sans Unicode"/>
          <w:b/>
          <w:kern w:val="3"/>
          <w:sz w:val="28"/>
          <w:szCs w:val="28"/>
          <w:u w:val="single"/>
          <w:lang w:val="ru-RU"/>
        </w:rPr>
        <w:t>Препис</w:t>
      </w:r>
      <w:proofErr w:type="spellEnd"/>
      <w:r w:rsidRPr="001E2AD5">
        <w:rPr>
          <w:rFonts w:eastAsia="Lucida Sans Unicode"/>
          <w:b/>
          <w:kern w:val="3"/>
          <w:sz w:val="28"/>
          <w:szCs w:val="28"/>
          <w:u w:val="single"/>
          <w:lang w:val="ru-RU"/>
        </w:rPr>
        <w:t xml:space="preserve"> – извлечение!</w:t>
      </w:r>
    </w:p>
    <w:p w:rsidR="007408BB" w:rsidRPr="007408BB" w:rsidRDefault="007408BB" w:rsidP="007408BB">
      <w:pPr>
        <w:jc w:val="center"/>
        <w:rPr>
          <w:b/>
          <w:kern w:val="20"/>
          <w:lang w:val="en-US"/>
        </w:rPr>
      </w:pPr>
    </w:p>
    <w:p w:rsidR="007408BB" w:rsidRPr="007408BB" w:rsidRDefault="007408BB" w:rsidP="007408BB">
      <w:pPr>
        <w:jc w:val="center"/>
        <w:rPr>
          <w:b/>
          <w:kern w:val="20"/>
          <w:lang w:val="en-US"/>
        </w:rPr>
      </w:pPr>
    </w:p>
    <w:p w:rsidR="007408BB" w:rsidRPr="007408BB" w:rsidRDefault="007408BB" w:rsidP="007408BB">
      <w:pPr>
        <w:jc w:val="both"/>
        <w:rPr>
          <w:sz w:val="16"/>
          <w:szCs w:val="16"/>
          <w:lang w:val="en-GB"/>
        </w:rPr>
      </w:pPr>
    </w:p>
    <w:p w:rsidR="007408BB" w:rsidRPr="007408BB" w:rsidRDefault="007408BB" w:rsidP="007408BB">
      <w:pPr>
        <w:ind w:left="2820" w:firstLine="12"/>
        <w:jc w:val="both"/>
        <w:rPr>
          <w:sz w:val="32"/>
          <w:szCs w:val="32"/>
          <w:lang w:val="en-US"/>
        </w:rPr>
      </w:pPr>
      <w:r w:rsidRPr="007408BB">
        <w:rPr>
          <w:sz w:val="36"/>
          <w:szCs w:val="36"/>
        </w:rPr>
        <w:t xml:space="preserve">    </w:t>
      </w:r>
      <w:r w:rsidRPr="007408BB">
        <w:rPr>
          <w:sz w:val="36"/>
          <w:szCs w:val="36"/>
          <w:lang w:val="en-US"/>
        </w:rPr>
        <w:t xml:space="preserve"> </w:t>
      </w:r>
      <w:r w:rsidRPr="007408BB">
        <w:rPr>
          <w:sz w:val="32"/>
          <w:szCs w:val="32"/>
        </w:rPr>
        <w:t>Р Е Ш Е Н И Е  № 235</w:t>
      </w:r>
    </w:p>
    <w:p w:rsidR="007408BB" w:rsidRPr="007408BB" w:rsidRDefault="007408BB" w:rsidP="007408BB">
      <w:pPr>
        <w:ind w:firstLine="720"/>
        <w:jc w:val="center"/>
        <w:rPr>
          <w:sz w:val="32"/>
          <w:szCs w:val="32"/>
        </w:rPr>
      </w:pPr>
      <w:proofErr w:type="gramStart"/>
      <w:r w:rsidRPr="007408BB">
        <w:rPr>
          <w:sz w:val="32"/>
          <w:szCs w:val="32"/>
          <w:lang w:val="en-US"/>
        </w:rPr>
        <w:t>2</w:t>
      </w:r>
      <w:r w:rsidRPr="007408BB">
        <w:rPr>
          <w:sz w:val="32"/>
          <w:szCs w:val="32"/>
        </w:rPr>
        <w:t>9.04.2021 г.</w:t>
      </w:r>
      <w:proofErr w:type="gramEnd"/>
    </w:p>
    <w:p w:rsidR="007408BB" w:rsidRPr="007408BB" w:rsidRDefault="007408BB" w:rsidP="007408BB">
      <w:pPr>
        <w:jc w:val="center"/>
        <w:rPr>
          <w:sz w:val="32"/>
          <w:szCs w:val="32"/>
          <w:lang w:val="en-US"/>
        </w:rPr>
      </w:pPr>
      <w:r w:rsidRPr="007408BB">
        <w:rPr>
          <w:sz w:val="32"/>
          <w:szCs w:val="32"/>
        </w:rPr>
        <w:t xml:space="preserve">      / Протокол № 20 /</w:t>
      </w:r>
    </w:p>
    <w:p w:rsidR="007408BB" w:rsidRPr="007408BB" w:rsidRDefault="007408BB" w:rsidP="007408BB">
      <w:pPr>
        <w:jc w:val="center"/>
        <w:rPr>
          <w:sz w:val="32"/>
          <w:szCs w:val="32"/>
          <w:lang w:val="en-US"/>
        </w:rPr>
      </w:pPr>
    </w:p>
    <w:p w:rsidR="007408BB" w:rsidRPr="007408BB" w:rsidRDefault="007408BB" w:rsidP="007408BB">
      <w:pPr>
        <w:ind w:firstLine="567"/>
        <w:jc w:val="both"/>
      </w:pPr>
      <w:r w:rsidRPr="007408BB">
        <w:rPr>
          <w:b/>
          <w:sz w:val="28"/>
          <w:szCs w:val="28"/>
          <w:u w:val="single"/>
          <w:lang w:val="ru-RU"/>
        </w:rPr>
        <w:t>ОТНОСНО:</w:t>
      </w:r>
      <w:r w:rsidRPr="007408BB">
        <w:t xml:space="preserve"> </w:t>
      </w:r>
      <w:r w:rsidRPr="007408BB">
        <w:rPr>
          <w:kern w:val="3"/>
        </w:rPr>
        <w:t xml:space="preserve">Предложение  </w:t>
      </w:r>
      <w:r w:rsidRPr="007408BB">
        <w:t xml:space="preserve">с вносител Кмета на Община Гурково </w:t>
      </w:r>
      <w:r w:rsidRPr="007408BB">
        <w:rPr>
          <w:rFonts w:eastAsia="Calibri"/>
        </w:rPr>
        <w:t xml:space="preserve"> с  вх. №  ОС – 110/22.04. 2021 г. – а</w:t>
      </w:r>
      <w:r w:rsidRPr="007408BB">
        <w:t>ктуализация на</w:t>
      </w:r>
      <w:r w:rsidRPr="007408BB">
        <w:rPr>
          <w:lang w:val="en-US"/>
        </w:rPr>
        <w:t xml:space="preserve"> </w:t>
      </w:r>
      <w:r w:rsidRPr="007408BB">
        <w:t>разчета</w:t>
      </w:r>
      <w:r w:rsidRPr="007408BB">
        <w:rPr>
          <w:lang w:val="en-US"/>
        </w:rPr>
        <w:t xml:space="preserve"> </w:t>
      </w:r>
      <w:r w:rsidRPr="007408BB">
        <w:t>за финансиране на капиталовите разходи на Община Гурково за 202</w:t>
      </w:r>
      <w:r w:rsidRPr="007408BB">
        <w:rPr>
          <w:lang w:val="en-US"/>
        </w:rPr>
        <w:t>1</w:t>
      </w:r>
      <w:r w:rsidRPr="007408BB">
        <w:t xml:space="preserve"> г.</w:t>
      </w:r>
    </w:p>
    <w:p w:rsidR="007408BB" w:rsidRPr="007408BB" w:rsidRDefault="007408BB" w:rsidP="007408BB">
      <w:pPr>
        <w:jc w:val="center"/>
        <w:rPr>
          <w:b/>
        </w:rPr>
      </w:pPr>
    </w:p>
    <w:p w:rsidR="007408BB" w:rsidRPr="007408BB" w:rsidRDefault="007408BB" w:rsidP="007408BB">
      <w:pPr>
        <w:jc w:val="both"/>
      </w:pPr>
      <w:r w:rsidRPr="007408BB">
        <w:rPr>
          <w:color w:val="00B0F0"/>
        </w:rPr>
        <w:t xml:space="preserve">         </w:t>
      </w:r>
      <w:r w:rsidRPr="007408BB">
        <w:t xml:space="preserve"> </w:t>
      </w:r>
      <w:r w:rsidRPr="007408BB">
        <w:rPr>
          <w:b/>
          <w:sz w:val="28"/>
          <w:szCs w:val="28"/>
          <w:u w:val="single"/>
        </w:rPr>
        <w:t>МОТИВИ:</w:t>
      </w:r>
      <w:r w:rsidRPr="007408BB">
        <w:rPr>
          <w:sz w:val="28"/>
          <w:szCs w:val="28"/>
        </w:rPr>
        <w:t xml:space="preserve"> </w:t>
      </w:r>
      <w:r w:rsidRPr="007408BB">
        <w:t>С решение № 200 от 26.02.2021 г. на Общински съвет – Гурково е приет бюджета  и поименния списък на обектите от инвестиционната програма за капиталови разходи на Община Гурково за 202</w:t>
      </w:r>
      <w:r w:rsidRPr="007408BB">
        <w:rPr>
          <w:lang w:val="en-US"/>
        </w:rPr>
        <w:t>1</w:t>
      </w:r>
      <w:r w:rsidRPr="007408BB">
        <w:t>г.</w:t>
      </w:r>
    </w:p>
    <w:p w:rsidR="007408BB" w:rsidRPr="007408BB" w:rsidRDefault="007408BB" w:rsidP="007408BB">
      <w:pPr>
        <w:ind w:firstLine="708"/>
        <w:jc w:val="both"/>
        <w:rPr>
          <w:lang w:val="en-US"/>
        </w:rPr>
      </w:pPr>
      <w:r w:rsidRPr="007408BB">
        <w:t xml:space="preserve">Във връзка с необходимостта от подобряване състоянието на техническата инфраструктура, подобряване и възстановяване на елементите на градската среда, оптимизиране на разходите на започнали и приключващи обекти предлагаме на Вашето внимание актуализация на разчета на поименното разпределение на  разходите за придобиване на дълготрайни активи в  инвестиционната програма чрез </w:t>
      </w:r>
      <w:r w:rsidRPr="007408BB">
        <w:rPr>
          <w:b/>
          <w:u w:val="single"/>
        </w:rPr>
        <w:t>вътрешни компенсирани промени</w:t>
      </w:r>
      <w:r w:rsidRPr="007408BB">
        <w:t xml:space="preserve"> както следва:</w:t>
      </w:r>
    </w:p>
    <w:p w:rsidR="007408BB" w:rsidRPr="007408BB" w:rsidRDefault="007408BB" w:rsidP="007408BB">
      <w:pPr>
        <w:ind w:firstLine="708"/>
        <w:jc w:val="both"/>
        <w:rPr>
          <w:lang w:val="en-US"/>
        </w:rPr>
      </w:pPr>
    </w:p>
    <w:p w:rsidR="007408BB" w:rsidRPr="007408BB" w:rsidRDefault="007408BB" w:rsidP="007408BB">
      <w:pPr>
        <w:numPr>
          <w:ilvl w:val="0"/>
          <w:numId w:val="37"/>
        </w:numPr>
        <w:contextualSpacing/>
        <w:jc w:val="both"/>
        <w:rPr>
          <w:rFonts w:eastAsiaTheme="minorEastAsia"/>
        </w:rPr>
      </w:pPr>
      <w:r w:rsidRPr="007408BB">
        <w:rPr>
          <w:rFonts w:eastAsiaTheme="minorEastAsia"/>
        </w:rPr>
        <w:t xml:space="preserve">Във връзка с подобряване на техническата инфраструктура и реализиране на проекти със стратегическо значение за развитието на гр.Гурково е необходимо оптимизиране (допълване) на предвидените разходи в инвестиционната програма, съгласно  финансовите възможности към м.април, 2021 г. и в обхвата на определения  (приет) размер на инвестициите за следните обекти: </w:t>
      </w:r>
    </w:p>
    <w:p w:rsidR="007408BB" w:rsidRPr="007408BB" w:rsidRDefault="007408BB" w:rsidP="007408BB">
      <w:pPr>
        <w:ind w:left="720"/>
        <w:contextualSpacing/>
        <w:jc w:val="both"/>
        <w:rPr>
          <w:rFonts w:eastAsiaTheme="minorEastAsia"/>
        </w:rPr>
      </w:pPr>
      <w:r w:rsidRPr="007408BB">
        <w:rPr>
          <w:rFonts w:eastAsiaTheme="minorEastAsia"/>
        </w:rPr>
        <w:t xml:space="preserve">-Пречиствателна станция за питейни води (ПСПВ), </w:t>
      </w:r>
    </w:p>
    <w:p w:rsidR="007408BB" w:rsidRPr="007408BB" w:rsidRDefault="007408BB" w:rsidP="007408BB">
      <w:pPr>
        <w:ind w:left="720"/>
        <w:contextualSpacing/>
        <w:jc w:val="both"/>
        <w:rPr>
          <w:rFonts w:eastAsiaTheme="minorEastAsia"/>
        </w:rPr>
      </w:pPr>
      <w:r w:rsidRPr="007408BB">
        <w:rPr>
          <w:rFonts w:eastAsiaTheme="minorEastAsia"/>
        </w:rPr>
        <w:t>-Пречиствателна станция за отпадъчни води (ПСОВ),</w:t>
      </w:r>
    </w:p>
    <w:p w:rsidR="007408BB" w:rsidRPr="007408BB" w:rsidRDefault="007408BB" w:rsidP="007408BB">
      <w:pPr>
        <w:ind w:left="720"/>
        <w:contextualSpacing/>
        <w:jc w:val="both"/>
        <w:rPr>
          <w:rFonts w:eastAsiaTheme="minorEastAsia"/>
        </w:rPr>
      </w:pPr>
      <w:r w:rsidRPr="007408BB">
        <w:rPr>
          <w:rFonts w:eastAsiaTheme="minorEastAsia"/>
        </w:rPr>
        <w:t>-Доизграждане на канализационната мрежа на гр.Гурково</w:t>
      </w:r>
    </w:p>
    <w:p w:rsidR="007408BB" w:rsidRPr="007408BB" w:rsidRDefault="007408BB" w:rsidP="007408BB">
      <w:pPr>
        <w:ind w:left="720"/>
        <w:contextualSpacing/>
        <w:jc w:val="both"/>
        <w:rPr>
          <w:rFonts w:eastAsiaTheme="minorEastAsia"/>
        </w:rPr>
      </w:pPr>
      <w:r w:rsidRPr="007408BB">
        <w:rPr>
          <w:rFonts w:eastAsiaTheme="minorEastAsia"/>
        </w:rPr>
        <w:t>-Реконструкция и подмяна на част от водопроводната мрежа на гр.Гурково -  втори етап.</w:t>
      </w:r>
    </w:p>
    <w:p w:rsidR="007408BB" w:rsidRPr="007408BB" w:rsidRDefault="007408BB" w:rsidP="007408BB">
      <w:pPr>
        <w:numPr>
          <w:ilvl w:val="0"/>
          <w:numId w:val="37"/>
        </w:numPr>
        <w:contextualSpacing/>
        <w:jc w:val="both"/>
        <w:rPr>
          <w:rFonts w:eastAsiaTheme="minorEastAsia"/>
        </w:rPr>
      </w:pPr>
      <w:r w:rsidRPr="007408BB">
        <w:rPr>
          <w:rFonts w:eastAsiaTheme="minorEastAsia"/>
        </w:rPr>
        <w:t>Във връзка с включеното в програмата хардуерно оборудване по параграф 52-00, функция 01 и приключване на процедурата на договаряне е необходимо актуализиране на разходите в съответствие с действителният им размер.</w:t>
      </w:r>
    </w:p>
    <w:p w:rsidR="007408BB" w:rsidRPr="007408BB" w:rsidRDefault="007408BB" w:rsidP="007408BB">
      <w:pPr>
        <w:numPr>
          <w:ilvl w:val="0"/>
          <w:numId w:val="37"/>
        </w:numPr>
        <w:contextualSpacing/>
        <w:jc w:val="both"/>
        <w:rPr>
          <w:rFonts w:eastAsiaTheme="minorEastAsia"/>
        </w:rPr>
      </w:pPr>
      <w:r w:rsidRPr="007408BB">
        <w:rPr>
          <w:rFonts w:eastAsiaTheme="minorEastAsia"/>
        </w:rPr>
        <w:t>Включването на разходите  за обектите по т.1 и т.2 е предвидено да се извърши чрез компенсирани промени, съгласно Приложение 1. Част от обектите в инвестиционната програма са преходни от миналата година и след приключването им (или временно ограничаване работата по тях) през настоящата година се явяват разлики, като оставащите средства компенсират разходите по смисъла на т.1 и т.2.</w:t>
      </w:r>
    </w:p>
    <w:p w:rsidR="007408BB" w:rsidRPr="007408BB" w:rsidRDefault="007408BB" w:rsidP="007408BB">
      <w:pPr>
        <w:numPr>
          <w:ilvl w:val="0"/>
          <w:numId w:val="37"/>
        </w:numPr>
        <w:contextualSpacing/>
        <w:jc w:val="both"/>
        <w:rPr>
          <w:rFonts w:eastAsiaTheme="minorEastAsia"/>
        </w:rPr>
      </w:pPr>
      <w:r w:rsidRPr="007408BB">
        <w:rPr>
          <w:rFonts w:eastAsiaTheme="minorEastAsia"/>
        </w:rPr>
        <w:t xml:space="preserve">След направените компенсирани промени разходите по параграф 51-00 за  основен ремонт на ДМА се намаляват с 25546 лв. и придобиват обща стойност 6 173 585 лв., а разходите по параграф 52-00 за придобиване на ДМА се увеличават със сумата </w:t>
      </w:r>
    </w:p>
    <w:p w:rsidR="007408BB" w:rsidRPr="007408BB" w:rsidRDefault="007408BB" w:rsidP="007408BB">
      <w:pPr>
        <w:ind w:left="720"/>
        <w:contextualSpacing/>
        <w:jc w:val="both"/>
        <w:rPr>
          <w:rFonts w:eastAsiaTheme="minorEastAsia"/>
        </w:rPr>
      </w:pPr>
      <w:r w:rsidRPr="007408BB">
        <w:rPr>
          <w:rFonts w:eastAsiaTheme="minorEastAsia"/>
        </w:rPr>
        <w:t xml:space="preserve">25546 лв. и придобиват обща стойност в размер на 258 657 лв. </w:t>
      </w:r>
    </w:p>
    <w:p w:rsidR="007408BB" w:rsidRPr="007408BB" w:rsidRDefault="007408BB" w:rsidP="007408BB">
      <w:pPr>
        <w:numPr>
          <w:ilvl w:val="0"/>
          <w:numId w:val="37"/>
        </w:numPr>
        <w:contextualSpacing/>
        <w:jc w:val="both"/>
        <w:rPr>
          <w:rFonts w:eastAsiaTheme="minorEastAsia"/>
        </w:rPr>
      </w:pPr>
      <w:r w:rsidRPr="007408BB">
        <w:rPr>
          <w:rFonts w:eastAsiaTheme="minorEastAsia"/>
        </w:rPr>
        <w:t xml:space="preserve">Включени са промени в наименованието на обекти в параграф 52-00, отнасящи се за по точното им идентифициране и оптимизиране, съгласно изискванията за финансиране. </w:t>
      </w:r>
    </w:p>
    <w:p w:rsidR="007408BB" w:rsidRPr="007408BB" w:rsidRDefault="007408BB" w:rsidP="007408BB">
      <w:pPr>
        <w:ind w:firstLine="708"/>
        <w:jc w:val="both"/>
      </w:pPr>
    </w:p>
    <w:p w:rsidR="007408BB" w:rsidRPr="007408BB" w:rsidRDefault="007408BB" w:rsidP="007408BB">
      <w:pPr>
        <w:ind w:firstLine="708"/>
        <w:jc w:val="both"/>
      </w:pPr>
      <w:r w:rsidRPr="007408BB">
        <w:lastRenderedPageBreak/>
        <w:t>Предлаганите вътрешно–компенсирани промени между показателите на капиталовите разходи в рамките на бюджетната година в Община Гурково са отразени в Приложение № 1  и Приложение № 2 към настоящото предложение.</w:t>
      </w:r>
    </w:p>
    <w:p w:rsidR="007408BB" w:rsidRPr="007408BB" w:rsidRDefault="007408BB" w:rsidP="007408BB">
      <w:pPr>
        <w:ind w:firstLine="708"/>
        <w:jc w:val="both"/>
      </w:pPr>
    </w:p>
    <w:p w:rsidR="007408BB" w:rsidRPr="007408BB" w:rsidRDefault="007408BB" w:rsidP="007408BB">
      <w:pPr>
        <w:ind w:firstLine="708"/>
        <w:jc w:val="both"/>
      </w:pPr>
      <w:r w:rsidRPr="007408BB">
        <w:t xml:space="preserve">На основание чл.21, ал.1, т.6 от ЗМСМА, чл.124,ал.3 от Закона за публичните финанси,  чл. 37, ал.3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и въз основа на горепосочените мотиви,  Общински съвет – Гурково </w:t>
      </w:r>
    </w:p>
    <w:p w:rsidR="007408BB" w:rsidRPr="007408BB" w:rsidRDefault="007408BB" w:rsidP="007408BB">
      <w:pPr>
        <w:ind w:left="412"/>
        <w:jc w:val="center"/>
        <w:rPr>
          <w:b/>
        </w:rPr>
      </w:pPr>
    </w:p>
    <w:p w:rsidR="007408BB" w:rsidRPr="007408BB" w:rsidRDefault="007408BB" w:rsidP="007408BB">
      <w:pPr>
        <w:jc w:val="center"/>
        <w:rPr>
          <w:rFonts w:eastAsia="Calibri"/>
          <w:sz w:val="32"/>
          <w:szCs w:val="32"/>
          <w:lang w:eastAsia="en-US"/>
        </w:rPr>
      </w:pPr>
      <w:r w:rsidRPr="007408BB">
        <w:rPr>
          <w:rFonts w:eastAsia="Calibri"/>
          <w:sz w:val="32"/>
          <w:szCs w:val="32"/>
          <w:lang w:eastAsia="en-US"/>
        </w:rPr>
        <w:t>Р Е Ш И:</w:t>
      </w:r>
    </w:p>
    <w:p w:rsidR="007408BB" w:rsidRPr="007408BB" w:rsidRDefault="007408BB" w:rsidP="007408BB">
      <w:pPr>
        <w:ind w:left="412"/>
        <w:jc w:val="center"/>
        <w:rPr>
          <w:b/>
        </w:rPr>
      </w:pPr>
    </w:p>
    <w:p w:rsidR="007408BB" w:rsidRPr="007408BB" w:rsidRDefault="007408BB" w:rsidP="007408BB">
      <w:pPr>
        <w:numPr>
          <w:ilvl w:val="0"/>
          <w:numId w:val="36"/>
        </w:numPr>
        <w:ind w:left="0" w:firstLine="426"/>
        <w:contextualSpacing/>
        <w:jc w:val="both"/>
        <w:rPr>
          <w:rFonts w:eastAsiaTheme="minorEastAsia"/>
        </w:rPr>
      </w:pPr>
      <w:r w:rsidRPr="007408BB">
        <w:rPr>
          <w:rFonts w:eastAsiaTheme="minorEastAsia"/>
        </w:rPr>
        <w:t>ОДОБРЯВА вътрешни компенсирани промени, посочени в Актуализиран разчет за финансиране на капиталови разходи на Община Гурково за 2021 г., съгласно Приложение № 1 към настоящото решение.</w:t>
      </w:r>
    </w:p>
    <w:p w:rsidR="007408BB" w:rsidRPr="007408BB" w:rsidRDefault="007408BB" w:rsidP="007408BB">
      <w:pPr>
        <w:numPr>
          <w:ilvl w:val="0"/>
          <w:numId w:val="36"/>
        </w:numPr>
        <w:ind w:left="0" w:firstLine="426"/>
        <w:contextualSpacing/>
        <w:jc w:val="both"/>
        <w:rPr>
          <w:rFonts w:eastAsiaTheme="minorEastAsia"/>
          <w:b/>
        </w:rPr>
      </w:pPr>
      <w:r w:rsidRPr="007408BB">
        <w:rPr>
          <w:rFonts w:eastAsiaTheme="minorEastAsia"/>
        </w:rPr>
        <w:t xml:space="preserve">ОДОБРЯВА компенсираните промени по дейности, параграфи и </w:t>
      </w:r>
      <w:proofErr w:type="spellStart"/>
      <w:r w:rsidRPr="007408BB">
        <w:rPr>
          <w:rFonts w:eastAsiaTheme="minorEastAsia"/>
        </w:rPr>
        <w:t>подпараграфи</w:t>
      </w:r>
      <w:proofErr w:type="spellEnd"/>
      <w:r w:rsidRPr="007408BB">
        <w:rPr>
          <w:rFonts w:eastAsiaTheme="minorEastAsia"/>
        </w:rPr>
        <w:t xml:space="preserve">  в</w:t>
      </w:r>
      <w:r w:rsidRPr="007408BB">
        <w:rPr>
          <w:rFonts w:eastAsiaTheme="minorEastAsia"/>
          <w:lang w:val="en-US"/>
        </w:rPr>
        <w:t xml:space="preserve"> </w:t>
      </w:r>
      <w:r w:rsidRPr="007408BB">
        <w:rPr>
          <w:rFonts w:eastAsiaTheme="minorEastAsia"/>
        </w:rPr>
        <w:t>приходната и разходната част по бюджета на Община Гурково за 2021 г., съгласно Приложение № 2 към  настоящото решение.</w:t>
      </w:r>
    </w:p>
    <w:p w:rsidR="007408BB" w:rsidRPr="007408BB" w:rsidRDefault="007408BB" w:rsidP="007408BB">
      <w:pPr>
        <w:numPr>
          <w:ilvl w:val="0"/>
          <w:numId w:val="36"/>
        </w:numPr>
        <w:ind w:left="0" w:firstLine="426"/>
        <w:contextualSpacing/>
        <w:jc w:val="both"/>
        <w:rPr>
          <w:rFonts w:eastAsiaTheme="minorEastAsia"/>
        </w:rPr>
      </w:pPr>
      <w:r w:rsidRPr="007408BB">
        <w:rPr>
          <w:rFonts w:eastAsiaTheme="minorEastAsia"/>
        </w:rPr>
        <w:t xml:space="preserve">УТВЪРЖДАВА Актуализиран разчет за финансиране на капиталови разходи на Община Гурково за 2021 г., съгласно Приложение № 1 и компенсираните промени по дейности, параграфи и </w:t>
      </w:r>
      <w:proofErr w:type="spellStart"/>
      <w:r w:rsidRPr="007408BB">
        <w:rPr>
          <w:rFonts w:eastAsiaTheme="minorEastAsia"/>
        </w:rPr>
        <w:t>подпараграфи</w:t>
      </w:r>
      <w:proofErr w:type="spellEnd"/>
      <w:r w:rsidRPr="007408BB">
        <w:rPr>
          <w:rFonts w:eastAsiaTheme="minorEastAsia"/>
        </w:rPr>
        <w:t>, съгласно Приложение №2, представляващи неразделна част от настоящото решение.</w:t>
      </w:r>
    </w:p>
    <w:p w:rsidR="007408BB" w:rsidRPr="007408BB" w:rsidRDefault="007408BB" w:rsidP="007408BB">
      <w:pPr>
        <w:ind w:firstLine="567"/>
        <w:jc w:val="both"/>
        <w:rPr>
          <w:b/>
          <w:sz w:val="28"/>
          <w:szCs w:val="28"/>
        </w:rPr>
      </w:pPr>
    </w:p>
    <w:p w:rsidR="007408BB" w:rsidRPr="007408BB" w:rsidRDefault="007408BB" w:rsidP="007408BB">
      <w:pPr>
        <w:tabs>
          <w:tab w:val="center" w:pos="0"/>
        </w:tabs>
        <w:suppressAutoHyphens/>
        <w:autoSpaceDN w:val="0"/>
        <w:jc w:val="both"/>
        <w:textAlignment w:val="baseline"/>
        <w:rPr>
          <w:kern w:val="3"/>
          <w:lang w:val="ru-RU"/>
        </w:rPr>
      </w:pPr>
      <w:r w:rsidRPr="007408BB">
        <w:rPr>
          <w:kern w:val="3"/>
        </w:rPr>
        <w:tab/>
        <w:t>У</w:t>
      </w:r>
      <w:proofErr w:type="spellStart"/>
      <w:r w:rsidRPr="007408BB">
        <w:rPr>
          <w:kern w:val="3"/>
          <w:lang w:val="ru-RU"/>
        </w:rPr>
        <w:t>частвали</w:t>
      </w:r>
      <w:proofErr w:type="spellEnd"/>
      <w:r w:rsidRPr="007408BB">
        <w:rPr>
          <w:kern w:val="3"/>
        </w:rPr>
        <w:t xml:space="preserve">  </w:t>
      </w:r>
      <w:r w:rsidRPr="007408BB">
        <w:rPr>
          <w:kern w:val="3"/>
          <w:lang w:val="ru-RU"/>
        </w:rPr>
        <w:t xml:space="preserve">в </w:t>
      </w:r>
      <w:r w:rsidRPr="007408BB">
        <w:rPr>
          <w:kern w:val="3"/>
        </w:rPr>
        <w:t xml:space="preserve">  поименно гласуване</w:t>
      </w:r>
      <w:r w:rsidRPr="007408BB">
        <w:rPr>
          <w:kern w:val="3"/>
          <w:lang w:val="ru-RU"/>
        </w:rPr>
        <w:t xml:space="preserve">  </w:t>
      </w:r>
      <w:r w:rsidRPr="007408BB">
        <w:rPr>
          <w:kern w:val="3"/>
          <w:lang w:val="en-US"/>
        </w:rPr>
        <w:t>1</w:t>
      </w:r>
      <w:r w:rsidRPr="007408BB">
        <w:rPr>
          <w:kern w:val="3"/>
        </w:rPr>
        <w:t>1</w:t>
      </w:r>
      <w:r w:rsidRPr="007408BB">
        <w:rPr>
          <w:kern w:val="3"/>
          <w:lang w:val="ru-RU"/>
        </w:rPr>
        <w:t xml:space="preserve">  общ. съветници,  </w:t>
      </w:r>
      <w:proofErr w:type="spellStart"/>
      <w:r w:rsidRPr="007408BB">
        <w:rPr>
          <w:kern w:val="3"/>
          <w:lang w:val="ru-RU"/>
        </w:rPr>
        <w:t>гласували</w:t>
      </w:r>
      <w:proofErr w:type="spellEnd"/>
      <w:r w:rsidRPr="007408BB">
        <w:rPr>
          <w:kern w:val="3"/>
          <w:lang w:val="ru-RU"/>
        </w:rPr>
        <w:t xml:space="preserve">  </w:t>
      </w:r>
      <w:r w:rsidRPr="007408BB">
        <w:rPr>
          <w:kern w:val="3"/>
        </w:rPr>
        <w:t>„</w:t>
      </w:r>
      <w:r w:rsidRPr="007408BB">
        <w:rPr>
          <w:b/>
          <w:bCs/>
          <w:kern w:val="3"/>
          <w:lang w:val="ru-RU"/>
        </w:rPr>
        <w:t>за</w:t>
      </w:r>
      <w:r w:rsidRPr="007408BB">
        <w:rPr>
          <w:kern w:val="3"/>
        </w:rPr>
        <w:t>”</w:t>
      </w:r>
      <w:r w:rsidRPr="007408BB">
        <w:rPr>
          <w:kern w:val="3"/>
          <w:lang w:val="ru-RU"/>
        </w:rPr>
        <w:t xml:space="preserve">  – </w:t>
      </w:r>
      <w:r w:rsidRPr="007408BB">
        <w:rPr>
          <w:kern w:val="3"/>
          <w:lang w:val="en-US"/>
        </w:rPr>
        <w:t>1</w:t>
      </w:r>
      <w:r w:rsidRPr="007408BB">
        <w:rPr>
          <w:kern w:val="3"/>
        </w:rPr>
        <w:t>1</w:t>
      </w:r>
      <w:r w:rsidRPr="007408BB">
        <w:rPr>
          <w:kern w:val="3"/>
          <w:lang w:val="ru-RU"/>
        </w:rPr>
        <w:t xml:space="preserve">,   </w:t>
      </w:r>
      <w:r w:rsidRPr="007408BB">
        <w:rPr>
          <w:kern w:val="3"/>
        </w:rPr>
        <w:t>„</w:t>
      </w:r>
      <w:r w:rsidRPr="007408BB">
        <w:rPr>
          <w:b/>
          <w:bCs/>
          <w:kern w:val="3"/>
          <w:lang w:val="ru-RU"/>
        </w:rPr>
        <w:t>против</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 xml:space="preserve">,  </w:t>
      </w:r>
      <w:r w:rsidRPr="007408BB">
        <w:rPr>
          <w:kern w:val="3"/>
        </w:rPr>
        <w:t>„</w:t>
      </w:r>
      <w:proofErr w:type="spellStart"/>
      <w:r w:rsidRPr="007408BB">
        <w:rPr>
          <w:b/>
          <w:bCs/>
          <w:kern w:val="3"/>
          <w:lang w:val="ru-RU"/>
        </w:rPr>
        <w:t>въздържал</w:t>
      </w:r>
      <w:proofErr w:type="spellEnd"/>
      <w:r w:rsidRPr="007408BB">
        <w:rPr>
          <w:b/>
          <w:bCs/>
          <w:kern w:val="3"/>
        </w:rPr>
        <w:t>и</w:t>
      </w:r>
      <w:r w:rsidRPr="007408BB">
        <w:rPr>
          <w:b/>
          <w:bCs/>
          <w:kern w:val="3"/>
          <w:lang w:val="ru-RU"/>
        </w:rPr>
        <w:t xml:space="preserve"> се</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w:t>
      </w:r>
    </w:p>
    <w:p w:rsidR="007408BB" w:rsidRPr="007408BB" w:rsidRDefault="007408BB" w:rsidP="007408BB">
      <w:pPr>
        <w:spacing w:after="200"/>
        <w:rPr>
          <w:rFonts w:ascii="Calibri" w:eastAsia="Calibri" w:hAnsi="Calibri"/>
          <w:sz w:val="22"/>
          <w:szCs w:val="22"/>
          <w:lang w:val="en-US" w:eastAsia="en-US"/>
        </w:rPr>
      </w:pPr>
    </w:p>
    <w:p w:rsidR="007408BB" w:rsidRPr="007408BB" w:rsidRDefault="007408BB" w:rsidP="007408BB">
      <w:pPr>
        <w:spacing w:after="200"/>
        <w:rPr>
          <w:rFonts w:ascii="Calibri" w:eastAsia="Calibri" w:hAnsi="Calibri"/>
          <w:sz w:val="22"/>
          <w:szCs w:val="22"/>
          <w:lang w:val="en-US" w:eastAsia="en-US"/>
        </w:rPr>
      </w:pPr>
    </w:p>
    <w:p w:rsidR="001C1985" w:rsidRPr="009A2CCC" w:rsidRDefault="001C1985" w:rsidP="001C1985">
      <w:pPr>
        <w:spacing w:after="200" w:line="276" w:lineRule="auto"/>
        <w:rPr>
          <w:rFonts w:ascii="Calibri" w:eastAsia="Calibri" w:hAnsi="Calibri"/>
          <w:sz w:val="22"/>
          <w:szCs w:val="22"/>
          <w:lang w:val="en-US" w:eastAsia="en-US"/>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C1985" w:rsidRPr="001E2AD5" w:rsidRDefault="001C1985" w:rsidP="001C1985">
      <w:pPr>
        <w:widowControl w:val="0"/>
        <w:suppressAutoHyphens/>
        <w:autoSpaceDN w:val="0"/>
        <w:textAlignment w:val="baseline"/>
        <w:rPr>
          <w:rFonts w:eastAsia="Lucida Sans Unicode" w:cs="Tahoma"/>
          <w:b/>
          <w:kern w:val="3"/>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C1985" w:rsidRPr="001E2AD5" w:rsidRDefault="001C1985" w:rsidP="001C1985">
      <w:pPr>
        <w:rPr>
          <w:rFonts w:ascii="Verdana" w:hAnsi="Verdana"/>
          <w:b/>
          <w:lang w:val="en-US"/>
        </w:rPr>
      </w:pPr>
      <w:r w:rsidRPr="001E2AD5">
        <w:rPr>
          <w:rFonts w:eastAsia="Lucida Sans Unicode" w:cs="Tahoma"/>
          <w:b/>
          <w:kern w:val="3"/>
        </w:rPr>
        <w:t xml:space="preserve">                                        / Иванка Рачева – Генчева /</w:t>
      </w:r>
    </w:p>
    <w:p w:rsidR="001C1985" w:rsidRPr="009A2CCC" w:rsidRDefault="001C1985" w:rsidP="001C1985">
      <w:pPr>
        <w:ind w:firstLine="708"/>
        <w:jc w:val="both"/>
        <w:rPr>
          <w:rFonts w:ascii="Verdana" w:hAnsi="Verdana"/>
          <w:b/>
          <w:sz w:val="28"/>
          <w:szCs w:val="28"/>
          <w:lang w:val="en-US"/>
        </w:rPr>
      </w:pPr>
    </w:p>
    <w:p w:rsidR="007408BB" w:rsidRPr="007408BB" w:rsidRDefault="007408BB" w:rsidP="007408BB">
      <w:pPr>
        <w:jc w:val="both"/>
        <w:rPr>
          <w:b/>
          <w:sz w:val="28"/>
          <w:szCs w:val="28"/>
        </w:rPr>
      </w:pPr>
    </w:p>
    <w:p w:rsidR="007408BB" w:rsidRPr="007408BB" w:rsidRDefault="007408BB" w:rsidP="007408BB">
      <w:pPr>
        <w:ind w:firstLine="567"/>
        <w:jc w:val="both"/>
        <w:rPr>
          <w:b/>
          <w:sz w:val="28"/>
          <w:szCs w:val="28"/>
        </w:rPr>
      </w:pPr>
    </w:p>
    <w:p w:rsidR="007408BB" w:rsidRPr="007408BB" w:rsidRDefault="007408BB" w:rsidP="007408BB">
      <w:pPr>
        <w:ind w:firstLine="567"/>
        <w:jc w:val="both"/>
        <w:rPr>
          <w:b/>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Default="007408BB" w:rsidP="007408BB">
      <w:pPr>
        <w:jc w:val="both"/>
        <w:rPr>
          <w:sz w:val="28"/>
          <w:szCs w:val="28"/>
          <w:lang w:val="en-US"/>
        </w:rPr>
      </w:pPr>
    </w:p>
    <w:p w:rsidR="00FF40B7" w:rsidRPr="001E2AD5" w:rsidRDefault="00FF40B7" w:rsidP="00FF40B7">
      <w:pPr>
        <w:rPr>
          <w:b/>
          <w:kern w:val="20"/>
          <w:lang w:val="en-US"/>
        </w:rPr>
      </w:pPr>
      <w:proofErr w:type="spellStart"/>
      <w:r w:rsidRPr="001E2AD5">
        <w:rPr>
          <w:rFonts w:eastAsia="Lucida Sans Unicode"/>
          <w:b/>
          <w:kern w:val="3"/>
          <w:sz w:val="28"/>
          <w:szCs w:val="28"/>
          <w:u w:val="single"/>
          <w:lang w:val="ru-RU"/>
        </w:rPr>
        <w:lastRenderedPageBreak/>
        <w:t>Препис</w:t>
      </w:r>
      <w:proofErr w:type="spellEnd"/>
      <w:r w:rsidRPr="001E2AD5">
        <w:rPr>
          <w:rFonts w:eastAsia="Lucida Sans Unicode"/>
          <w:b/>
          <w:kern w:val="3"/>
          <w:sz w:val="28"/>
          <w:szCs w:val="28"/>
          <w:u w:val="single"/>
          <w:lang w:val="ru-RU"/>
        </w:rPr>
        <w:t xml:space="preserve"> – извлечение!</w:t>
      </w:r>
    </w:p>
    <w:p w:rsidR="007408BB" w:rsidRPr="007408BB" w:rsidRDefault="007408BB" w:rsidP="007408BB">
      <w:pPr>
        <w:jc w:val="center"/>
        <w:rPr>
          <w:b/>
          <w:kern w:val="20"/>
          <w:lang w:val="en-US"/>
        </w:rPr>
      </w:pPr>
    </w:p>
    <w:p w:rsidR="007408BB" w:rsidRPr="007408BB" w:rsidRDefault="007408BB" w:rsidP="007408BB">
      <w:pPr>
        <w:jc w:val="center"/>
        <w:rPr>
          <w:b/>
          <w:kern w:val="20"/>
          <w:lang w:val="en-US"/>
        </w:rPr>
      </w:pPr>
    </w:p>
    <w:p w:rsidR="007408BB" w:rsidRPr="007408BB" w:rsidRDefault="007408BB" w:rsidP="007408BB">
      <w:pPr>
        <w:jc w:val="both"/>
        <w:rPr>
          <w:sz w:val="16"/>
          <w:szCs w:val="16"/>
          <w:lang w:val="en-GB"/>
        </w:rPr>
      </w:pPr>
    </w:p>
    <w:p w:rsidR="007408BB" w:rsidRPr="007408BB" w:rsidRDefault="007408BB" w:rsidP="007408BB">
      <w:pPr>
        <w:ind w:left="2820" w:firstLine="12"/>
        <w:jc w:val="both"/>
        <w:rPr>
          <w:sz w:val="32"/>
          <w:szCs w:val="32"/>
          <w:lang w:val="en-US"/>
        </w:rPr>
      </w:pPr>
      <w:r w:rsidRPr="007408BB">
        <w:rPr>
          <w:sz w:val="36"/>
          <w:szCs w:val="36"/>
        </w:rPr>
        <w:t xml:space="preserve">    </w:t>
      </w:r>
      <w:r w:rsidRPr="007408BB">
        <w:rPr>
          <w:sz w:val="36"/>
          <w:szCs w:val="36"/>
          <w:lang w:val="en-US"/>
        </w:rPr>
        <w:t xml:space="preserve"> </w:t>
      </w:r>
      <w:r w:rsidRPr="007408BB">
        <w:rPr>
          <w:sz w:val="32"/>
          <w:szCs w:val="32"/>
        </w:rPr>
        <w:t>Р Е Ш Е Н И Е  № 236</w:t>
      </w:r>
    </w:p>
    <w:p w:rsidR="007408BB" w:rsidRPr="007408BB" w:rsidRDefault="007408BB" w:rsidP="007408BB">
      <w:pPr>
        <w:ind w:firstLine="720"/>
        <w:jc w:val="center"/>
        <w:rPr>
          <w:sz w:val="32"/>
          <w:szCs w:val="32"/>
        </w:rPr>
      </w:pPr>
      <w:proofErr w:type="gramStart"/>
      <w:r w:rsidRPr="007408BB">
        <w:rPr>
          <w:sz w:val="32"/>
          <w:szCs w:val="32"/>
          <w:lang w:val="en-US"/>
        </w:rPr>
        <w:t>2</w:t>
      </w:r>
      <w:r w:rsidRPr="007408BB">
        <w:rPr>
          <w:sz w:val="32"/>
          <w:szCs w:val="32"/>
        </w:rPr>
        <w:t>9.04.2021 г.</w:t>
      </w:r>
      <w:proofErr w:type="gramEnd"/>
    </w:p>
    <w:p w:rsidR="007408BB" w:rsidRPr="007408BB" w:rsidRDefault="007408BB" w:rsidP="007408BB">
      <w:pPr>
        <w:jc w:val="center"/>
        <w:rPr>
          <w:sz w:val="32"/>
          <w:szCs w:val="32"/>
          <w:lang w:val="en-US"/>
        </w:rPr>
      </w:pPr>
      <w:r w:rsidRPr="007408BB">
        <w:rPr>
          <w:sz w:val="32"/>
          <w:szCs w:val="32"/>
        </w:rPr>
        <w:t xml:space="preserve">      / Протокол № 20 /</w:t>
      </w:r>
    </w:p>
    <w:p w:rsidR="007408BB" w:rsidRPr="007408BB" w:rsidRDefault="007408BB" w:rsidP="007408BB">
      <w:pPr>
        <w:jc w:val="center"/>
        <w:rPr>
          <w:sz w:val="32"/>
          <w:szCs w:val="32"/>
          <w:lang w:val="en-US"/>
        </w:rPr>
      </w:pPr>
    </w:p>
    <w:p w:rsidR="007408BB" w:rsidRPr="007408BB" w:rsidRDefault="007408BB" w:rsidP="007408BB">
      <w:pPr>
        <w:ind w:firstLine="708"/>
        <w:jc w:val="both"/>
        <w:rPr>
          <w:lang w:eastAsia="en-US"/>
        </w:rPr>
      </w:pPr>
      <w:r w:rsidRPr="007408BB">
        <w:rPr>
          <w:b/>
          <w:sz w:val="28"/>
          <w:szCs w:val="28"/>
          <w:u w:val="single"/>
          <w:lang w:val="ru-RU"/>
        </w:rPr>
        <w:t>ОТНОСНО:</w:t>
      </w:r>
      <w:r w:rsidRPr="007408BB">
        <w:t xml:space="preserve"> </w:t>
      </w:r>
      <w:r w:rsidRPr="007408BB">
        <w:rPr>
          <w:kern w:val="3"/>
        </w:rPr>
        <w:t xml:space="preserve">Предложение  </w:t>
      </w:r>
      <w:r w:rsidRPr="007408BB">
        <w:t>с вносител Кмета на Община Гурково с  вх. №  ОС – 111/22.04. 2021 г. – п</w:t>
      </w:r>
      <w:r w:rsidRPr="007408BB">
        <w:rPr>
          <w:lang w:eastAsia="en-US"/>
        </w:rPr>
        <w:t>риемане и одобряване на инвестиции,  извършени от „Водоснабдяване и канализация ” ЕООД – Стара Загора през 2020г. в обекти – публична общинска собственост на Община Гурково, в изпълнение на одобрената от Асоциацията по В и К инвестиционна програма за 2020 год.</w:t>
      </w:r>
    </w:p>
    <w:p w:rsidR="007408BB" w:rsidRPr="007408BB" w:rsidRDefault="007408BB" w:rsidP="007408BB">
      <w:pPr>
        <w:jc w:val="both"/>
        <w:rPr>
          <w:u w:val="single"/>
          <w:lang w:eastAsia="en-US"/>
        </w:rPr>
      </w:pPr>
    </w:p>
    <w:p w:rsidR="007408BB" w:rsidRPr="007408BB" w:rsidRDefault="007408BB" w:rsidP="007408BB">
      <w:pPr>
        <w:shd w:val="clear" w:color="auto" w:fill="FFFFFF"/>
        <w:jc w:val="both"/>
        <w:rPr>
          <w:color w:val="FF0000"/>
        </w:rPr>
      </w:pPr>
      <w:r w:rsidRPr="007408BB">
        <w:rPr>
          <w:b/>
        </w:rPr>
        <w:tab/>
      </w:r>
      <w:r w:rsidRPr="007408BB">
        <w:rPr>
          <w:b/>
          <w:sz w:val="28"/>
          <w:szCs w:val="28"/>
          <w:u w:val="single"/>
        </w:rPr>
        <w:t>МОТИВИ:</w:t>
      </w:r>
      <w:r w:rsidRPr="007408BB">
        <w:rPr>
          <w:sz w:val="28"/>
          <w:szCs w:val="28"/>
        </w:rPr>
        <w:t xml:space="preserve"> </w:t>
      </w:r>
      <w:r w:rsidRPr="007408BB">
        <w:t xml:space="preserve">С </w:t>
      </w:r>
      <w:proofErr w:type="spellStart"/>
      <w:r w:rsidRPr="007408BB">
        <w:t>приемо</w:t>
      </w:r>
      <w:proofErr w:type="spellEnd"/>
      <w:r w:rsidRPr="007408BB">
        <w:t xml:space="preserve"> – предавателни протоколи от 14.12.2020г Асоциацията по </w:t>
      </w:r>
      <w:proofErr w:type="spellStart"/>
      <w:r w:rsidRPr="007408BB">
        <w:t>ВиК</w:t>
      </w:r>
      <w:proofErr w:type="spellEnd"/>
      <w:r w:rsidRPr="007408BB">
        <w:t xml:space="preserve"> предаде на Община Гурково  досиета на обекти за направени от „Водоснабдяване и канализация” ЕООД – Стара Загора инвестиции през 2020г. на територията на Община Гурково в активи публична общинска собственост, съдържащи протоколи за установяване извършването на СМР, протоколи за годността за ползване на строежа, актове за въвеждане в експлоатация, актове за проведени 72-часови проби и </w:t>
      </w:r>
      <w:proofErr w:type="spellStart"/>
      <w:r w:rsidRPr="007408BB">
        <w:t>геодезическо</w:t>
      </w:r>
      <w:proofErr w:type="spellEnd"/>
      <w:r w:rsidRPr="007408BB">
        <w:t xml:space="preserve"> заснемане.</w:t>
      </w:r>
    </w:p>
    <w:p w:rsidR="007408BB" w:rsidRPr="007408BB" w:rsidRDefault="007408BB" w:rsidP="007408BB">
      <w:pPr>
        <w:shd w:val="clear" w:color="auto" w:fill="FFFFFF"/>
        <w:jc w:val="both"/>
      </w:pPr>
      <w:r w:rsidRPr="007408BB">
        <w:rPr>
          <w:color w:val="FF0000"/>
        </w:rPr>
        <w:tab/>
      </w:r>
      <w:r w:rsidRPr="007408BB">
        <w:t xml:space="preserve">По указания на МРРБ, с писмо № 91.00.87 от </w:t>
      </w:r>
      <w:smartTag w:uri="urn:schemas-microsoft-com:office:smarttags" w:element="date">
        <w:smartTagPr>
          <w:attr w:name="Year" w:val="2017"/>
          <w:attr w:name="Day" w:val="13"/>
          <w:attr w:name="Month" w:val="10"/>
          <w:attr w:name="ls" w:val="trans"/>
        </w:smartTagPr>
        <w:r w:rsidRPr="007408BB">
          <w:t>13.10.2017 г.</w:t>
        </w:r>
      </w:smartTag>
      <w:r w:rsidRPr="007408BB">
        <w:t>, цялостната процедура за приемане на вече извършени инвестиции в активи е както следва:</w:t>
      </w:r>
    </w:p>
    <w:p w:rsidR="007408BB" w:rsidRPr="007408BB" w:rsidRDefault="007408BB" w:rsidP="007408BB">
      <w:pPr>
        <w:shd w:val="clear" w:color="auto" w:fill="FFFFFF"/>
        <w:jc w:val="both"/>
      </w:pPr>
      <w:r w:rsidRPr="007408BB">
        <w:tab/>
        <w:t xml:space="preserve">1. </w:t>
      </w:r>
      <w:proofErr w:type="spellStart"/>
      <w:r w:rsidRPr="007408BB">
        <w:t>АВиК</w:t>
      </w:r>
      <w:proofErr w:type="spellEnd"/>
      <w:r w:rsidRPr="007408BB">
        <w:t xml:space="preserve">  информира Кмета на общината, че е необходимо да назначи комисия, която да извърши проверка и да потвърди възможността за приемане на конкретната инвестиция. В комисията следва да участват представители на оператора (</w:t>
      </w:r>
      <w:proofErr w:type="spellStart"/>
      <w:r w:rsidRPr="007408BB">
        <w:t>ВиК</w:t>
      </w:r>
      <w:proofErr w:type="spellEnd"/>
      <w:r w:rsidRPr="007408BB">
        <w:t xml:space="preserve">), </w:t>
      </w:r>
      <w:proofErr w:type="spellStart"/>
      <w:r w:rsidRPr="007408BB">
        <w:t>АВиК</w:t>
      </w:r>
      <w:proofErr w:type="spellEnd"/>
      <w:r w:rsidRPr="007408BB">
        <w:t xml:space="preserve"> и публичния собственик (общината). След приключване на проверката комисията подписва протокол, който съдържа информация за констатираните обстоятелства по време на проверката и предложения за провеждане на процедура по приемане на инвестициите, преминаване управлението на активите в </w:t>
      </w:r>
      <w:proofErr w:type="spellStart"/>
      <w:r w:rsidRPr="007408BB">
        <w:t>АВиК</w:t>
      </w:r>
      <w:proofErr w:type="spellEnd"/>
      <w:r w:rsidRPr="007408BB">
        <w:t xml:space="preserve"> и предаване на същите за стопанисване, поддържане и експлоатация на действащия </w:t>
      </w:r>
      <w:proofErr w:type="spellStart"/>
      <w:r w:rsidRPr="007408BB">
        <w:t>ВиК</w:t>
      </w:r>
      <w:proofErr w:type="spellEnd"/>
      <w:r w:rsidRPr="007408BB">
        <w:t xml:space="preserve"> оператор чрез допълване и/или актуализация на Приложение №1 от договора за изпълнение на дейностите по чл.198о, ал.1 от ЗВ. </w:t>
      </w:r>
    </w:p>
    <w:p w:rsidR="007408BB" w:rsidRPr="007408BB" w:rsidRDefault="007408BB" w:rsidP="007408BB">
      <w:pPr>
        <w:shd w:val="clear" w:color="auto" w:fill="FFFFFF"/>
        <w:jc w:val="both"/>
      </w:pPr>
      <w:r w:rsidRPr="007408BB">
        <w:tab/>
        <w:t xml:space="preserve">2. След като комисията одобри инвестицията и препоръча приемане на активите се подписва </w:t>
      </w:r>
      <w:proofErr w:type="spellStart"/>
      <w:r w:rsidRPr="007408BB">
        <w:t>приемо</w:t>
      </w:r>
      <w:proofErr w:type="spellEnd"/>
      <w:r w:rsidRPr="007408BB">
        <w:t xml:space="preserve"> – предавателен протокол между публичния собственик (общината) и оператора </w:t>
      </w:r>
      <w:proofErr w:type="spellStart"/>
      <w:r w:rsidRPr="007408BB">
        <w:t>ВиК</w:t>
      </w:r>
      <w:proofErr w:type="spellEnd"/>
      <w:r w:rsidRPr="007408BB">
        <w:t xml:space="preserve">. Когато инвестицията е направена преди подписване на </w:t>
      </w:r>
      <w:proofErr w:type="spellStart"/>
      <w:r w:rsidRPr="007408BB">
        <w:t>приемо</w:t>
      </w:r>
      <w:proofErr w:type="spellEnd"/>
      <w:r w:rsidRPr="007408BB">
        <w:t xml:space="preserve"> – предавателния протокол Кметът на общината трябва да  предложи на  Общинския съвет да вземе решение за приемане и одобрение на инвестициите, след което активът да премине в управление на </w:t>
      </w:r>
      <w:proofErr w:type="spellStart"/>
      <w:r w:rsidRPr="007408BB">
        <w:t>АВиК</w:t>
      </w:r>
      <w:proofErr w:type="spellEnd"/>
      <w:r w:rsidRPr="007408BB">
        <w:t xml:space="preserve"> и предаден за стопанисване, поддържане и експлоатация на действащия </w:t>
      </w:r>
      <w:proofErr w:type="spellStart"/>
      <w:r w:rsidRPr="007408BB">
        <w:t>ВиК</w:t>
      </w:r>
      <w:proofErr w:type="spellEnd"/>
      <w:r w:rsidRPr="007408BB">
        <w:t xml:space="preserve"> оператор чрез допълване и/или актуализиране на приложение №1 от договора за изпълнение на дейностите по чл.198о, ал.1 от ЗВ. </w:t>
      </w:r>
    </w:p>
    <w:p w:rsidR="007408BB" w:rsidRPr="007408BB" w:rsidRDefault="007408BB" w:rsidP="007408BB">
      <w:pPr>
        <w:shd w:val="clear" w:color="auto" w:fill="FFFFFF"/>
        <w:jc w:val="both"/>
      </w:pPr>
      <w:r w:rsidRPr="007408BB">
        <w:tab/>
        <w:t xml:space="preserve">3. След одобрението и приемането на инвестициите в активи се подписва </w:t>
      </w:r>
      <w:proofErr w:type="spellStart"/>
      <w:r w:rsidRPr="007408BB">
        <w:t>приемо-предавателен</w:t>
      </w:r>
      <w:proofErr w:type="spellEnd"/>
      <w:r w:rsidRPr="007408BB">
        <w:t xml:space="preserve"> протокол между </w:t>
      </w:r>
      <w:proofErr w:type="spellStart"/>
      <w:r w:rsidRPr="007408BB">
        <w:t>ВиК</w:t>
      </w:r>
      <w:proofErr w:type="spellEnd"/>
      <w:r w:rsidRPr="007408BB">
        <w:t xml:space="preserve"> оператора и кмета на  общината.</w:t>
      </w:r>
    </w:p>
    <w:p w:rsidR="007408BB" w:rsidRPr="007408BB" w:rsidRDefault="007408BB" w:rsidP="007408BB">
      <w:pPr>
        <w:shd w:val="clear" w:color="auto" w:fill="FFFFFF"/>
        <w:jc w:val="both"/>
      </w:pPr>
      <w:r w:rsidRPr="007408BB">
        <w:tab/>
        <w:t xml:space="preserve">4. Общината   уведомява Асоциацията по </w:t>
      </w:r>
      <w:proofErr w:type="spellStart"/>
      <w:r w:rsidRPr="007408BB">
        <w:t>ВиК</w:t>
      </w:r>
      <w:proofErr w:type="spellEnd"/>
      <w:r w:rsidRPr="007408BB">
        <w:t xml:space="preserve"> за преминаване в управлението й на съответния актив, а тя от своя страна  го предава за стопанисване, поддържане и експлоатация на </w:t>
      </w:r>
      <w:proofErr w:type="spellStart"/>
      <w:r w:rsidRPr="007408BB">
        <w:t>ВиК</w:t>
      </w:r>
      <w:proofErr w:type="spellEnd"/>
      <w:r w:rsidRPr="007408BB">
        <w:t xml:space="preserve"> оператора чрез допълване и/или актуализиране на Приложение № 1 от договора за изпълнение на дейностите по чл. 198 о, ал. 1 от ЗВ.</w:t>
      </w:r>
    </w:p>
    <w:p w:rsidR="007408BB" w:rsidRPr="007408BB" w:rsidRDefault="007408BB" w:rsidP="007408BB">
      <w:pPr>
        <w:shd w:val="clear" w:color="auto" w:fill="FFFFFF"/>
        <w:jc w:val="both"/>
      </w:pPr>
      <w:r w:rsidRPr="007408BB">
        <w:tab/>
        <w:t>В изпълнение на описаната процедура, комисията, сформирана и назначена със Заповед № З-103</w:t>
      </w:r>
      <w:r w:rsidRPr="007408BB">
        <w:rPr>
          <w:lang w:val="en-US"/>
        </w:rPr>
        <w:t>#1</w:t>
      </w:r>
      <w:r w:rsidRPr="007408BB">
        <w:t>/</w:t>
      </w:r>
      <w:r w:rsidRPr="007408BB">
        <w:rPr>
          <w:lang w:val="en-US"/>
        </w:rPr>
        <w:t>15</w:t>
      </w:r>
      <w:r w:rsidRPr="007408BB">
        <w:t>.0</w:t>
      </w:r>
      <w:r w:rsidRPr="007408BB">
        <w:rPr>
          <w:lang w:val="en-US"/>
        </w:rPr>
        <w:t>3</w:t>
      </w:r>
      <w:r w:rsidRPr="007408BB">
        <w:t>.20</w:t>
      </w:r>
      <w:r w:rsidRPr="007408BB">
        <w:rPr>
          <w:lang w:val="en-US"/>
        </w:rPr>
        <w:t>21</w:t>
      </w:r>
      <w:r w:rsidRPr="007408BB">
        <w:t xml:space="preserve"> г. на Кмета на Община Гурково, извърши проверка, състави протоколи за всеки един от обектите и установи съответствие на извършените дейности с описаните в </w:t>
      </w:r>
      <w:proofErr w:type="spellStart"/>
      <w:r w:rsidRPr="007408BB">
        <w:t>приемо–предавателните</w:t>
      </w:r>
      <w:proofErr w:type="spellEnd"/>
      <w:r w:rsidRPr="007408BB">
        <w:t xml:space="preserve"> протоколи от 14.12.2020 г.. Констатирана е поддръжка и експлоатация на обектите, инвестицията в тях, както и </w:t>
      </w:r>
      <w:r w:rsidRPr="007408BB">
        <w:lastRenderedPageBreak/>
        <w:t xml:space="preserve">нейната стойност. Дадени са изискващите се от процедурните правила предложения за приемане на инвестициите и предаването им на действащия </w:t>
      </w:r>
      <w:proofErr w:type="spellStart"/>
      <w:r w:rsidRPr="007408BB">
        <w:t>ВиК</w:t>
      </w:r>
      <w:proofErr w:type="spellEnd"/>
      <w:r w:rsidRPr="007408BB">
        <w:t xml:space="preserve"> оператор.</w:t>
      </w:r>
    </w:p>
    <w:p w:rsidR="007408BB" w:rsidRPr="007408BB" w:rsidRDefault="007408BB" w:rsidP="007408BB">
      <w:pPr>
        <w:shd w:val="clear" w:color="auto" w:fill="FFFFFF"/>
        <w:jc w:val="both"/>
      </w:pPr>
      <w:r w:rsidRPr="007408BB">
        <w:tab/>
        <w:t xml:space="preserve">Следва да се пристъпи към произнасяне на Общински съвет гр. Гурково относно  одобряването и приемането на конкретните инвестиции, след което съответния актив да премине в управление на </w:t>
      </w:r>
      <w:proofErr w:type="spellStart"/>
      <w:r w:rsidRPr="007408BB">
        <w:t>АВиК</w:t>
      </w:r>
      <w:proofErr w:type="spellEnd"/>
      <w:r w:rsidRPr="007408BB">
        <w:t xml:space="preserve"> и да бъде предаден за стопанисване, поддържане и експлоатация от </w:t>
      </w:r>
      <w:proofErr w:type="spellStart"/>
      <w:r w:rsidRPr="007408BB">
        <w:t>ВиК</w:t>
      </w:r>
      <w:proofErr w:type="spellEnd"/>
      <w:r w:rsidRPr="007408BB">
        <w:t xml:space="preserve"> оператора.</w:t>
      </w:r>
    </w:p>
    <w:p w:rsidR="007408BB" w:rsidRPr="007408BB" w:rsidRDefault="007408BB" w:rsidP="007408BB">
      <w:pPr>
        <w:jc w:val="both"/>
        <w:rPr>
          <w:lang w:eastAsia="en-US"/>
        </w:rPr>
      </w:pPr>
      <w:r w:rsidRPr="007408BB">
        <w:rPr>
          <w:b/>
          <w:lang w:eastAsia="en-US"/>
        </w:rPr>
        <w:tab/>
      </w:r>
      <w:r w:rsidRPr="007408BB">
        <w:rPr>
          <w:lang w:eastAsia="en-US"/>
        </w:rPr>
        <w:t xml:space="preserve">На основание чл.21, ал.1, т.8 и ал.2 от Закона за местното самоуправление и местната администрация във връзка с чл.198о ал.1 и чл.198п, ал.1 и ал.5 от Закона за водите, и на основание сключен договор за стопанисване, поддържане и експлоатация на </w:t>
      </w:r>
      <w:proofErr w:type="spellStart"/>
      <w:r w:rsidRPr="007408BB">
        <w:rPr>
          <w:lang w:eastAsia="en-US"/>
        </w:rPr>
        <w:t>ВиК</w:t>
      </w:r>
      <w:proofErr w:type="spellEnd"/>
      <w:r w:rsidRPr="007408BB">
        <w:rPr>
          <w:lang w:eastAsia="en-US"/>
        </w:rPr>
        <w:t xml:space="preserve"> системите и съоръженията и предоставяне на водоснабдителни и канализационни услуги по чл. 198о, ал.1 от Закона за водите, в съответствие с Указания, дадени от Министерството на регионалното развитие и благоустройството, с изх.№ 91-00-87/</w:t>
      </w:r>
      <w:smartTag w:uri="urn:schemas-microsoft-com:office:smarttags" w:element="date">
        <w:smartTagPr>
          <w:attr w:name="Year" w:val="2017"/>
          <w:attr w:name="Day" w:val="13"/>
          <w:attr w:name="Month" w:val="10"/>
          <w:attr w:name="ls" w:val="trans"/>
        </w:smartTagPr>
        <w:r w:rsidRPr="007408BB">
          <w:rPr>
            <w:lang w:eastAsia="en-US"/>
          </w:rPr>
          <w:t>13.10.2017</w:t>
        </w:r>
      </w:smartTag>
      <w:r w:rsidRPr="007408BB">
        <w:rPr>
          <w:lang w:eastAsia="en-US"/>
        </w:rPr>
        <w:t xml:space="preserve">г до Председателя на </w:t>
      </w:r>
      <w:proofErr w:type="spellStart"/>
      <w:r w:rsidRPr="007408BB">
        <w:rPr>
          <w:lang w:eastAsia="en-US"/>
        </w:rPr>
        <w:t>АВиК</w:t>
      </w:r>
      <w:proofErr w:type="spellEnd"/>
      <w:r w:rsidRPr="007408BB">
        <w:rPr>
          <w:lang w:eastAsia="en-US"/>
        </w:rPr>
        <w:t xml:space="preserve"> на обособената територия, обслужвана от „</w:t>
      </w:r>
      <w:proofErr w:type="spellStart"/>
      <w:r w:rsidRPr="007408BB">
        <w:rPr>
          <w:lang w:eastAsia="en-US"/>
        </w:rPr>
        <w:t>ВиК</w:t>
      </w:r>
      <w:proofErr w:type="spellEnd"/>
      <w:r w:rsidRPr="007408BB">
        <w:rPr>
          <w:lang w:eastAsia="en-US"/>
        </w:rPr>
        <w:t xml:space="preserve">” ЕООД – Ст.Загора и във връзка с горе изложеното, Общински съвет – Гурково </w:t>
      </w:r>
    </w:p>
    <w:p w:rsidR="007408BB" w:rsidRPr="007408BB" w:rsidRDefault="007408BB" w:rsidP="007408BB">
      <w:pPr>
        <w:jc w:val="both"/>
        <w:rPr>
          <w:b/>
          <w:lang w:eastAsia="en-US"/>
        </w:rPr>
      </w:pPr>
    </w:p>
    <w:p w:rsidR="007408BB" w:rsidRPr="007408BB" w:rsidRDefault="007408BB" w:rsidP="007408BB">
      <w:pPr>
        <w:jc w:val="center"/>
        <w:rPr>
          <w:rFonts w:eastAsia="Calibri"/>
          <w:sz w:val="32"/>
          <w:szCs w:val="32"/>
          <w:lang w:eastAsia="en-US"/>
        </w:rPr>
      </w:pPr>
      <w:r w:rsidRPr="007408BB">
        <w:rPr>
          <w:rFonts w:eastAsia="Calibri"/>
          <w:sz w:val="32"/>
          <w:szCs w:val="32"/>
          <w:lang w:eastAsia="en-US"/>
        </w:rPr>
        <w:t>Р Е Ш И:</w:t>
      </w:r>
    </w:p>
    <w:p w:rsidR="007408BB" w:rsidRPr="007408BB" w:rsidRDefault="007408BB" w:rsidP="007408BB">
      <w:pPr>
        <w:jc w:val="both"/>
        <w:rPr>
          <w:lang w:eastAsia="en-US"/>
        </w:rPr>
      </w:pPr>
    </w:p>
    <w:p w:rsidR="007408BB" w:rsidRPr="007408BB" w:rsidRDefault="007408BB" w:rsidP="007408BB">
      <w:pPr>
        <w:numPr>
          <w:ilvl w:val="0"/>
          <w:numId w:val="38"/>
        </w:numPr>
        <w:jc w:val="both"/>
        <w:rPr>
          <w:lang w:eastAsia="en-US"/>
        </w:rPr>
      </w:pPr>
      <w:r w:rsidRPr="007408BB">
        <w:rPr>
          <w:lang w:eastAsia="en-US"/>
        </w:rPr>
        <w:t>ПРИЕМА И ОДОБРЯВА следните инвестиции в публични активи на Община Гурково, извършени от „</w:t>
      </w:r>
      <w:proofErr w:type="spellStart"/>
      <w:r w:rsidRPr="007408BB">
        <w:rPr>
          <w:lang w:eastAsia="en-US"/>
        </w:rPr>
        <w:t>ВиК</w:t>
      </w:r>
      <w:proofErr w:type="spellEnd"/>
      <w:r w:rsidRPr="007408BB">
        <w:rPr>
          <w:lang w:eastAsia="en-US"/>
        </w:rPr>
        <w:t>” ЕООД – Ст.Загора през 2020г.:</w:t>
      </w:r>
    </w:p>
    <w:p w:rsidR="007408BB" w:rsidRPr="007408BB" w:rsidRDefault="007408BB" w:rsidP="007408BB">
      <w:pPr>
        <w:jc w:val="both"/>
        <w:rPr>
          <w:lang w:eastAsia="en-US"/>
        </w:rPr>
      </w:pPr>
      <w:r w:rsidRPr="007408BB">
        <w:rPr>
          <w:lang w:eastAsia="en-US"/>
        </w:rPr>
        <w:t>1.</w:t>
      </w:r>
      <w:proofErr w:type="spellStart"/>
      <w:r w:rsidRPr="007408BB">
        <w:rPr>
          <w:lang w:eastAsia="en-US"/>
        </w:rPr>
        <w:t>1</w:t>
      </w:r>
      <w:proofErr w:type="spellEnd"/>
      <w:r w:rsidRPr="007408BB">
        <w:rPr>
          <w:lang w:eastAsia="en-US"/>
        </w:rPr>
        <w:t>.Реконструкция на водопровод Ф80 АЦ с тръби ПЕВП Ф90 и дължина 37,00 м и 3 бр. СВО по ул."Пенчо Славейков" от ул. "Крайречна" до ул."Пенчо Славейков" в гр.Гурково, община Гурково – стойност на инвестицията 2492,62 лв.</w:t>
      </w:r>
    </w:p>
    <w:p w:rsidR="007408BB" w:rsidRPr="007408BB" w:rsidRDefault="007408BB" w:rsidP="007408BB">
      <w:pPr>
        <w:jc w:val="both"/>
        <w:rPr>
          <w:lang w:eastAsia="en-US"/>
        </w:rPr>
      </w:pPr>
      <w:r w:rsidRPr="007408BB">
        <w:rPr>
          <w:lang w:eastAsia="en-US"/>
        </w:rPr>
        <w:t>1.2.</w:t>
      </w:r>
      <w:r w:rsidRPr="007408BB">
        <w:rPr>
          <w:sz w:val="28"/>
          <w:szCs w:val="20"/>
          <w:lang w:eastAsia="en-US"/>
        </w:rPr>
        <w:t xml:space="preserve"> </w:t>
      </w:r>
      <w:r w:rsidRPr="007408BB">
        <w:rPr>
          <w:lang w:eastAsia="en-US"/>
        </w:rPr>
        <w:t>Реконструкция на дренажен водопровод от Ф200 АЦ с тръба ПЕВП Ф225, L= 48 м, дренаж "Лазова река" в землището на гр.Гурково, община Гурково – стойност на инвестицията 3749,90 лв.</w:t>
      </w:r>
    </w:p>
    <w:p w:rsidR="007408BB" w:rsidRPr="007408BB" w:rsidRDefault="007408BB" w:rsidP="007408BB">
      <w:pPr>
        <w:jc w:val="both"/>
        <w:rPr>
          <w:lang w:eastAsia="en-US"/>
        </w:rPr>
      </w:pPr>
      <w:r w:rsidRPr="007408BB">
        <w:rPr>
          <w:lang w:eastAsia="en-US"/>
        </w:rPr>
        <w:t>1.3.</w:t>
      </w:r>
      <w:r w:rsidRPr="007408BB">
        <w:rPr>
          <w:sz w:val="28"/>
          <w:szCs w:val="20"/>
          <w:lang w:eastAsia="en-US"/>
        </w:rPr>
        <w:t xml:space="preserve"> </w:t>
      </w:r>
      <w:r w:rsidRPr="007408BB">
        <w:rPr>
          <w:lang w:eastAsia="en-US"/>
        </w:rPr>
        <w:t>Реконструкция на дренажен водопровод от Ф200 АЦ с тръба ПЕВП Ф225, L= 48 м, дренаж "Лазова река" в землището на гр.Гурково, община Гурково – стойност на инвестицията 2354,51 лв.</w:t>
      </w:r>
    </w:p>
    <w:p w:rsidR="007408BB" w:rsidRPr="007408BB" w:rsidRDefault="007408BB" w:rsidP="007408BB">
      <w:pPr>
        <w:jc w:val="both"/>
        <w:rPr>
          <w:lang w:eastAsia="en-US"/>
        </w:rPr>
      </w:pPr>
      <w:r w:rsidRPr="007408BB">
        <w:rPr>
          <w:lang w:eastAsia="en-US"/>
        </w:rPr>
        <w:t>1.4. Реконструкция на изпускател за уличен водопровод по ул. "Българка" с тръби ПЕВП Ф90 и L=20м в с.Паничерево, община Гурково – стойност на инвестицията 334,62 лв.</w:t>
      </w:r>
    </w:p>
    <w:p w:rsidR="007408BB" w:rsidRPr="007408BB" w:rsidRDefault="007408BB" w:rsidP="007408BB">
      <w:pPr>
        <w:jc w:val="both"/>
        <w:rPr>
          <w:lang w:eastAsia="en-US"/>
        </w:rPr>
      </w:pPr>
      <w:r w:rsidRPr="007408BB">
        <w:rPr>
          <w:lang w:eastAsia="en-US"/>
        </w:rPr>
        <w:t>1.5. Реконструкция на преливна система на НР 200м3 с тръби гофрирани ПЕ Ф160мм, L=42м в землището на с.Паничерево, община Гурково – стойност на инвестицията 390,27 лв.</w:t>
      </w:r>
    </w:p>
    <w:p w:rsidR="007408BB" w:rsidRPr="007408BB" w:rsidRDefault="007408BB" w:rsidP="007408BB">
      <w:pPr>
        <w:jc w:val="both"/>
        <w:rPr>
          <w:lang w:eastAsia="en-US"/>
        </w:rPr>
      </w:pPr>
      <w:r w:rsidRPr="007408BB">
        <w:rPr>
          <w:lang w:eastAsia="en-US"/>
        </w:rPr>
        <w:t>1.6. Реконструкция на изпускател за уличен водопровод по ул. "Трите върха" с тръби ПЕВП Ф90, L=30м в с.Паничерево, община Гурково – стойност на инвестицията 833,04 лв.</w:t>
      </w:r>
    </w:p>
    <w:p w:rsidR="007408BB" w:rsidRPr="007408BB" w:rsidRDefault="007408BB" w:rsidP="007408BB">
      <w:pPr>
        <w:jc w:val="both"/>
        <w:rPr>
          <w:lang w:eastAsia="en-US"/>
        </w:rPr>
      </w:pPr>
      <w:r w:rsidRPr="007408BB">
        <w:rPr>
          <w:lang w:eastAsia="en-US"/>
        </w:rPr>
        <w:t>1.7. Реконструкция на уличен водопровод Ф80 ЕТ с тръби ПЕВП Ф90, дължина L=72 м и 2 бр.СВО по ул. "Чайка" с.Паничерево, община Гурково – стойност на инвестицията 2137,49 лв.</w:t>
      </w:r>
    </w:p>
    <w:p w:rsidR="007408BB" w:rsidRPr="007408BB" w:rsidRDefault="007408BB" w:rsidP="007408BB">
      <w:pPr>
        <w:jc w:val="both"/>
        <w:rPr>
          <w:lang w:eastAsia="en-US"/>
        </w:rPr>
      </w:pPr>
      <w:r w:rsidRPr="007408BB">
        <w:rPr>
          <w:lang w:eastAsia="en-US"/>
        </w:rPr>
        <w:t xml:space="preserve">1.8. Реконструкция на уличен водопровод 1 </w:t>
      </w:r>
      <w:proofErr w:type="spellStart"/>
      <w:r w:rsidRPr="007408BB">
        <w:rPr>
          <w:lang w:eastAsia="en-US"/>
        </w:rPr>
        <w:t>1</w:t>
      </w:r>
      <w:proofErr w:type="spellEnd"/>
      <w:r w:rsidRPr="007408BB">
        <w:rPr>
          <w:lang w:eastAsia="en-US"/>
        </w:rPr>
        <w:t xml:space="preserve">/4 </w:t>
      </w:r>
      <w:proofErr w:type="spellStart"/>
      <w:r w:rsidRPr="007408BB">
        <w:rPr>
          <w:lang w:eastAsia="en-US"/>
        </w:rPr>
        <w:t>поц</w:t>
      </w:r>
      <w:proofErr w:type="spellEnd"/>
      <w:r w:rsidRPr="007408BB">
        <w:rPr>
          <w:lang w:eastAsia="en-US"/>
        </w:rPr>
        <w:t xml:space="preserve">. с тръби ПЕВП Ф75, дължина L=80 м; тръби ПЕВП Ф63, дължина L=1м; тръби ПЕВП Ф40, дължина L=4м  и 3 бр.СВО по ул. "Младост" от </w:t>
      </w:r>
      <w:proofErr w:type="spellStart"/>
      <w:r w:rsidRPr="007408BB">
        <w:rPr>
          <w:lang w:eastAsia="en-US"/>
        </w:rPr>
        <w:t>ул</w:t>
      </w:r>
      <w:proofErr w:type="spellEnd"/>
      <w:r w:rsidRPr="007408BB">
        <w:rPr>
          <w:lang w:eastAsia="en-US"/>
        </w:rPr>
        <w:t xml:space="preserve"> "Михаил </w:t>
      </w:r>
      <w:proofErr w:type="spellStart"/>
      <w:r w:rsidRPr="007408BB">
        <w:rPr>
          <w:lang w:eastAsia="en-US"/>
        </w:rPr>
        <w:t>Греков</w:t>
      </w:r>
      <w:proofErr w:type="spellEnd"/>
      <w:r w:rsidRPr="007408BB">
        <w:rPr>
          <w:lang w:eastAsia="en-US"/>
        </w:rPr>
        <w:t>" към ЖП гарата в гр.Гурково, община Гурково – стойност на инвестицията 2132,56 лв.</w:t>
      </w:r>
    </w:p>
    <w:p w:rsidR="007408BB" w:rsidRPr="007408BB" w:rsidRDefault="007408BB" w:rsidP="007408BB">
      <w:pPr>
        <w:jc w:val="both"/>
        <w:rPr>
          <w:lang w:eastAsia="en-US"/>
        </w:rPr>
      </w:pPr>
      <w:r w:rsidRPr="007408BB">
        <w:rPr>
          <w:lang w:eastAsia="en-US"/>
        </w:rPr>
        <w:t>1.9. Изграждане на водомерна зона за гр.Гурково, община Гурково – стойност на инвестицията 1271,02 лв.</w:t>
      </w:r>
    </w:p>
    <w:p w:rsidR="007408BB" w:rsidRPr="007408BB" w:rsidRDefault="007408BB" w:rsidP="007408BB">
      <w:pPr>
        <w:jc w:val="both"/>
        <w:rPr>
          <w:lang w:eastAsia="en-US"/>
        </w:rPr>
      </w:pPr>
      <w:r w:rsidRPr="007408BB">
        <w:rPr>
          <w:lang w:eastAsia="en-US"/>
        </w:rPr>
        <w:t>1.10. Монтаж на водомерни шахти в с.Паничерево, община Гурково – стойност на инвестицията 29507,17 лв.</w:t>
      </w:r>
    </w:p>
    <w:p w:rsidR="007408BB" w:rsidRPr="007408BB" w:rsidRDefault="007408BB" w:rsidP="007408BB">
      <w:pPr>
        <w:jc w:val="both"/>
        <w:rPr>
          <w:lang w:eastAsia="en-US"/>
        </w:rPr>
      </w:pPr>
      <w:r w:rsidRPr="007408BB">
        <w:rPr>
          <w:lang w:eastAsia="en-US"/>
        </w:rPr>
        <w:t>1.11. Реконструкция на уличен водопровод Ф60 АЦ с тръби ПЕВП-RC Ф75, дължина L=180 м и 9 бр.СВО (материали и труд) по продължение на ул. "Байкал" и на юг от ул. "Акация" с.Паничерево, община Гурково – стойност на инвестицията 3938,97 лв.</w:t>
      </w:r>
    </w:p>
    <w:p w:rsidR="007408BB" w:rsidRPr="007408BB" w:rsidRDefault="007408BB" w:rsidP="007408BB">
      <w:pPr>
        <w:jc w:val="both"/>
        <w:rPr>
          <w:lang w:eastAsia="en-US"/>
        </w:rPr>
      </w:pPr>
      <w:r w:rsidRPr="007408BB">
        <w:rPr>
          <w:lang w:eastAsia="en-US"/>
        </w:rPr>
        <w:t xml:space="preserve">1.12. Реконструкция на уличен водопровод Ф80 АЦ с тръби ПЕВП-RC Ф90, дължина L=60 м и 5 броя СВО (само доставка на материали ) по ул. "Бистрица" от ул. </w:t>
      </w:r>
      <w:r w:rsidRPr="007408BB">
        <w:rPr>
          <w:lang w:eastAsia="en-US"/>
        </w:rPr>
        <w:lastRenderedPageBreak/>
        <w:t>"Септемврийци" до ул."Бяло море", с.Паничерево, община Гурково – стойност на инвестицията 837,74 лв.</w:t>
      </w:r>
    </w:p>
    <w:p w:rsidR="007408BB" w:rsidRPr="007408BB" w:rsidRDefault="007408BB" w:rsidP="007408BB">
      <w:pPr>
        <w:jc w:val="both"/>
        <w:rPr>
          <w:lang w:eastAsia="en-US"/>
        </w:rPr>
      </w:pPr>
      <w:r w:rsidRPr="007408BB">
        <w:rPr>
          <w:lang w:val="en-US" w:eastAsia="en-US"/>
        </w:rPr>
        <w:t xml:space="preserve">1.13. </w:t>
      </w:r>
      <w:r w:rsidRPr="007408BB">
        <w:rPr>
          <w:lang w:eastAsia="en-US"/>
        </w:rPr>
        <w:t>Доставка и монтаж на в</w:t>
      </w:r>
      <w:proofErr w:type="spellStart"/>
      <w:r w:rsidRPr="007408BB">
        <w:rPr>
          <w:color w:val="000000"/>
          <w:lang w:val="en-US" w:eastAsia="en-US"/>
        </w:rPr>
        <w:t>одомери</w:t>
      </w:r>
      <w:proofErr w:type="spellEnd"/>
      <w:r w:rsidRPr="007408BB">
        <w:rPr>
          <w:color w:val="000000"/>
          <w:lang w:val="en-US" w:eastAsia="en-US"/>
        </w:rPr>
        <w:t xml:space="preserve"> </w:t>
      </w:r>
      <w:proofErr w:type="spellStart"/>
      <w:r w:rsidRPr="007408BB">
        <w:rPr>
          <w:color w:val="000000"/>
          <w:lang w:val="en-US" w:eastAsia="en-US"/>
        </w:rPr>
        <w:t>на</w:t>
      </w:r>
      <w:proofErr w:type="spellEnd"/>
      <w:r w:rsidRPr="007408BB">
        <w:rPr>
          <w:color w:val="000000"/>
          <w:lang w:val="en-US" w:eastAsia="en-US"/>
        </w:rPr>
        <w:t xml:space="preserve"> СВО/</w:t>
      </w:r>
      <w:proofErr w:type="spellStart"/>
      <w:r w:rsidRPr="007408BB">
        <w:rPr>
          <w:color w:val="000000"/>
          <w:lang w:val="en-US" w:eastAsia="en-US"/>
        </w:rPr>
        <w:t>сградн</w:t>
      </w:r>
      <w:proofErr w:type="spellEnd"/>
      <w:r w:rsidRPr="007408BB">
        <w:rPr>
          <w:color w:val="000000"/>
          <w:lang w:eastAsia="en-US"/>
        </w:rPr>
        <w:t>и</w:t>
      </w:r>
      <w:r w:rsidRPr="007408BB">
        <w:rPr>
          <w:color w:val="000000"/>
          <w:lang w:val="en-US" w:eastAsia="en-US"/>
        </w:rPr>
        <w:t xml:space="preserve"> </w:t>
      </w:r>
      <w:proofErr w:type="spellStart"/>
      <w:r w:rsidRPr="007408BB">
        <w:rPr>
          <w:color w:val="000000"/>
          <w:lang w:val="en-US" w:eastAsia="en-US"/>
        </w:rPr>
        <w:t>водопроводн</w:t>
      </w:r>
      <w:proofErr w:type="spellEnd"/>
      <w:r w:rsidRPr="007408BB">
        <w:rPr>
          <w:color w:val="000000"/>
          <w:lang w:eastAsia="en-US"/>
        </w:rPr>
        <w:t>и</w:t>
      </w:r>
      <w:r w:rsidRPr="007408BB">
        <w:rPr>
          <w:color w:val="000000"/>
          <w:lang w:val="en-US" w:eastAsia="en-US"/>
        </w:rPr>
        <w:t xml:space="preserve"> </w:t>
      </w:r>
      <w:proofErr w:type="spellStart"/>
      <w:r w:rsidRPr="007408BB">
        <w:rPr>
          <w:color w:val="000000"/>
          <w:lang w:val="en-US" w:eastAsia="en-US"/>
        </w:rPr>
        <w:t>отклонени</w:t>
      </w:r>
      <w:proofErr w:type="spellEnd"/>
      <w:r w:rsidRPr="007408BB">
        <w:rPr>
          <w:color w:val="000000"/>
          <w:lang w:eastAsia="en-US"/>
        </w:rPr>
        <w:t>я</w:t>
      </w:r>
      <w:r w:rsidRPr="007408BB">
        <w:rPr>
          <w:color w:val="000000"/>
          <w:lang w:val="en-US" w:eastAsia="en-US"/>
        </w:rPr>
        <w:t xml:space="preserve">/ </w:t>
      </w:r>
      <w:proofErr w:type="spellStart"/>
      <w:r w:rsidRPr="007408BB">
        <w:rPr>
          <w:color w:val="000000"/>
          <w:lang w:val="en-US" w:eastAsia="en-US"/>
        </w:rPr>
        <w:t>на</w:t>
      </w:r>
      <w:proofErr w:type="spellEnd"/>
      <w:r w:rsidRPr="007408BB">
        <w:rPr>
          <w:color w:val="000000"/>
          <w:lang w:val="en-US" w:eastAsia="en-US"/>
        </w:rPr>
        <w:t xml:space="preserve"> </w:t>
      </w:r>
      <w:proofErr w:type="spellStart"/>
      <w:r w:rsidRPr="007408BB">
        <w:rPr>
          <w:color w:val="000000"/>
          <w:lang w:val="en-US" w:eastAsia="en-US"/>
        </w:rPr>
        <w:t>територията</w:t>
      </w:r>
      <w:proofErr w:type="spellEnd"/>
      <w:r w:rsidRPr="007408BB">
        <w:rPr>
          <w:color w:val="000000"/>
          <w:lang w:val="en-US" w:eastAsia="en-US"/>
        </w:rPr>
        <w:t xml:space="preserve"> </w:t>
      </w:r>
      <w:proofErr w:type="spellStart"/>
      <w:r w:rsidRPr="007408BB">
        <w:rPr>
          <w:color w:val="000000"/>
          <w:lang w:val="en-US" w:eastAsia="en-US"/>
        </w:rPr>
        <w:t>на</w:t>
      </w:r>
      <w:proofErr w:type="spellEnd"/>
      <w:r w:rsidRPr="007408BB">
        <w:rPr>
          <w:color w:val="000000"/>
          <w:lang w:val="en-US" w:eastAsia="en-US"/>
        </w:rPr>
        <w:t xml:space="preserve"> </w:t>
      </w:r>
      <w:proofErr w:type="spellStart"/>
      <w:r w:rsidRPr="007408BB">
        <w:rPr>
          <w:color w:val="000000"/>
          <w:lang w:val="en-US" w:eastAsia="en-US"/>
        </w:rPr>
        <w:t>гр</w:t>
      </w:r>
      <w:proofErr w:type="spellEnd"/>
      <w:r w:rsidRPr="007408BB">
        <w:rPr>
          <w:color w:val="000000"/>
          <w:lang w:val="en-US" w:eastAsia="en-US"/>
        </w:rPr>
        <w:t xml:space="preserve">. </w:t>
      </w:r>
      <w:proofErr w:type="spellStart"/>
      <w:proofErr w:type="gramStart"/>
      <w:r w:rsidRPr="007408BB">
        <w:rPr>
          <w:color w:val="000000"/>
          <w:lang w:val="en-US" w:eastAsia="en-US"/>
        </w:rPr>
        <w:t>Гурково</w:t>
      </w:r>
      <w:proofErr w:type="spellEnd"/>
      <w:r w:rsidRPr="007408BB">
        <w:rPr>
          <w:color w:val="000000"/>
          <w:lang w:eastAsia="en-US"/>
        </w:rPr>
        <w:t xml:space="preserve"> (30 бр.)</w:t>
      </w:r>
      <w:proofErr w:type="gramEnd"/>
      <w:r w:rsidRPr="007408BB">
        <w:rPr>
          <w:color w:val="000000"/>
          <w:lang w:eastAsia="en-US"/>
        </w:rPr>
        <w:t xml:space="preserve"> </w:t>
      </w:r>
      <w:r w:rsidRPr="007408BB">
        <w:rPr>
          <w:lang w:eastAsia="en-US"/>
        </w:rPr>
        <w:t>– стойност на инвестицията 1557,55 лв.</w:t>
      </w:r>
    </w:p>
    <w:p w:rsidR="007408BB" w:rsidRPr="007408BB" w:rsidRDefault="007408BB" w:rsidP="007408BB">
      <w:pPr>
        <w:jc w:val="both"/>
        <w:rPr>
          <w:lang w:eastAsia="en-US"/>
        </w:rPr>
      </w:pPr>
      <w:r w:rsidRPr="007408BB">
        <w:rPr>
          <w:lang w:val="en-US" w:eastAsia="en-US"/>
        </w:rPr>
        <w:t>1.1</w:t>
      </w:r>
      <w:r w:rsidRPr="007408BB">
        <w:rPr>
          <w:lang w:eastAsia="en-US"/>
        </w:rPr>
        <w:t>4</w:t>
      </w:r>
      <w:r w:rsidRPr="007408BB">
        <w:rPr>
          <w:lang w:val="en-US" w:eastAsia="en-US"/>
        </w:rPr>
        <w:t xml:space="preserve">. </w:t>
      </w:r>
      <w:r w:rsidRPr="007408BB">
        <w:rPr>
          <w:lang w:eastAsia="en-US"/>
        </w:rPr>
        <w:t>Доставка и монтаж на в</w:t>
      </w:r>
      <w:proofErr w:type="spellStart"/>
      <w:r w:rsidRPr="007408BB">
        <w:rPr>
          <w:color w:val="000000"/>
          <w:lang w:val="en-US" w:eastAsia="en-US"/>
        </w:rPr>
        <w:t>одомери</w:t>
      </w:r>
      <w:proofErr w:type="spellEnd"/>
      <w:r w:rsidRPr="007408BB">
        <w:rPr>
          <w:color w:val="000000"/>
          <w:lang w:val="en-US" w:eastAsia="en-US"/>
        </w:rPr>
        <w:t xml:space="preserve"> </w:t>
      </w:r>
      <w:proofErr w:type="spellStart"/>
      <w:r w:rsidRPr="007408BB">
        <w:rPr>
          <w:color w:val="000000"/>
          <w:lang w:val="en-US" w:eastAsia="en-US"/>
        </w:rPr>
        <w:t>на</w:t>
      </w:r>
      <w:proofErr w:type="spellEnd"/>
      <w:r w:rsidRPr="007408BB">
        <w:rPr>
          <w:color w:val="000000"/>
          <w:lang w:val="en-US" w:eastAsia="en-US"/>
        </w:rPr>
        <w:t xml:space="preserve"> СВО</w:t>
      </w:r>
      <w:r w:rsidRPr="007408BB">
        <w:rPr>
          <w:color w:val="000000"/>
          <w:lang w:eastAsia="en-US"/>
        </w:rPr>
        <w:t xml:space="preserve"> </w:t>
      </w:r>
      <w:r w:rsidRPr="007408BB">
        <w:rPr>
          <w:color w:val="000000"/>
          <w:lang w:val="en-US" w:eastAsia="en-US"/>
        </w:rPr>
        <w:t>/</w:t>
      </w:r>
      <w:proofErr w:type="spellStart"/>
      <w:r w:rsidRPr="007408BB">
        <w:rPr>
          <w:color w:val="000000"/>
          <w:lang w:val="en-US" w:eastAsia="en-US"/>
        </w:rPr>
        <w:t>сградн</w:t>
      </w:r>
      <w:proofErr w:type="spellEnd"/>
      <w:r w:rsidRPr="007408BB">
        <w:rPr>
          <w:color w:val="000000"/>
          <w:lang w:eastAsia="en-US"/>
        </w:rPr>
        <w:t>и</w:t>
      </w:r>
      <w:r w:rsidRPr="007408BB">
        <w:rPr>
          <w:color w:val="000000"/>
          <w:lang w:val="en-US" w:eastAsia="en-US"/>
        </w:rPr>
        <w:t xml:space="preserve"> </w:t>
      </w:r>
      <w:proofErr w:type="spellStart"/>
      <w:r w:rsidRPr="007408BB">
        <w:rPr>
          <w:color w:val="000000"/>
          <w:lang w:val="en-US" w:eastAsia="en-US"/>
        </w:rPr>
        <w:t>водопроводн</w:t>
      </w:r>
      <w:proofErr w:type="spellEnd"/>
      <w:r w:rsidRPr="007408BB">
        <w:rPr>
          <w:color w:val="000000"/>
          <w:lang w:eastAsia="en-US"/>
        </w:rPr>
        <w:t>и</w:t>
      </w:r>
      <w:r w:rsidRPr="007408BB">
        <w:rPr>
          <w:color w:val="000000"/>
          <w:lang w:val="en-US" w:eastAsia="en-US"/>
        </w:rPr>
        <w:t xml:space="preserve"> </w:t>
      </w:r>
      <w:proofErr w:type="spellStart"/>
      <w:r w:rsidRPr="007408BB">
        <w:rPr>
          <w:color w:val="000000"/>
          <w:lang w:val="en-US" w:eastAsia="en-US"/>
        </w:rPr>
        <w:t>отклонени</w:t>
      </w:r>
      <w:proofErr w:type="spellEnd"/>
      <w:r w:rsidRPr="007408BB">
        <w:rPr>
          <w:color w:val="000000"/>
          <w:lang w:eastAsia="en-US"/>
        </w:rPr>
        <w:t>я</w:t>
      </w:r>
      <w:r w:rsidRPr="007408BB">
        <w:rPr>
          <w:color w:val="000000"/>
          <w:lang w:val="en-US" w:eastAsia="en-US"/>
        </w:rPr>
        <w:t xml:space="preserve">/ </w:t>
      </w:r>
      <w:proofErr w:type="spellStart"/>
      <w:r w:rsidRPr="007408BB">
        <w:rPr>
          <w:color w:val="000000"/>
          <w:lang w:val="en-US" w:eastAsia="en-US"/>
        </w:rPr>
        <w:t>на</w:t>
      </w:r>
      <w:proofErr w:type="spellEnd"/>
      <w:r w:rsidRPr="007408BB">
        <w:rPr>
          <w:color w:val="000000"/>
          <w:lang w:val="en-US" w:eastAsia="en-US"/>
        </w:rPr>
        <w:t xml:space="preserve"> </w:t>
      </w:r>
      <w:proofErr w:type="spellStart"/>
      <w:r w:rsidRPr="007408BB">
        <w:rPr>
          <w:color w:val="000000"/>
          <w:lang w:val="en-US" w:eastAsia="en-US"/>
        </w:rPr>
        <w:t>територията</w:t>
      </w:r>
      <w:proofErr w:type="spellEnd"/>
      <w:r w:rsidRPr="007408BB">
        <w:rPr>
          <w:color w:val="000000"/>
          <w:lang w:val="en-US" w:eastAsia="en-US"/>
        </w:rPr>
        <w:t xml:space="preserve"> </w:t>
      </w:r>
      <w:proofErr w:type="spellStart"/>
      <w:r w:rsidRPr="007408BB">
        <w:rPr>
          <w:color w:val="000000"/>
          <w:lang w:val="en-US" w:eastAsia="en-US"/>
        </w:rPr>
        <w:t>на</w:t>
      </w:r>
      <w:proofErr w:type="spellEnd"/>
      <w:r w:rsidRPr="007408BB">
        <w:rPr>
          <w:color w:val="000000"/>
          <w:lang w:val="en-US" w:eastAsia="en-US"/>
        </w:rPr>
        <w:t xml:space="preserve"> </w:t>
      </w:r>
      <w:r w:rsidRPr="007408BB">
        <w:rPr>
          <w:color w:val="000000"/>
          <w:lang w:eastAsia="en-US"/>
        </w:rPr>
        <w:t xml:space="preserve">с.Паничерево, община Гурково (11бр.) </w:t>
      </w:r>
      <w:r w:rsidRPr="007408BB">
        <w:rPr>
          <w:lang w:eastAsia="en-US"/>
        </w:rPr>
        <w:t>– стойност на инвестицията 554,48 лв.</w:t>
      </w:r>
    </w:p>
    <w:p w:rsidR="007408BB" w:rsidRPr="007408BB" w:rsidRDefault="007408BB" w:rsidP="007408BB">
      <w:pPr>
        <w:jc w:val="both"/>
        <w:rPr>
          <w:lang w:eastAsia="en-US"/>
        </w:rPr>
      </w:pPr>
      <w:r w:rsidRPr="007408BB">
        <w:rPr>
          <w:b/>
          <w:lang w:eastAsia="en-US"/>
        </w:rPr>
        <w:t>2</w:t>
      </w:r>
      <w:r w:rsidRPr="007408BB">
        <w:rPr>
          <w:lang w:eastAsia="en-US"/>
        </w:rPr>
        <w:t xml:space="preserve">. Активите да преминат в управление на Асоциацията по </w:t>
      </w:r>
      <w:proofErr w:type="spellStart"/>
      <w:r w:rsidRPr="007408BB">
        <w:rPr>
          <w:lang w:eastAsia="en-US"/>
        </w:rPr>
        <w:t>ВиК</w:t>
      </w:r>
      <w:proofErr w:type="spellEnd"/>
      <w:r w:rsidRPr="007408BB">
        <w:rPr>
          <w:lang w:eastAsia="en-US"/>
        </w:rPr>
        <w:t xml:space="preserve"> на обособена територия, обслужвана от </w:t>
      </w:r>
      <w:r w:rsidRPr="007408BB">
        <w:rPr>
          <w:lang w:val="en-US" w:eastAsia="en-US"/>
        </w:rPr>
        <w:t>„</w:t>
      </w:r>
      <w:proofErr w:type="spellStart"/>
      <w:r w:rsidRPr="007408BB">
        <w:rPr>
          <w:lang w:val="en-US" w:eastAsia="en-US"/>
        </w:rPr>
        <w:t>ВиК</w:t>
      </w:r>
      <w:proofErr w:type="spellEnd"/>
      <w:r w:rsidRPr="007408BB">
        <w:rPr>
          <w:lang w:val="en-US" w:eastAsia="en-US"/>
        </w:rPr>
        <w:t xml:space="preserve">” ЕООД – </w:t>
      </w:r>
      <w:proofErr w:type="spellStart"/>
      <w:r w:rsidRPr="007408BB">
        <w:rPr>
          <w:lang w:val="en-US" w:eastAsia="en-US"/>
        </w:rPr>
        <w:t>Ст.Загора</w:t>
      </w:r>
      <w:proofErr w:type="spellEnd"/>
      <w:r w:rsidRPr="007408BB">
        <w:rPr>
          <w:lang w:eastAsia="en-US"/>
        </w:rPr>
        <w:t xml:space="preserve"> и да бъдат предадени за стопанисване, поддържане и експлоатация на </w:t>
      </w:r>
      <w:r w:rsidRPr="007408BB">
        <w:rPr>
          <w:lang w:val="en-US" w:eastAsia="en-US"/>
        </w:rPr>
        <w:t>„</w:t>
      </w:r>
      <w:proofErr w:type="spellStart"/>
      <w:r w:rsidRPr="007408BB">
        <w:rPr>
          <w:lang w:val="en-US" w:eastAsia="en-US"/>
        </w:rPr>
        <w:t>ВиК</w:t>
      </w:r>
      <w:proofErr w:type="spellEnd"/>
      <w:r w:rsidRPr="007408BB">
        <w:rPr>
          <w:lang w:val="en-US" w:eastAsia="en-US"/>
        </w:rPr>
        <w:t xml:space="preserve">” ЕООД – </w:t>
      </w:r>
      <w:proofErr w:type="spellStart"/>
      <w:r w:rsidRPr="007408BB">
        <w:rPr>
          <w:lang w:val="en-US" w:eastAsia="en-US"/>
        </w:rPr>
        <w:t>Ст.Загора</w:t>
      </w:r>
      <w:proofErr w:type="spellEnd"/>
      <w:r w:rsidRPr="007408BB">
        <w:rPr>
          <w:lang w:eastAsia="en-US"/>
        </w:rPr>
        <w:t>.</w:t>
      </w:r>
    </w:p>
    <w:p w:rsidR="007408BB" w:rsidRPr="007408BB" w:rsidRDefault="007408BB" w:rsidP="007408BB">
      <w:pPr>
        <w:jc w:val="both"/>
        <w:rPr>
          <w:lang w:eastAsia="en-US"/>
        </w:rPr>
      </w:pPr>
    </w:p>
    <w:p w:rsidR="007408BB" w:rsidRPr="007408BB" w:rsidRDefault="007408BB" w:rsidP="007408BB">
      <w:pPr>
        <w:tabs>
          <w:tab w:val="center" w:pos="0"/>
        </w:tabs>
        <w:suppressAutoHyphens/>
        <w:autoSpaceDN w:val="0"/>
        <w:jc w:val="both"/>
        <w:textAlignment w:val="baseline"/>
        <w:rPr>
          <w:kern w:val="3"/>
          <w:lang w:val="ru-RU"/>
        </w:rPr>
      </w:pPr>
      <w:r w:rsidRPr="007408BB">
        <w:rPr>
          <w:lang w:eastAsia="en-US"/>
        </w:rPr>
        <w:tab/>
      </w:r>
      <w:r w:rsidRPr="007408BB">
        <w:rPr>
          <w:kern w:val="3"/>
        </w:rPr>
        <w:t>У</w:t>
      </w:r>
      <w:proofErr w:type="spellStart"/>
      <w:r w:rsidRPr="007408BB">
        <w:rPr>
          <w:kern w:val="3"/>
          <w:lang w:val="ru-RU"/>
        </w:rPr>
        <w:t>частвали</w:t>
      </w:r>
      <w:proofErr w:type="spellEnd"/>
      <w:r w:rsidRPr="007408BB">
        <w:rPr>
          <w:kern w:val="3"/>
        </w:rPr>
        <w:t xml:space="preserve">  </w:t>
      </w:r>
      <w:r w:rsidRPr="007408BB">
        <w:rPr>
          <w:kern w:val="3"/>
          <w:lang w:val="ru-RU"/>
        </w:rPr>
        <w:t xml:space="preserve">в </w:t>
      </w:r>
      <w:r w:rsidRPr="007408BB">
        <w:rPr>
          <w:kern w:val="3"/>
        </w:rPr>
        <w:t xml:space="preserve">  поименно гласуване</w:t>
      </w:r>
      <w:r w:rsidRPr="007408BB">
        <w:rPr>
          <w:kern w:val="3"/>
          <w:lang w:val="ru-RU"/>
        </w:rPr>
        <w:t xml:space="preserve">  </w:t>
      </w:r>
      <w:r w:rsidRPr="007408BB">
        <w:rPr>
          <w:kern w:val="3"/>
          <w:lang w:val="en-US"/>
        </w:rPr>
        <w:t>1</w:t>
      </w:r>
      <w:r w:rsidRPr="007408BB">
        <w:rPr>
          <w:kern w:val="3"/>
        </w:rPr>
        <w:t>1</w:t>
      </w:r>
      <w:r w:rsidRPr="007408BB">
        <w:rPr>
          <w:kern w:val="3"/>
          <w:lang w:val="ru-RU"/>
        </w:rPr>
        <w:t xml:space="preserve">  общ. съветници,  </w:t>
      </w:r>
      <w:proofErr w:type="spellStart"/>
      <w:r w:rsidRPr="007408BB">
        <w:rPr>
          <w:kern w:val="3"/>
          <w:lang w:val="ru-RU"/>
        </w:rPr>
        <w:t>гласували</w:t>
      </w:r>
      <w:proofErr w:type="spellEnd"/>
      <w:r w:rsidRPr="007408BB">
        <w:rPr>
          <w:kern w:val="3"/>
          <w:lang w:val="ru-RU"/>
        </w:rPr>
        <w:t xml:space="preserve">  </w:t>
      </w:r>
      <w:r w:rsidRPr="007408BB">
        <w:rPr>
          <w:kern w:val="3"/>
        </w:rPr>
        <w:t>„</w:t>
      </w:r>
      <w:r w:rsidRPr="007408BB">
        <w:rPr>
          <w:b/>
          <w:bCs/>
          <w:kern w:val="3"/>
          <w:lang w:val="ru-RU"/>
        </w:rPr>
        <w:t>за</w:t>
      </w:r>
      <w:r w:rsidRPr="007408BB">
        <w:rPr>
          <w:kern w:val="3"/>
        </w:rPr>
        <w:t>”</w:t>
      </w:r>
      <w:r w:rsidRPr="007408BB">
        <w:rPr>
          <w:kern w:val="3"/>
          <w:lang w:val="ru-RU"/>
        </w:rPr>
        <w:t xml:space="preserve">  – </w:t>
      </w:r>
      <w:r w:rsidRPr="007408BB">
        <w:rPr>
          <w:kern w:val="3"/>
          <w:lang w:val="en-US"/>
        </w:rPr>
        <w:t>1</w:t>
      </w:r>
      <w:r w:rsidRPr="007408BB">
        <w:rPr>
          <w:kern w:val="3"/>
        </w:rPr>
        <w:t>1</w:t>
      </w:r>
      <w:r w:rsidRPr="007408BB">
        <w:rPr>
          <w:kern w:val="3"/>
          <w:lang w:val="ru-RU"/>
        </w:rPr>
        <w:t xml:space="preserve">,   </w:t>
      </w:r>
      <w:r w:rsidRPr="007408BB">
        <w:rPr>
          <w:kern w:val="3"/>
        </w:rPr>
        <w:t>„</w:t>
      </w:r>
      <w:r w:rsidRPr="007408BB">
        <w:rPr>
          <w:b/>
          <w:bCs/>
          <w:kern w:val="3"/>
          <w:lang w:val="ru-RU"/>
        </w:rPr>
        <w:t>против</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 xml:space="preserve">,  </w:t>
      </w:r>
      <w:r w:rsidRPr="007408BB">
        <w:rPr>
          <w:kern w:val="3"/>
        </w:rPr>
        <w:t>„</w:t>
      </w:r>
      <w:proofErr w:type="spellStart"/>
      <w:r w:rsidRPr="007408BB">
        <w:rPr>
          <w:b/>
          <w:bCs/>
          <w:kern w:val="3"/>
          <w:lang w:val="ru-RU"/>
        </w:rPr>
        <w:t>въздържал</w:t>
      </w:r>
      <w:proofErr w:type="spellEnd"/>
      <w:r w:rsidRPr="007408BB">
        <w:rPr>
          <w:b/>
          <w:bCs/>
          <w:kern w:val="3"/>
        </w:rPr>
        <w:t>и</w:t>
      </w:r>
      <w:r w:rsidRPr="007408BB">
        <w:rPr>
          <w:b/>
          <w:bCs/>
          <w:kern w:val="3"/>
          <w:lang w:val="ru-RU"/>
        </w:rPr>
        <w:t xml:space="preserve"> се</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w:t>
      </w:r>
    </w:p>
    <w:p w:rsidR="007408BB" w:rsidRPr="007408BB" w:rsidRDefault="007408BB" w:rsidP="007408BB">
      <w:pPr>
        <w:spacing w:after="200" w:line="276" w:lineRule="auto"/>
        <w:rPr>
          <w:rFonts w:ascii="Calibri" w:eastAsia="Calibri" w:hAnsi="Calibri"/>
          <w:sz w:val="22"/>
          <w:szCs w:val="22"/>
          <w:lang w:eastAsia="en-US"/>
        </w:rPr>
      </w:pPr>
    </w:p>
    <w:p w:rsidR="001C1985" w:rsidRPr="009A2CCC" w:rsidRDefault="001C1985" w:rsidP="001C1985">
      <w:pPr>
        <w:spacing w:after="200" w:line="276" w:lineRule="auto"/>
        <w:rPr>
          <w:rFonts w:ascii="Calibri" w:eastAsia="Calibri" w:hAnsi="Calibri"/>
          <w:sz w:val="22"/>
          <w:szCs w:val="22"/>
          <w:lang w:val="en-US" w:eastAsia="en-US"/>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C1985" w:rsidRPr="001E2AD5" w:rsidRDefault="001C1985" w:rsidP="001C1985">
      <w:pPr>
        <w:widowControl w:val="0"/>
        <w:suppressAutoHyphens/>
        <w:autoSpaceDN w:val="0"/>
        <w:textAlignment w:val="baseline"/>
        <w:rPr>
          <w:rFonts w:eastAsia="Lucida Sans Unicode" w:cs="Tahoma"/>
          <w:b/>
          <w:kern w:val="3"/>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C1985" w:rsidRPr="001E2AD5" w:rsidRDefault="001C1985" w:rsidP="001C1985">
      <w:pPr>
        <w:rPr>
          <w:rFonts w:ascii="Verdana" w:hAnsi="Verdana"/>
          <w:b/>
          <w:lang w:val="en-US"/>
        </w:rPr>
      </w:pPr>
      <w:r w:rsidRPr="001E2AD5">
        <w:rPr>
          <w:rFonts w:eastAsia="Lucida Sans Unicode" w:cs="Tahoma"/>
          <w:b/>
          <w:kern w:val="3"/>
        </w:rPr>
        <w:t xml:space="preserve">                                        / Иванка Рачева – Генчева /</w:t>
      </w:r>
    </w:p>
    <w:p w:rsidR="001C1985" w:rsidRPr="009A2CCC" w:rsidRDefault="001C1985" w:rsidP="001C1985">
      <w:pPr>
        <w:ind w:firstLine="708"/>
        <w:jc w:val="both"/>
        <w:rPr>
          <w:rFonts w:ascii="Verdana" w:hAnsi="Verdana"/>
          <w:b/>
          <w:sz w:val="28"/>
          <w:szCs w:val="28"/>
          <w:lang w:val="en-US"/>
        </w:rPr>
      </w:pPr>
    </w:p>
    <w:p w:rsidR="007408BB" w:rsidRPr="007408BB" w:rsidRDefault="007408BB" w:rsidP="007408BB">
      <w:pPr>
        <w:jc w:val="both"/>
        <w:rPr>
          <w:b/>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Default="007408BB" w:rsidP="007408BB">
      <w:pPr>
        <w:jc w:val="both"/>
        <w:rPr>
          <w:sz w:val="28"/>
          <w:szCs w:val="28"/>
          <w:lang w:val="en-US"/>
        </w:rPr>
      </w:pPr>
    </w:p>
    <w:p w:rsidR="00FF40B7" w:rsidRDefault="00FF40B7" w:rsidP="007408BB">
      <w:pPr>
        <w:jc w:val="both"/>
        <w:rPr>
          <w:sz w:val="28"/>
          <w:szCs w:val="28"/>
          <w:lang w:val="en-US"/>
        </w:rPr>
      </w:pPr>
    </w:p>
    <w:p w:rsidR="00FF40B7" w:rsidRDefault="00FF40B7" w:rsidP="007408BB">
      <w:pPr>
        <w:jc w:val="both"/>
        <w:rPr>
          <w:sz w:val="28"/>
          <w:szCs w:val="28"/>
          <w:lang w:val="en-US"/>
        </w:rPr>
      </w:pPr>
    </w:p>
    <w:p w:rsidR="00FF40B7" w:rsidRDefault="00FF40B7" w:rsidP="007408BB">
      <w:pPr>
        <w:jc w:val="both"/>
        <w:rPr>
          <w:sz w:val="28"/>
          <w:szCs w:val="28"/>
          <w:lang w:val="en-US"/>
        </w:rPr>
      </w:pPr>
    </w:p>
    <w:p w:rsidR="00FF40B7" w:rsidRDefault="00FF40B7" w:rsidP="007408BB">
      <w:pPr>
        <w:jc w:val="both"/>
        <w:rPr>
          <w:sz w:val="28"/>
          <w:szCs w:val="28"/>
          <w:lang w:val="en-US"/>
        </w:rPr>
      </w:pPr>
    </w:p>
    <w:p w:rsidR="00FF40B7" w:rsidRDefault="00FF40B7" w:rsidP="007408BB">
      <w:pPr>
        <w:jc w:val="both"/>
        <w:rPr>
          <w:sz w:val="28"/>
          <w:szCs w:val="28"/>
          <w:lang w:val="en-US"/>
        </w:rPr>
      </w:pPr>
    </w:p>
    <w:p w:rsidR="00FF40B7" w:rsidRDefault="00FF40B7" w:rsidP="007408BB">
      <w:pPr>
        <w:jc w:val="both"/>
        <w:rPr>
          <w:sz w:val="28"/>
          <w:szCs w:val="28"/>
          <w:lang w:val="en-US"/>
        </w:rPr>
      </w:pPr>
    </w:p>
    <w:p w:rsidR="00FF40B7" w:rsidRDefault="00FF40B7" w:rsidP="007408BB">
      <w:pPr>
        <w:jc w:val="both"/>
        <w:rPr>
          <w:sz w:val="28"/>
          <w:szCs w:val="28"/>
          <w:lang w:val="en-US"/>
        </w:rPr>
      </w:pPr>
    </w:p>
    <w:p w:rsidR="00FF40B7" w:rsidRDefault="00FF40B7" w:rsidP="00FF40B7">
      <w:pPr>
        <w:rPr>
          <w:rFonts w:eastAsia="Lucida Sans Unicode"/>
          <w:b/>
          <w:kern w:val="3"/>
          <w:sz w:val="28"/>
          <w:szCs w:val="28"/>
          <w:u w:val="single"/>
          <w:lang w:val="ru-RU"/>
        </w:rPr>
      </w:pPr>
      <w:proofErr w:type="spellStart"/>
      <w:r w:rsidRPr="001E2AD5">
        <w:rPr>
          <w:rFonts w:eastAsia="Lucida Sans Unicode"/>
          <w:b/>
          <w:kern w:val="3"/>
          <w:sz w:val="28"/>
          <w:szCs w:val="28"/>
          <w:u w:val="single"/>
          <w:lang w:val="ru-RU"/>
        </w:rPr>
        <w:lastRenderedPageBreak/>
        <w:t>Препис</w:t>
      </w:r>
      <w:proofErr w:type="spellEnd"/>
      <w:r w:rsidRPr="001E2AD5">
        <w:rPr>
          <w:rFonts w:eastAsia="Lucida Sans Unicode"/>
          <w:b/>
          <w:kern w:val="3"/>
          <w:sz w:val="28"/>
          <w:szCs w:val="28"/>
          <w:u w:val="single"/>
          <w:lang w:val="ru-RU"/>
        </w:rPr>
        <w:t xml:space="preserve"> – извлечение!</w:t>
      </w:r>
    </w:p>
    <w:p w:rsidR="001C2886" w:rsidRDefault="001C2886" w:rsidP="00FF40B7">
      <w:pPr>
        <w:rPr>
          <w:rFonts w:eastAsia="Lucida Sans Unicode"/>
          <w:b/>
          <w:kern w:val="3"/>
          <w:sz w:val="28"/>
          <w:szCs w:val="28"/>
          <w:u w:val="single"/>
          <w:lang w:val="ru-RU"/>
        </w:rPr>
      </w:pPr>
    </w:p>
    <w:p w:rsidR="001C2886" w:rsidRDefault="001C2886" w:rsidP="00FF40B7">
      <w:pPr>
        <w:rPr>
          <w:b/>
          <w:kern w:val="20"/>
        </w:rPr>
      </w:pPr>
    </w:p>
    <w:p w:rsidR="001C2886" w:rsidRPr="001C2886" w:rsidRDefault="001C2886" w:rsidP="00FF40B7">
      <w:pPr>
        <w:rPr>
          <w:b/>
          <w:kern w:val="20"/>
        </w:rPr>
      </w:pPr>
    </w:p>
    <w:p w:rsidR="007408BB" w:rsidRPr="007408BB" w:rsidRDefault="007408BB" w:rsidP="007408BB">
      <w:pPr>
        <w:jc w:val="both"/>
        <w:rPr>
          <w:sz w:val="16"/>
          <w:szCs w:val="16"/>
          <w:lang w:val="en-GB"/>
        </w:rPr>
      </w:pPr>
    </w:p>
    <w:p w:rsidR="007408BB" w:rsidRPr="007408BB" w:rsidRDefault="007408BB" w:rsidP="007408BB">
      <w:pPr>
        <w:ind w:left="2820" w:firstLine="12"/>
        <w:jc w:val="both"/>
        <w:rPr>
          <w:sz w:val="32"/>
          <w:szCs w:val="32"/>
          <w:lang w:val="en-US"/>
        </w:rPr>
      </w:pPr>
      <w:r w:rsidRPr="007408BB">
        <w:rPr>
          <w:sz w:val="36"/>
          <w:szCs w:val="36"/>
        </w:rPr>
        <w:t xml:space="preserve">    </w:t>
      </w:r>
      <w:r w:rsidRPr="007408BB">
        <w:rPr>
          <w:sz w:val="36"/>
          <w:szCs w:val="36"/>
          <w:lang w:val="en-US"/>
        </w:rPr>
        <w:t xml:space="preserve"> </w:t>
      </w:r>
      <w:r w:rsidRPr="007408BB">
        <w:rPr>
          <w:sz w:val="32"/>
          <w:szCs w:val="32"/>
        </w:rPr>
        <w:t>Р Е Ш Е Н И Е  № 237</w:t>
      </w:r>
    </w:p>
    <w:p w:rsidR="007408BB" w:rsidRPr="007408BB" w:rsidRDefault="007408BB" w:rsidP="007408BB">
      <w:pPr>
        <w:ind w:firstLine="720"/>
        <w:jc w:val="center"/>
        <w:rPr>
          <w:sz w:val="32"/>
          <w:szCs w:val="32"/>
        </w:rPr>
      </w:pPr>
      <w:proofErr w:type="gramStart"/>
      <w:r w:rsidRPr="007408BB">
        <w:rPr>
          <w:sz w:val="32"/>
          <w:szCs w:val="32"/>
          <w:lang w:val="en-US"/>
        </w:rPr>
        <w:t>2</w:t>
      </w:r>
      <w:r w:rsidRPr="007408BB">
        <w:rPr>
          <w:sz w:val="32"/>
          <w:szCs w:val="32"/>
        </w:rPr>
        <w:t>9.04.2021 г.</w:t>
      </w:r>
      <w:proofErr w:type="gramEnd"/>
    </w:p>
    <w:p w:rsidR="007408BB" w:rsidRPr="007408BB" w:rsidRDefault="007408BB" w:rsidP="007408BB">
      <w:pPr>
        <w:jc w:val="center"/>
        <w:rPr>
          <w:sz w:val="32"/>
          <w:szCs w:val="32"/>
          <w:lang w:val="en-US"/>
        </w:rPr>
      </w:pPr>
      <w:r w:rsidRPr="007408BB">
        <w:rPr>
          <w:sz w:val="32"/>
          <w:szCs w:val="32"/>
        </w:rPr>
        <w:t xml:space="preserve">      / Протокол № 20 /</w:t>
      </w:r>
    </w:p>
    <w:p w:rsidR="007408BB" w:rsidRPr="007408BB" w:rsidRDefault="007408BB" w:rsidP="007408BB">
      <w:pPr>
        <w:jc w:val="center"/>
        <w:rPr>
          <w:sz w:val="32"/>
          <w:szCs w:val="32"/>
          <w:lang w:val="en-US"/>
        </w:rPr>
      </w:pPr>
    </w:p>
    <w:p w:rsidR="007408BB" w:rsidRPr="007408BB" w:rsidRDefault="007408BB" w:rsidP="007408BB">
      <w:pPr>
        <w:ind w:firstLine="708"/>
        <w:jc w:val="both"/>
      </w:pPr>
      <w:r w:rsidRPr="007408BB">
        <w:rPr>
          <w:b/>
          <w:sz w:val="28"/>
          <w:szCs w:val="28"/>
          <w:u w:val="single"/>
          <w:lang w:val="ru-RU"/>
        </w:rPr>
        <w:t>ОТНОСНО:</w:t>
      </w:r>
      <w:r w:rsidRPr="007408BB">
        <w:t xml:space="preserve"> </w:t>
      </w:r>
      <w:r w:rsidRPr="007408BB">
        <w:rPr>
          <w:kern w:val="3"/>
        </w:rPr>
        <w:t xml:space="preserve">Предложение  </w:t>
      </w:r>
      <w:r w:rsidRPr="007408BB">
        <w:t xml:space="preserve">с вносител Кмета на Община Гурково </w:t>
      </w:r>
      <w:r w:rsidRPr="007408BB">
        <w:rPr>
          <w:rFonts w:eastAsia="Calibri"/>
        </w:rPr>
        <w:t>с  вх. №  ОС – 94/</w:t>
      </w:r>
      <w:r w:rsidRPr="007408BB">
        <w:rPr>
          <w:rFonts w:eastAsia="Calibri"/>
          <w:lang w:val="en-US"/>
        </w:rPr>
        <w:t>1</w:t>
      </w:r>
      <w:r w:rsidRPr="007408BB">
        <w:rPr>
          <w:rFonts w:eastAsia="Calibri"/>
        </w:rPr>
        <w:t>4.04. 2021 г. – с</w:t>
      </w:r>
      <w:r w:rsidRPr="007408BB">
        <w:rPr>
          <w:rFonts w:eastAsia="Calibri"/>
          <w:bCs/>
          <w:lang w:eastAsia="en-US"/>
        </w:rPr>
        <w:t>ъздаване на Съвет по въпросите  на социалните услуги</w:t>
      </w:r>
    </w:p>
    <w:p w:rsidR="001C2886" w:rsidRDefault="007408BB" w:rsidP="007408BB">
      <w:pPr>
        <w:autoSpaceDE w:val="0"/>
        <w:autoSpaceDN w:val="0"/>
        <w:adjustRightInd w:val="0"/>
        <w:jc w:val="both"/>
        <w:rPr>
          <w:color w:val="000000"/>
        </w:rPr>
      </w:pPr>
      <w:r w:rsidRPr="007408BB">
        <w:rPr>
          <w:color w:val="000000"/>
        </w:rPr>
        <w:tab/>
      </w:r>
    </w:p>
    <w:p w:rsidR="001C2886" w:rsidRDefault="001C2886" w:rsidP="001C2886">
      <w:pPr>
        <w:autoSpaceDE w:val="0"/>
        <w:autoSpaceDN w:val="0"/>
        <w:adjustRightInd w:val="0"/>
        <w:ind w:firstLine="708"/>
        <w:jc w:val="both"/>
        <w:rPr>
          <w:color w:val="000000"/>
        </w:rPr>
      </w:pPr>
    </w:p>
    <w:p w:rsidR="007408BB" w:rsidRPr="007408BB" w:rsidRDefault="007408BB" w:rsidP="001C2886">
      <w:pPr>
        <w:autoSpaceDE w:val="0"/>
        <w:autoSpaceDN w:val="0"/>
        <w:adjustRightInd w:val="0"/>
        <w:ind w:firstLine="708"/>
        <w:jc w:val="both"/>
        <w:rPr>
          <w:color w:val="000000"/>
        </w:rPr>
      </w:pPr>
      <w:r w:rsidRPr="007408BB">
        <w:rPr>
          <w:b/>
          <w:color w:val="000000"/>
          <w:sz w:val="28"/>
          <w:szCs w:val="28"/>
          <w:u w:val="single"/>
        </w:rPr>
        <w:t>МОТИВИ:</w:t>
      </w:r>
      <w:r w:rsidRPr="007408BB">
        <w:rPr>
          <w:color w:val="000000"/>
          <w:sz w:val="28"/>
          <w:szCs w:val="28"/>
        </w:rPr>
        <w:t xml:space="preserve"> </w:t>
      </w:r>
      <w:r w:rsidRPr="007408BB">
        <w:rPr>
          <w:color w:val="000000"/>
        </w:rPr>
        <w:t>Във връзка с чл.27,ал.1 от Закона за социални услуги във всяка община  се създава Съвет по въпросите  на социалните услуги.В него се включват представители на органите и лица по чл.26,т.3-7 от ЗСУ, а именно представители на териториалните структури на Министерство на труда и социалната политика,Министерство на образованието и науката Министерство на здравеопазването, Министерство на вътрешните работи и други държавни органи,частни доставчици на социални услуги,лица ползващи социални услуги на територията на общината и областта.</w:t>
      </w:r>
    </w:p>
    <w:p w:rsidR="007408BB" w:rsidRPr="007408BB" w:rsidRDefault="007408BB" w:rsidP="007408BB">
      <w:pPr>
        <w:autoSpaceDE w:val="0"/>
        <w:autoSpaceDN w:val="0"/>
        <w:adjustRightInd w:val="0"/>
        <w:ind w:firstLine="708"/>
        <w:jc w:val="both"/>
        <w:rPr>
          <w:color w:val="000000"/>
        </w:rPr>
      </w:pPr>
      <w:r w:rsidRPr="007408BB">
        <w:rPr>
          <w:color w:val="000000"/>
        </w:rPr>
        <w:t>Съгласно чл.27,ал.3 от ЗСУ съставът на Съвета по въпросите на социалните услуги се определя с Решение на Общински съвет по предложение на Кмета на общината със задължение съгласно чл.27,ал.2,а именно:</w:t>
      </w:r>
    </w:p>
    <w:p w:rsidR="007408BB" w:rsidRPr="007408BB" w:rsidRDefault="007408BB" w:rsidP="007408BB">
      <w:pPr>
        <w:autoSpaceDE w:val="0"/>
        <w:autoSpaceDN w:val="0"/>
        <w:adjustRightInd w:val="0"/>
        <w:jc w:val="both"/>
        <w:rPr>
          <w:color w:val="000000"/>
        </w:rPr>
      </w:pPr>
      <w:r w:rsidRPr="007408BB">
        <w:rPr>
          <w:color w:val="000000"/>
        </w:rPr>
        <w:t xml:space="preserve">           - Подпомага извършването на анализ на потребностите от социални услуги на общинско ниво и анализ на състоянието и ефективността на социалните услуги,които се предоставят на територията на общината;</w:t>
      </w:r>
    </w:p>
    <w:p w:rsidR="007408BB" w:rsidRPr="007408BB" w:rsidRDefault="007408BB" w:rsidP="007408BB">
      <w:pPr>
        <w:autoSpaceDE w:val="0"/>
        <w:autoSpaceDN w:val="0"/>
        <w:adjustRightInd w:val="0"/>
        <w:jc w:val="both"/>
        <w:rPr>
          <w:color w:val="000000"/>
        </w:rPr>
      </w:pPr>
      <w:r w:rsidRPr="007408BB">
        <w:rPr>
          <w:color w:val="000000"/>
        </w:rPr>
        <w:t xml:space="preserve">           - Разработва предложения за подобряване на качеството и ефективността на социалните услуги,които се предоставят на територията на общината;</w:t>
      </w:r>
    </w:p>
    <w:p w:rsidR="007408BB" w:rsidRPr="007408BB" w:rsidRDefault="007408BB" w:rsidP="007408BB">
      <w:pPr>
        <w:autoSpaceDE w:val="0"/>
        <w:autoSpaceDN w:val="0"/>
        <w:adjustRightInd w:val="0"/>
        <w:jc w:val="both"/>
        <w:rPr>
          <w:color w:val="000000"/>
        </w:rPr>
      </w:pPr>
      <w:r w:rsidRPr="007408BB">
        <w:rPr>
          <w:color w:val="000000"/>
        </w:rPr>
        <w:t xml:space="preserve">           - Изпълнява и други функции,възложени от общински съвет.</w:t>
      </w:r>
    </w:p>
    <w:p w:rsidR="007408BB" w:rsidRPr="007408BB" w:rsidRDefault="007408BB" w:rsidP="007408BB">
      <w:pPr>
        <w:autoSpaceDE w:val="0"/>
        <w:autoSpaceDN w:val="0"/>
        <w:adjustRightInd w:val="0"/>
        <w:jc w:val="both"/>
        <w:rPr>
          <w:bCs/>
          <w:iCs/>
          <w:color w:val="000000"/>
        </w:rPr>
      </w:pPr>
      <w:r w:rsidRPr="007408BB">
        <w:rPr>
          <w:color w:val="000000"/>
        </w:rPr>
        <w:t xml:space="preserve">          </w:t>
      </w:r>
    </w:p>
    <w:p w:rsidR="007408BB" w:rsidRDefault="007408BB" w:rsidP="007408BB">
      <w:pPr>
        <w:autoSpaceDE w:val="0"/>
        <w:autoSpaceDN w:val="0"/>
        <w:adjustRightInd w:val="0"/>
        <w:jc w:val="both"/>
        <w:rPr>
          <w:color w:val="000000"/>
        </w:rPr>
      </w:pPr>
      <w:r w:rsidRPr="007408BB">
        <w:rPr>
          <w:color w:val="000000"/>
        </w:rPr>
        <w:tab/>
        <w:t xml:space="preserve">На основание чл.21 ал.1 т.23 от ЗМСМА,във връзка с чл.27,ал.1 и ал.3 от Закона за социалните услуги, Общински съвет-Гурково  </w:t>
      </w:r>
    </w:p>
    <w:p w:rsidR="001C2886" w:rsidRDefault="001C2886" w:rsidP="007408BB">
      <w:pPr>
        <w:autoSpaceDE w:val="0"/>
        <w:autoSpaceDN w:val="0"/>
        <w:adjustRightInd w:val="0"/>
        <w:jc w:val="both"/>
        <w:rPr>
          <w:color w:val="000000"/>
        </w:rPr>
      </w:pPr>
    </w:p>
    <w:p w:rsidR="007408BB" w:rsidRDefault="007408BB" w:rsidP="007408BB">
      <w:pPr>
        <w:jc w:val="center"/>
        <w:rPr>
          <w:rFonts w:eastAsia="Calibri"/>
          <w:sz w:val="32"/>
          <w:szCs w:val="32"/>
          <w:lang w:eastAsia="en-US"/>
        </w:rPr>
      </w:pPr>
      <w:r w:rsidRPr="007408BB">
        <w:rPr>
          <w:rFonts w:eastAsia="Calibri"/>
          <w:sz w:val="32"/>
          <w:szCs w:val="32"/>
          <w:lang w:eastAsia="en-US"/>
        </w:rPr>
        <w:t>Р Е Ш И:</w:t>
      </w:r>
    </w:p>
    <w:p w:rsidR="001C2886" w:rsidRDefault="001C2886" w:rsidP="007408BB">
      <w:pPr>
        <w:jc w:val="center"/>
        <w:rPr>
          <w:rFonts w:eastAsia="Calibri"/>
          <w:sz w:val="32"/>
          <w:szCs w:val="32"/>
          <w:lang w:eastAsia="en-US"/>
        </w:rPr>
      </w:pPr>
    </w:p>
    <w:p w:rsidR="007408BB" w:rsidRPr="007408BB" w:rsidRDefault="007408BB" w:rsidP="007408BB">
      <w:pPr>
        <w:autoSpaceDE w:val="0"/>
        <w:autoSpaceDN w:val="0"/>
        <w:adjustRightInd w:val="0"/>
        <w:jc w:val="both"/>
        <w:rPr>
          <w:color w:val="000000"/>
        </w:rPr>
      </w:pPr>
      <w:r w:rsidRPr="007408BB">
        <w:rPr>
          <w:b/>
          <w:color w:val="000000"/>
          <w:lang w:val="en-US"/>
        </w:rPr>
        <w:t>I</w:t>
      </w:r>
      <w:r w:rsidRPr="007408BB">
        <w:rPr>
          <w:color w:val="000000"/>
          <w:lang w:val="en-US"/>
        </w:rPr>
        <w:t>.</w:t>
      </w:r>
      <w:r w:rsidRPr="007408BB">
        <w:rPr>
          <w:color w:val="000000"/>
        </w:rPr>
        <w:t xml:space="preserve"> </w:t>
      </w:r>
      <w:proofErr w:type="spellStart"/>
      <w:r w:rsidRPr="007408BB">
        <w:rPr>
          <w:color w:val="000000"/>
          <w:lang w:val="en-US"/>
        </w:rPr>
        <w:t>Създава</w:t>
      </w:r>
      <w:proofErr w:type="spellEnd"/>
      <w:r w:rsidRPr="007408BB">
        <w:rPr>
          <w:color w:val="000000"/>
          <w:lang w:val="en-US"/>
        </w:rPr>
        <w:t xml:space="preserve"> </w:t>
      </w:r>
      <w:r w:rsidRPr="007408BB">
        <w:rPr>
          <w:color w:val="000000"/>
        </w:rPr>
        <w:t>С</w:t>
      </w:r>
      <w:proofErr w:type="spellStart"/>
      <w:r w:rsidRPr="007408BB">
        <w:rPr>
          <w:color w:val="000000"/>
          <w:lang w:val="en-US"/>
        </w:rPr>
        <w:t>ъвет</w:t>
      </w:r>
      <w:proofErr w:type="spellEnd"/>
      <w:r w:rsidRPr="007408BB">
        <w:rPr>
          <w:color w:val="000000"/>
          <w:lang w:val="en-US"/>
        </w:rPr>
        <w:t xml:space="preserve"> </w:t>
      </w:r>
      <w:proofErr w:type="spellStart"/>
      <w:r w:rsidRPr="007408BB">
        <w:rPr>
          <w:color w:val="000000"/>
          <w:lang w:val="en-US"/>
        </w:rPr>
        <w:t>по</w:t>
      </w:r>
      <w:proofErr w:type="spellEnd"/>
      <w:r w:rsidRPr="007408BB">
        <w:rPr>
          <w:color w:val="000000"/>
          <w:lang w:val="en-US"/>
        </w:rPr>
        <w:t xml:space="preserve"> </w:t>
      </w:r>
      <w:proofErr w:type="spellStart"/>
      <w:proofErr w:type="gramStart"/>
      <w:r w:rsidRPr="007408BB">
        <w:rPr>
          <w:color w:val="000000"/>
          <w:lang w:val="en-US"/>
        </w:rPr>
        <w:t>въпросите</w:t>
      </w:r>
      <w:proofErr w:type="spellEnd"/>
      <w:r w:rsidRPr="007408BB">
        <w:rPr>
          <w:color w:val="000000"/>
          <w:lang w:val="en-US"/>
        </w:rPr>
        <w:t xml:space="preserve">  </w:t>
      </w:r>
      <w:proofErr w:type="spellStart"/>
      <w:r w:rsidRPr="007408BB">
        <w:rPr>
          <w:color w:val="000000"/>
          <w:lang w:val="en-US"/>
        </w:rPr>
        <w:t>на</w:t>
      </w:r>
      <w:proofErr w:type="spellEnd"/>
      <w:proofErr w:type="gramEnd"/>
      <w:r w:rsidRPr="007408BB">
        <w:rPr>
          <w:color w:val="000000"/>
          <w:lang w:val="en-US"/>
        </w:rPr>
        <w:t xml:space="preserve"> </w:t>
      </w:r>
      <w:proofErr w:type="spellStart"/>
      <w:r w:rsidRPr="007408BB">
        <w:rPr>
          <w:color w:val="000000"/>
          <w:lang w:val="en-US"/>
        </w:rPr>
        <w:t>социалните</w:t>
      </w:r>
      <w:proofErr w:type="spellEnd"/>
      <w:r w:rsidRPr="007408BB">
        <w:rPr>
          <w:color w:val="000000"/>
          <w:lang w:val="en-US"/>
        </w:rPr>
        <w:t xml:space="preserve"> </w:t>
      </w:r>
      <w:proofErr w:type="spellStart"/>
      <w:r w:rsidRPr="007408BB">
        <w:rPr>
          <w:color w:val="000000"/>
          <w:lang w:val="en-US"/>
        </w:rPr>
        <w:t>услуги</w:t>
      </w:r>
      <w:proofErr w:type="spellEnd"/>
      <w:r w:rsidRPr="007408BB">
        <w:rPr>
          <w:color w:val="000000"/>
          <w:lang w:val="en-US"/>
        </w:rPr>
        <w:t xml:space="preserve"> в </w:t>
      </w:r>
      <w:proofErr w:type="spellStart"/>
      <w:r w:rsidRPr="007408BB">
        <w:rPr>
          <w:color w:val="000000"/>
          <w:lang w:val="en-US"/>
        </w:rPr>
        <w:t>състав</w:t>
      </w:r>
      <w:proofErr w:type="spellEnd"/>
      <w:r w:rsidRPr="007408BB">
        <w:rPr>
          <w:color w:val="000000"/>
          <w:lang w:val="en-US"/>
        </w:rPr>
        <w:t>:</w:t>
      </w:r>
    </w:p>
    <w:p w:rsidR="007408BB" w:rsidRPr="007408BB" w:rsidRDefault="007408BB" w:rsidP="007408BB">
      <w:pPr>
        <w:autoSpaceDE w:val="0"/>
        <w:autoSpaceDN w:val="0"/>
        <w:adjustRightInd w:val="0"/>
        <w:jc w:val="both"/>
        <w:rPr>
          <w:color w:val="000000"/>
        </w:rPr>
      </w:pPr>
    </w:p>
    <w:p w:rsidR="007408BB" w:rsidRPr="007408BB" w:rsidRDefault="007408BB" w:rsidP="007408BB">
      <w:pPr>
        <w:autoSpaceDE w:val="0"/>
        <w:autoSpaceDN w:val="0"/>
        <w:adjustRightInd w:val="0"/>
        <w:jc w:val="both"/>
        <w:rPr>
          <w:color w:val="000000"/>
        </w:rPr>
      </w:pPr>
      <w:r w:rsidRPr="007408BB">
        <w:rPr>
          <w:color w:val="000000"/>
        </w:rPr>
        <w:t xml:space="preserve">                        1.Тотка Петкова-Заместник –кмет”Хуманитарни дейности”;</w:t>
      </w:r>
    </w:p>
    <w:p w:rsidR="007408BB" w:rsidRPr="007408BB" w:rsidRDefault="007408BB" w:rsidP="007408BB">
      <w:pPr>
        <w:autoSpaceDE w:val="0"/>
        <w:autoSpaceDN w:val="0"/>
        <w:adjustRightInd w:val="0"/>
        <w:rPr>
          <w:color w:val="000000"/>
        </w:rPr>
      </w:pPr>
      <w:r w:rsidRPr="007408BB">
        <w:rPr>
          <w:color w:val="000000"/>
          <w:lang w:val="en-US"/>
        </w:rPr>
        <w:t xml:space="preserve">                        </w:t>
      </w:r>
      <w:r w:rsidRPr="007408BB">
        <w:rPr>
          <w:color w:val="000000"/>
        </w:rPr>
        <w:t>2.Магдалена Панева-Секретар на Община Гурково;</w:t>
      </w:r>
    </w:p>
    <w:p w:rsidR="007408BB" w:rsidRPr="007408BB" w:rsidRDefault="007408BB" w:rsidP="007408BB">
      <w:pPr>
        <w:autoSpaceDE w:val="0"/>
        <w:autoSpaceDN w:val="0"/>
        <w:adjustRightInd w:val="0"/>
        <w:jc w:val="both"/>
        <w:rPr>
          <w:color w:val="000000"/>
        </w:rPr>
      </w:pPr>
      <w:r w:rsidRPr="007408BB">
        <w:rPr>
          <w:color w:val="000000"/>
          <w:lang w:val="en-US"/>
        </w:rPr>
        <w:t xml:space="preserve">                 </w:t>
      </w:r>
      <w:r w:rsidRPr="007408BB">
        <w:rPr>
          <w:color w:val="000000"/>
        </w:rPr>
        <w:t xml:space="preserve">       3.Стоянка Стоянова-Директор на Дирекция”Социално подпомагане”;</w:t>
      </w:r>
    </w:p>
    <w:p w:rsidR="007408BB" w:rsidRPr="007408BB" w:rsidRDefault="007408BB" w:rsidP="007408BB">
      <w:pPr>
        <w:autoSpaceDE w:val="0"/>
        <w:autoSpaceDN w:val="0"/>
        <w:adjustRightInd w:val="0"/>
        <w:jc w:val="both"/>
        <w:rPr>
          <w:color w:val="000000"/>
          <w:lang w:val="en-US"/>
        </w:rPr>
      </w:pPr>
      <w:r w:rsidRPr="007408BB">
        <w:rPr>
          <w:color w:val="000000"/>
          <w:lang w:val="en-US"/>
        </w:rPr>
        <w:t xml:space="preserve">                        </w:t>
      </w:r>
      <w:r w:rsidRPr="007408BB">
        <w:rPr>
          <w:color w:val="000000"/>
        </w:rPr>
        <w:t>4.Галина Стоянова-Началник отдел ИОХУСУ;</w:t>
      </w:r>
    </w:p>
    <w:p w:rsidR="007408BB" w:rsidRPr="007408BB" w:rsidRDefault="007408BB" w:rsidP="007408BB">
      <w:pPr>
        <w:autoSpaceDE w:val="0"/>
        <w:autoSpaceDN w:val="0"/>
        <w:adjustRightInd w:val="0"/>
        <w:jc w:val="both"/>
        <w:rPr>
          <w:color w:val="000000"/>
        </w:rPr>
      </w:pPr>
      <w:r w:rsidRPr="007408BB">
        <w:rPr>
          <w:color w:val="000000"/>
          <w:lang w:val="en-US"/>
        </w:rPr>
        <w:t xml:space="preserve">                        </w:t>
      </w:r>
      <w:r w:rsidRPr="007408BB">
        <w:rPr>
          <w:color w:val="000000"/>
        </w:rPr>
        <w:t xml:space="preserve">5.Теодора Емилова – специалист ”Социални, младежки и спортни </w:t>
      </w:r>
    </w:p>
    <w:p w:rsidR="007408BB" w:rsidRPr="007408BB" w:rsidRDefault="007408BB" w:rsidP="007408BB">
      <w:pPr>
        <w:autoSpaceDE w:val="0"/>
        <w:autoSpaceDN w:val="0"/>
        <w:adjustRightInd w:val="0"/>
        <w:jc w:val="both"/>
        <w:rPr>
          <w:color w:val="000000"/>
        </w:rPr>
      </w:pPr>
      <w:r w:rsidRPr="007408BB">
        <w:rPr>
          <w:color w:val="000000"/>
        </w:rPr>
        <w:t xml:space="preserve">                           дейности в община Гурково“;</w:t>
      </w:r>
    </w:p>
    <w:p w:rsidR="007408BB" w:rsidRPr="007408BB" w:rsidRDefault="007408BB" w:rsidP="007408BB">
      <w:pPr>
        <w:autoSpaceDE w:val="0"/>
        <w:autoSpaceDN w:val="0"/>
        <w:adjustRightInd w:val="0"/>
        <w:jc w:val="both"/>
        <w:rPr>
          <w:color w:val="000000"/>
        </w:rPr>
      </w:pPr>
      <w:r w:rsidRPr="007408BB">
        <w:rPr>
          <w:color w:val="000000"/>
        </w:rPr>
        <w:t xml:space="preserve">                       6. Андреан Цеков-полицейски инспектор от Полицейски участък-Гурково;</w:t>
      </w:r>
    </w:p>
    <w:p w:rsidR="007408BB" w:rsidRPr="007408BB" w:rsidRDefault="007408BB" w:rsidP="007408BB">
      <w:pPr>
        <w:autoSpaceDE w:val="0"/>
        <w:autoSpaceDN w:val="0"/>
        <w:adjustRightInd w:val="0"/>
        <w:jc w:val="both"/>
        <w:rPr>
          <w:color w:val="000000"/>
        </w:rPr>
      </w:pPr>
      <w:r w:rsidRPr="007408BB">
        <w:rPr>
          <w:color w:val="000000"/>
        </w:rPr>
        <w:t xml:space="preserve">                       7. Галина Колева-общински съветник;</w:t>
      </w:r>
    </w:p>
    <w:p w:rsidR="007408BB" w:rsidRPr="007408BB" w:rsidRDefault="007408BB" w:rsidP="007408BB">
      <w:pPr>
        <w:spacing w:after="200" w:line="276" w:lineRule="auto"/>
        <w:ind w:left="1140"/>
        <w:contextualSpacing/>
        <w:jc w:val="both"/>
      </w:pPr>
      <w:r w:rsidRPr="007408BB">
        <w:t xml:space="preserve">    8. Петър Кирчев - управител на Дом за стари хора в Гурково;</w:t>
      </w:r>
    </w:p>
    <w:p w:rsidR="007408BB" w:rsidRPr="007408BB" w:rsidRDefault="007408BB" w:rsidP="007408BB">
      <w:pPr>
        <w:ind w:left="432" w:firstLine="708"/>
        <w:jc w:val="both"/>
      </w:pPr>
      <w:r w:rsidRPr="007408BB">
        <w:t xml:space="preserve">    9. Радка  Колева - лице, ползващо социална услуга.</w:t>
      </w:r>
    </w:p>
    <w:p w:rsidR="007408BB" w:rsidRDefault="007408BB" w:rsidP="007408BB">
      <w:pPr>
        <w:autoSpaceDE w:val="0"/>
        <w:autoSpaceDN w:val="0"/>
        <w:adjustRightInd w:val="0"/>
        <w:jc w:val="both"/>
        <w:rPr>
          <w:b/>
          <w:color w:val="000000"/>
        </w:rPr>
      </w:pPr>
    </w:p>
    <w:p w:rsidR="001C2886" w:rsidRDefault="001C2886" w:rsidP="007408BB">
      <w:pPr>
        <w:autoSpaceDE w:val="0"/>
        <w:autoSpaceDN w:val="0"/>
        <w:adjustRightInd w:val="0"/>
        <w:jc w:val="both"/>
        <w:rPr>
          <w:b/>
          <w:color w:val="000000"/>
        </w:rPr>
      </w:pPr>
    </w:p>
    <w:p w:rsidR="001C2886" w:rsidRDefault="001C2886" w:rsidP="007408BB">
      <w:pPr>
        <w:autoSpaceDE w:val="0"/>
        <w:autoSpaceDN w:val="0"/>
        <w:adjustRightInd w:val="0"/>
        <w:jc w:val="both"/>
        <w:rPr>
          <w:b/>
          <w:color w:val="000000"/>
        </w:rPr>
      </w:pPr>
    </w:p>
    <w:p w:rsidR="001C2886" w:rsidRDefault="001C2886" w:rsidP="007408BB">
      <w:pPr>
        <w:autoSpaceDE w:val="0"/>
        <w:autoSpaceDN w:val="0"/>
        <w:adjustRightInd w:val="0"/>
        <w:jc w:val="both"/>
        <w:rPr>
          <w:b/>
          <w:color w:val="000000"/>
        </w:rPr>
      </w:pPr>
    </w:p>
    <w:p w:rsidR="001C2886" w:rsidRPr="007408BB" w:rsidRDefault="001C2886" w:rsidP="007408BB">
      <w:pPr>
        <w:autoSpaceDE w:val="0"/>
        <w:autoSpaceDN w:val="0"/>
        <w:adjustRightInd w:val="0"/>
        <w:jc w:val="both"/>
        <w:rPr>
          <w:b/>
          <w:color w:val="000000"/>
        </w:rPr>
      </w:pPr>
    </w:p>
    <w:p w:rsidR="007408BB" w:rsidRPr="007408BB" w:rsidRDefault="007408BB" w:rsidP="007408BB">
      <w:pPr>
        <w:autoSpaceDE w:val="0"/>
        <w:autoSpaceDN w:val="0"/>
        <w:adjustRightInd w:val="0"/>
        <w:rPr>
          <w:color w:val="000000"/>
        </w:rPr>
      </w:pPr>
      <w:r w:rsidRPr="007408BB">
        <w:rPr>
          <w:b/>
          <w:color w:val="000000"/>
        </w:rPr>
        <w:t>ІІ</w:t>
      </w:r>
      <w:r w:rsidRPr="007408BB">
        <w:rPr>
          <w:color w:val="000000"/>
          <w:lang w:val="en-US"/>
        </w:rPr>
        <w:t>.</w:t>
      </w:r>
      <w:r w:rsidRPr="007408BB">
        <w:rPr>
          <w:color w:val="000000"/>
        </w:rPr>
        <w:t xml:space="preserve"> </w:t>
      </w:r>
      <w:proofErr w:type="spellStart"/>
      <w:r w:rsidRPr="007408BB">
        <w:rPr>
          <w:color w:val="000000"/>
          <w:lang w:val="en-US"/>
        </w:rPr>
        <w:t>Възлага</w:t>
      </w:r>
      <w:proofErr w:type="spellEnd"/>
      <w:r w:rsidRPr="007408BB">
        <w:rPr>
          <w:color w:val="000000"/>
          <w:lang w:val="en-US"/>
        </w:rPr>
        <w:t xml:space="preserve"> </w:t>
      </w:r>
      <w:proofErr w:type="spellStart"/>
      <w:r w:rsidRPr="007408BB">
        <w:rPr>
          <w:color w:val="000000"/>
          <w:lang w:val="en-US"/>
        </w:rPr>
        <w:t>на</w:t>
      </w:r>
      <w:proofErr w:type="spellEnd"/>
      <w:r w:rsidRPr="007408BB">
        <w:rPr>
          <w:color w:val="000000"/>
          <w:lang w:val="en-US"/>
        </w:rPr>
        <w:t xml:space="preserve"> </w:t>
      </w:r>
      <w:proofErr w:type="spellStart"/>
      <w:r w:rsidRPr="007408BB">
        <w:rPr>
          <w:color w:val="000000"/>
          <w:lang w:val="en-US"/>
        </w:rPr>
        <w:t>Съвета</w:t>
      </w:r>
      <w:proofErr w:type="spellEnd"/>
      <w:r w:rsidRPr="007408BB">
        <w:rPr>
          <w:color w:val="000000"/>
          <w:lang w:val="en-US"/>
        </w:rPr>
        <w:t xml:space="preserve"> </w:t>
      </w:r>
      <w:proofErr w:type="spellStart"/>
      <w:r w:rsidRPr="007408BB">
        <w:rPr>
          <w:color w:val="000000"/>
          <w:lang w:val="en-US"/>
        </w:rPr>
        <w:t>по</w:t>
      </w:r>
      <w:proofErr w:type="spellEnd"/>
      <w:r w:rsidRPr="007408BB">
        <w:rPr>
          <w:color w:val="000000"/>
          <w:lang w:val="en-US"/>
        </w:rPr>
        <w:t xml:space="preserve"> </w:t>
      </w:r>
      <w:proofErr w:type="spellStart"/>
      <w:r w:rsidRPr="007408BB">
        <w:rPr>
          <w:color w:val="000000"/>
          <w:lang w:val="en-US"/>
        </w:rPr>
        <w:t>въпросите</w:t>
      </w:r>
      <w:proofErr w:type="spellEnd"/>
      <w:r w:rsidRPr="007408BB">
        <w:rPr>
          <w:color w:val="000000"/>
          <w:lang w:val="en-US"/>
        </w:rPr>
        <w:t xml:space="preserve"> </w:t>
      </w:r>
      <w:proofErr w:type="spellStart"/>
      <w:r w:rsidRPr="007408BB">
        <w:rPr>
          <w:color w:val="000000"/>
          <w:lang w:val="en-US"/>
        </w:rPr>
        <w:t>на</w:t>
      </w:r>
      <w:proofErr w:type="spellEnd"/>
      <w:r w:rsidRPr="007408BB">
        <w:rPr>
          <w:color w:val="000000"/>
          <w:lang w:val="en-US"/>
        </w:rPr>
        <w:t xml:space="preserve"> </w:t>
      </w:r>
      <w:proofErr w:type="spellStart"/>
      <w:r w:rsidRPr="007408BB">
        <w:rPr>
          <w:color w:val="000000"/>
          <w:lang w:val="en-US"/>
        </w:rPr>
        <w:t>социалните</w:t>
      </w:r>
      <w:proofErr w:type="spellEnd"/>
      <w:r w:rsidRPr="007408BB">
        <w:rPr>
          <w:color w:val="000000"/>
          <w:lang w:val="en-US"/>
        </w:rPr>
        <w:t xml:space="preserve"> </w:t>
      </w:r>
      <w:proofErr w:type="spellStart"/>
      <w:r w:rsidRPr="007408BB">
        <w:rPr>
          <w:color w:val="000000"/>
          <w:lang w:val="en-US"/>
        </w:rPr>
        <w:t>услуги</w:t>
      </w:r>
      <w:proofErr w:type="spellEnd"/>
      <w:r w:rsidRPr="007408BB">
        <w:rPr>
          <w:color w:val="000000"/>
        </w:rPr>
        <w:t>:</w:t>
      </w:r>
    </w:p>
    <w:p w:rsidR="007408BB" w:rsidRPr="007408BB" w:rsidRDefault="007408BB" w:rsidP="007408BB">
      <w:pPr>
        <w:autoSpaceDE w:val="0"/>
        <w:autoSpaceDN w:val="0"/>
        <w:adjustRightInd w:val="0"/>
        <w:rPr>
          <w:color w:val="000000"/>
          <w:lang w:val="en-US"/>
        </w:rPr>
      </w:pPr>
      <w:r w:rsidRPr="007408BB">
        <w:rPr>
          <w:color w:val="000000"/>
          <w:lang w:val="en-US"/>
        </w:rPr>
        <w:t xml:space="preserve"> </w:t>
      </w:r>
    </w:p>
    <w:p w:rsidR="007408BB" w:rsidRPr="007408BB" w:rsidRDefault="007408BB" w:rsidP="007408BB">
      <w:pPr>
        <w:autoSpaceDE w:val="0"/>
        <w:autoSpaceDN w:val="0"/>
        <w:adjustRightInd w:val="0"/>
        <w:jc w:val="both"/>
        <w:rPr>
          <w:color w:val="000000"/>
        </w:rPr>
      </w:pPr>
      <w:r w:rsidRPr="007408BB">
        <w:rPr>
          <w:color w:val="000000"/>
        </w:rPr>
        <w:t xml:space="preserve">              1. Да определи ръководството и Правила за работата си. </w:t>
      </w:r>
    </w:p>
    <w:p w:rsidR="007408BB" w:rsidRPr="007408BB" w:rsidRDefault="007408BB" w:rsidP="007408BB">
      <w:pPr>
        <w:autoSpaceDE w:val="0"/>
        <w:autoSpaceDN w:val="0"/>
        <w:adjustRightInd w:val="0"/>
        <w:rPr>
          <w:color w:val="000000"/>
        </w:rPr>
      </w:pPr>
      <w:r w:rsidRPr="007408BB">
        <w:rPr>
          <w:color w:val="000000"/>
        </w:rPr>
        <w:t xml:space="preserve">              2. Да изпълнява и други функции,възложени от Общински съвет.</w:t>
      </w:r>
    </w:p>
    <w:p w:rsidR="007408BB" w:rsidRPr="007408BB" w:rsidRDefault="007408BB" w:rsidP="007408BB">
      <w:pPr>
        <w:autoSpaceDE w:val="0"/>
        <w:autoSpaceDN w:val="0"/>
        <w:adjustRightInd w:val="0"/>
        <w:jc w:val="both"/>
        <w:rPr>
          <w:b/>
          <w:color w:val="000000"/>
        </w:rPr>
      </w:pPr>
      <w:r w:rsidRPr="007408BB">
        <w:rPr>
          <w:b/>
          <w:color w:val="000000"/>
        </w:rPr>
        <w:tab/>
      </w:r>
    </w:p>
    <w:p w:rsidR="007408BB" w:rsidRPr="007408BB" w:rsidRDefault="007408BB" w:rsidP="007408BB">
      <w:pPr>
        <w:autoSpaceDE w:val="0"/>
        <w:autoSpaceDN w:val="0"/>
        <w:adjustRightInd w:val="0"/>
        <w:ind w:firstLine="360"/>
        <w:jc w:val="both"/>
        <w:rPr>
          <w:color w:val="000000"/>
          <w:kern w:val="3"/>
          <w:lang w:val="ru-RU"/>
        </w:rPr>
      </w:pPr>
      <w:r w:rsidRPr="007408BB">
        <w:rPr>
          <w:color w:val="000000"/>
          <w:kern w:val="3"/>
        </w:rPr>
        <w:t>У</w:t>
      </w:r>
      <w:proofErr w:type="spellStart"/>
      <w:r w:rsidRPr="007408BB">
        <w:rPr>
          <w:color w:val="000000"/>
          <w:kern w:val="3"/>
          <w:lang w:val="ru-RU"/>
        </w:rPr>
        <w:t>частвали</w:t>
      </w:r>
      <w:proofErr w:type="spellEnd"/>
      <w:r w:rsidRPr="007408BB">
        <w:rPr>
          <w:color w:val="000000"/>
          <w:kern w:val="3"/>
        </w:rPr>
        <w:t xml:space="preserve">  </w:t>
      </w:r>
      <w:r w:rsidRPr="007408BB">
        <w:rPr>
          <w:color w:val="000000"/>
          <w:kern w:val="3"/>
          <w:lang w:val="ru-RU"/>
        </w:rPr>
        <w:t xml:space="preserve">в </w:t>
      </w:r>
      <w:r w:rsidRPr="007408BB">
        <w:rPr>
          <w:color w:val="000000"/>
          <w:kern w:val="3"/>
        </w:rPr>
        <w:t xml:space="preserve">   гласуването</w:t>
      </w:r>
      <w:r w:rsidRPr="007408BB">
        <w:rPr>
          <w:color w:val="000000"/>
          <w:kern w:val="3"/>
          <w:lang w:val="ru-RU"/>
        </w:rPr>
        <w:t xml:space="preserve">  </w:t>
      </w:r>
      <w:r w:rsidRPr="007408BB">
        <w:rPr>
          <w:color w:val="000000"/>
          <w:kern w:val="3"/>
          <w:lang w:val="en-US"/>
        </w:rPr>
        <w:t>1</w:t>
      </w:r>
      <w:r w:rsidRPr="007408BB">
        <w:rPr>
          <w:color w:val="000000"/>
          <w:kern w:val="3"/>
        </w:rPr>
        <w:t>1</w:t>
      </w:r>
      <w:r w:rsidRPr="007408BB">
        <w:rPr>
          <w:color w:val="000000"/>
          <w:kern w:val="3"/>
          <w:lang w:val="ru-RU"/>
        </w:rPr>
        <w:t xml:space="preserve">  общ. съветници,  </w:t>
      </w:r>
      <w:proofErr w:type="spellStart"/>
      <w:r w:rsidRPr="007408BB">
        <w:rPr>
          <w:color w:val="000000"/>
          <w:kern w:val="3"/>
          <w:lang w:val="ru-RU"/>
        </w:rPr>
        <w:t>гласували</w:t>
      </w:r>
      <w:proofErr w:type="spellEnd"/>
      <w:r w:rsidRPr="007408BB">
        <w:rPr>
          <w:color w:val="000000"/>
          <w:kern w:val="3"/>
          <w:lang w:val="ru-RU"/>
        </w:rPr>
        <w:t xml:space="preserve">  </w:t>
      </w:r>
      <w:r w:rsidRPr="007408BB">
        <w:rPr>
          <w:color w:val="000000"/>
          <w:kern w:val="3"/>
        </w:rPr>
        <w:t>„</w:t>
      </w:r>
      <w:r w:rsidRPr="007408BB">
        <w:rPr>
          <w:b/>
          <w:bCs/>
          <w:color w:val="000000"/>
          <w:kern w:val="3"/>
          <w:lang w:val="ru-RU"/>
        </w:rPr>
        <w:t>за</w:t>
      </w:r>
      <w:r w:rsidRPr="007408BB">
        <w:rPr>
          <w:color w:val="000000"/>
          <w:kern w:val="3"/>
        </w:rPr>
        <w:t>”</w:t>
      </w:r>
      <w:r w:rsidRPr="007408BB">
        <w:rPr>
          <w:color w:val="000000"/>
          <w:kern w:val="3"/>
          <w:lang w:val="ru-RU"/>
        </w:rPr>
        <w:t xml:space="preserve">  – </w:t>
      </w:r>
      <w:r w:rsidRPr="007408BB">
        <w:rPr>
          <w:color w:val="000000"/>
          <w:kern w:val="3"/>
          <w:lang w:val="en-US"/>
        </w:rPr>
        <w:t>1</w:t>
      </w:r>
      <w:r w:rsidRPr="007408BB">
        <w:rPr>
          <w:color w:val="000000"/>
          <w:kern w:val="3"/>
        </w:rPr>
        <w:t>1</w:t>
      </w:r>
      <w:r w:rsidRPr="007408BB">
        <w:rPr>
          <w:color w:val="000000"/>
          <w:kern w:val="3"/>
          <w:lang w:val="ru-RU"/>
        </w:rPr>
        <w:t xml:space="preserve">,   </w:t>
      </w:r>
      <w:r w:rsidRPr="007408BB">
        <w:rPr>
          <w:color w:val="000000"/>
          <w:kern w:val="3"/>
        </w:rPr>
        <w:t>„</w:t>
      </w:r>
      <w:r w:rsidRPr="007408BB">
        <w:rPr>
          <w:b/>
          <w:bCs/>
          <w:color w:val="000000"/>
          <w:kern w:val="3"/>
          <w:lang w:val="ru-RU"/>
        </w:rPr>
        <w:t>против</w:t>
      </w:r>
      <w:r w:rsidRPr="007408BB">
        <w:rPr>
          <w:color w:val="000000"/>
          <w:kern w:val="3"/>
        </w:rPr>
        <w:t>”</w:t>
      </w:r>
      <w:r w:rsidRPr="007408BB">
        <w:rPr>
          <w:color w:val="000000"/>
          <w:kern w:val="3"/>
          <w:lang w:val="ru-RU"/>
        </w:rPr>
        <w:t xml:space="preserve"> –  </w:t>
      </w:r>
      <w:proofErr w:type="spellStart"/>
      <w:r w:rsidRPr="007408BB">
        <w:rPr>
          <w:color w:val="000000"/>
          <w:kern w:val="3"/>
          <w:lang w:val="ru-RU"/>
        </w:rPr>
        <w:t>няма</w:t>
      </w:r>
      <w:proofErr w:type="spellEnd"/>
      <w:r w:rsidRPr="007408BB">
        <w:rPr>
          <w:color w:val="000000"/>
          <w:kern w:val="3"/>
          <w:lang w:val="ru-RU"/>
        </w:rPr>
        <w:t xml:space="preserve">,  </w:t>
      </w:r>
      <w:r w:rsidRPr="007408BB">
        <w:rPr>
          <w:color w:val="000000"/>
          <w:kern w:val="3"/>
        </w:rPr>
        <w:t>„</w:t>
      </w:r>
      <w:proofErr w:type="spellStart"/>
      <w:r w:rsidRPr="007408BB">
        <w:rPr>
          <w:b/>
          <w:bCs/>
          <w:color w:val="000000"/>
          <w:kern w:val="3"/>
          <w:lang w:val="ru-RU"/>
        </w:rPr>
        <w:t>въздържал</w:t>
      </w:r>
      <w:proofErr w:type="spellEnd"/>
      <w:r w:rsidRPr="007408BB">
        <w:rPr>
          <w:b/>
          <w:bCs/>
          <w:color w:val="000000"/>
          <w:kern w:val="3"/>
        </w:rPr>
        <w:t>и</w:t>
      </w:r>
      <w:r w:rsidRPr="007408BB">
        <w:rPr>
          <w:b/>
          <w:bCs/>
          <w:color w:val="000000"/>
          <w:kern w:val="3"/>
          <w:lang w:val="ru-RU"/>
        </w:rPr>
        <w:t xml:space="preserve"> се</w:t>
      </w:r>
      <w:r w:rsidRPr="007408BB">
        <w:rPr>
          <w:color w:val="000000"/>
          <w:kern w:val="3"/>
        </w:rPr>
        <w:t>”</w:t>
      </w:r>
      <w:r w:rsidRPr="007408BB">
        <w:rPr>
          <w:color w:val="000000"/>
          <w:kern w:val="3"/>
          <w:lang w:val="ru-RU"/>
        </w:rPr>
        <w:t xml:space="preserve"> – </w:t>
      </w:r>
      <w:proofErr w:type="spellStart"/>
      <w:r w:rsidRPr="007408BB">
        <w:rPr>
          <w:color w:val="000000"/>
          <w:kern w:val="3"/>
          <w:lang w:val="ru-RU"/>
        </w:rPr>
        <w:t>няма</w:t>
      </w:r>
      <w:proofErr w:type="spellEnd"/>
      <w:r w:rsidRPr="007408BB">
        <w:rPr>
          <w:color w:val="000000"/>
          <w:kern w:val="3"/>
          <w:lang w:val="ru-RU"/>
        </w:rPr>
        <w:t>.</w:t>
      </w:r>
    </w:p>
    <w:p w:rsidR="007408BB" w:rsidRPr="007408BB" w:rsidRDefault="007408BB" w:rsidP="007408BB">
      <w:pPr>
        <w:spacing w:after="200" w:line="276" w:lineRule="auto"/>
        <w:rPr>
          <w:rFonts w:ascii="Calibri" w:eastAsia="Calibri" w:hAnsi="Calibri"/>
          <w:sz w:val="22"/>
          <w:szCs w:val="22"/>
          <w:lang w:val="en-US" w:eastAsia="en-US"/>
        </w:rPr>
      </w:pPr>
    </w:p>
    <w:p w:rsidR="001C1985" w:rsidRPr="009A2CCC" w:rsidRDefault="001C1985" w:rsidP="001C1985">
      <w:pPr>
        <w:spacing w:after="200" w:line="276" w:lineRule="auto"/>
        <w:rPr>
          <w:rFonts w:ascii="Calibri" w:eastAsia="Calibri" w:hAnsi="Calibri"/>
          <w:sz w:val="22"/>
          <w:szCs w:val="22"/>
          <w:lang w:val="en-US" w:eastAsia="en-US"/>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C1985" w:rsidRPr="001E2AD5" w:rsidRDefault="001C1985" w:rsidP="001C1985">
      <w:pPr>
        <w:widowControl w:val="0"/>
        <w:suppressAutoHyphens/>
        <w:autoSpaceDN w:val="0"/>
        <w:textAlignment w:val="baseline"/>
        <w:rPr>
          <w:rFonts w:eastAsia="Lucida Sans Unicode" w:cs="Tahoma"/>
          <w:b/>
          <w:kern w:val="3"/>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C1985" w:rsidRPr="001E2AD5" w:rsidRDefault="001C1985" w:rsidP="001C1985">
      <w:pPr>
        <w:rPr>
          <w:rFonts w:ascii="Verdana" w:hAnsi="Verdana"/>
          <w:b/>
          <w:lang w:val="en-US"/>
        </w:rPr>
      </w:pPr>
      <w:r w:rsidRPr="001E2AD5">
        <w:rPr>
          <w:rFonts w:eastAsia="Lucida Sans Unicode" w:cs="Tahoma"/>
          <w:b/>
          <w:kern w:val="3"/>
        </w:rPr>
        <w:t xml:space="preserve">                                        / Иванка Рачева – Генчева /</w:t>
      </w:r>
    </w:p>
    <w:p w:rsidR="001C1985" w:rsidRPr="009A2CCC" w:rsidRDefault="001C1985" w:rsidP="001C1985">
      <w:pPr>
        <w:ind w:firstLine="708"/>
        <w:jc w:val="both"/>
        <w:rPr>
          <w:rFonts w:ascii="Verdana" w:hAnsi="Verdana"/>
          <w:b/>
          <w:sz w:val="28"/>
          <w:szCs w:val="28"/>
          <w:lang w:val="en-US"/>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Pr="007408BB" w:rsidRDefault="007408BB" w:rsidP="007408BB">
      <w:pPr>
        <w:autoSpaceDE w:val="0"/>
        <w:autoSpaceDN w:val="0"/>
        <w:adjustRightInd w:val="0"/>
        <w:rPr>
          <w:b/>
          <w:color w:val="000000"/>
        </w:rPr>
      </w:pPr>
    </w:p>
    <w:p w:rsidR="007408BB" w:rsidRDefault="007408BB" w:rsidP="007408BB">
      <w:pPr>
        <w:autoSpaceDE w:val="0"/>
        <w:autoSpaceDN w:val="0"/>
        <w:adjustRightInd w:val="0"/>
        <w:rPr>
          <w:b/>
          <w:color w:val="000000"/>
          <w:lang w:val="en-US"/>
        </w:rPr>
      </w:pPr>
    </w:p>
    <w:p w:rsidR="00FF40B7" w:rsidRDefault="00FF40B7" w:rsidP="007408BB">
      <w:pPr>
        <w:autoSpaceDE w:val="0"/>
        <w:autoSpaceDN w:val="0"/>
        <w:adjustRightInd w:val="0"/>
        <w:rPr>
          <w:b/>
          <w:color w:val="000000"/>
          <w:lang w:val="en-US"/>
        </w:rPr>
      </w:pPr>
    </w:p>
    <w:p w:rsidR="00FF40B7" w:rsidRPr="00FF40B7" w:rsidRDefault="00FF40B7" w:rsidP="007408BB">
      <w:pPr>
        <w:autoSpaceDE w:val="0"/>
        <w:autoSpaceDN w:val="0"/>
        <w:adjustRightInd w:val="0"/>
        <w:rPr>
          <w:b/>
          <w:color w:val="000000"/>
          <w:lang w:val="en-US"/>
        </w:rPr>
      </w:pPr>
    </w:p>
    <w:p w:rsidR="00FF40B7" w:rsidRPr="001E2AD5" w:rsidRDefault="00FF40B7" w:rsidP="00FF40B7">
      <w:pPr>
        <w:rPr>
          <w:b/>
          <w:kern w:val="20"/>
          <w:lang w:val="en-US"/>
        </w:rPr>
      </w:pPr>
      <w:proofErr w:type="spellStart"/>
      <w:r w:rsidRPr="001E2AD5">
        <w:rPr>
          <w:rFonts w:eastAsia="Lucida Sans Unicode"/>
          <w:b/>
          <w:kern w:val="3"/>
          <w:sz w:val="28"/>
          <w:szCs w:val="28"/>
          <w:u w:val="single"/>
          <w:lang w:val="ru-RU"/>
        </w:rPr>
        <w:t>Препис</w:t>
      </w:r>
      <w:proofErr w:type="spellEnd"/>
      <w:r w:rsidRPr="001E2AD5">
        <w:rPr>
          <w:rFonts w:eastAsia="Lucida Sans Unicode"/>
          <w:b/>
          <w:kern w:val="3"/>
          <w:sz w:val="28"/>
          <w:szCs w:val="28"/>
          <w:u w:val="single"/>
          <w:lang w:val="ru-RU"/>
        </w:rPr>
        <w:t xml:space="preserve"> – извлечение!</w:t>
      </w:r>
    </w:p>
    <w:p w:rsidR="007408BB" w:rsidRPr="007408BB" w:rsidRDefault="007408BB" w:rsidP="007408BB">
      <w:pPr>
        <w:jc w:val="center"/>
        <w:rPr>
          <w:b/>
          <w:kern w:val="20"/>
          <w:lang w:val="en-US"/>
        </w:rPr>
      </w:pPr>
    </w:p>
    <w:p w:rsidR="007408BB" w:rsidRPr="007408BB" w:rsidRDefault="007408BB" w:rsidP="007408BB">
      <w:pPr>
        <w:jc w:val="center"/>
        <w:rPr>
          <w:b/>
          <w:kern w:val="20"/>
          <w:lang w:val="en-US"/>
        </w:rPr>
      </w:pPr>
    </w:p>
    <w:p w:rsidR="007408BB" w:rsidRPr="007408BB" w:rsidRDefault="007408BB" w:rsidP="007408BB">
      <w:pPr>
        <w:jc w:val="both"/>
        <w:rPr>
          <w:sz w:val="16"/>
          <w:szCs w:val="16"/>
          <w:lang w:val="en-GB"/>
        </w:rPr>
      </w:pPr>
    </w:p>
    <w:p w:rsidR="007408BB" w:rsidRPr="007408BB" w:rsidRDefault="007408BB" w:rsidP="007408BB">
      <w:pPr>
        <w:ind w:left="2820" w:firstLine="12"/>
        <w:jc w:val="both"/>
        <w:rPr>
          <w:sz w:val="32"/>
          <w:szCs w:val="32"/>
          <w:lang w:val="en-US"/>
        </w:rPr>
      </w:pPr>
      <w:r w:rsidRPr="007408BB">
        <w:rPr>
          <w:sz w:val="36"/>
          <w:szCs w:val="36"/>
        </w:rPr>
        <w:t xml:space="preserve">    </w:t>
      </w:r>
      <w:r w:rsidRPr="007408BB">
        <w:rPr>
          <w:sz w:val="36"/>
          <w:szCs w:val="36"/>
          <w:lang w:val="en-US"/>
        </w:rPr>
        <w:t xml:space="preserve"> </w:t>
      </w:r>
      <w:r w:rsidRPr="007408BB">
        <w:rPr>
          <w:sz w:val="32"/>
          <w:szCs w:val="32"/>
        </w:rPr>
        <w:t>Р Е Ш Е Н И Е  № 238</w:t>
      </w:r>
    </w:p>
    <w:p w:rsidR="007408BB" w:rsidRPr="007408BB" w:rsidRDefault="007408BB" w:rsidP="007408BB">
      <w:pPr>
        <w:ind w:firstLine="720"/>
        <w:jc w:val="center"/>
        <w:rPr>
          <w:sz w:val="32"/>
          <w:szCs w:val="32"/>
        </w:rPr>
      </w:pPr>
      <w:proofErr w:type="gramStart"/>
      <w:r w:rsidRPr="007408BB">
        <w:rPr>
          <w:sz w:val="32"/>
          <w:szCs w:val="32"/>
          <w:lang w:val="en-US"/>
        </w:rPr>
        <w:t>2</w:t>
      </w:r>
      <w:r w:rsidRPr="007408BB">
        <w:rPr>
          <w:sz w:val="32"/>
          <w:szCs w:val="32"/>
        </w:rPr>
        <w:t>9.04.2021 г.</w:t>
      </w:r>
      <w:proofErr w:type="gramEnd"/>
    </w:p>
    <w:p w:rsidR="007408BB" w:rsidRPr="007408BB" w:rsidRDefault="007408BB" w:rsidP="007408BB">
      <w:pPr>
        <w:jc w:val="center"/>
        <w:rPr>
          <w:sz w:val="32"/>
          <w:szCs w:val="32"/>
          <w:lang w:val="en-US"/>
        </w:rPr>
      </w:pPr>
      <w:r w:rsidRPr="007408BB">
        <w:rPr>
          <w:sz w:val="32"/>
          <w:szCs w:val="32"/>
        </w:rPr>
        <w:t xml:space="preserve">      / Протокол № 20 /</w:t>
      </w:r>
    </w:p>
    <w:p w:rsidR="007408BB" w:rsidRPr="007408BB" w:rsidRDefault="007408BB" w:rsidP="007408BB">
      <w:pPr>
        <w:jc w:val="center"/>
        <w:rPr>
          <w:sz w:val="32"/>
          <w:szCs w:val="32"/>
          <w:lang w:val="en-US"/>
        </w:rPr>
      </w:pPr>
    </w:p>
    <w:p w:rsidR="007408BB" w:rsidRPr="007408BB" w:rsidRDefault="007408BB" w:rsidP="007408BB">
      <w:pPr>
        <w:ind w:firstLine="708"/>
        <w:jc w:val="both"/>
      </w:pPr>
      <w:r w:rsidRPr="007408BB">
        <w:rPr>
          <w:b/>
          <w:sz w:val="28"/>
          <w:szCs w:val="28"/>
          <w:u w:val="single"/>
          <w:lang w:val="ru-RU"/>
        </w:rPr>
        <w:t>ОТНОСНО:</w:t>
      </w:r>
      <w:r w:rsidRPr="007408BB">
        <w:t xml:space="preserve"> </w:t>
      </w:r>
      <w:r w:rsidRPr="007408BB">
        <w:rPr>
          <w:kern w:val="3"/>
        </w:rPr>
        <w:t xml:space="preserve">Предложение  </w:t>
      </w:r>
      <w:r w:rsidRPr="007408BB">
        <w:t xml:space="preserve">с вносител Кмета на Община Гурково </w:t>
      </w:r>
      <w:r w:rsidRPr="007408BB">
        <w:rPr>
          <w:color w:val="000000"/>
        </w:rPr>
        <w:t>с  вх. №  ОС – 96/</w:t>
      </w:r>
      <w:r w:rsidRPr="007408BB">
        <w:rPr>
          <w:color w:val="000000"/>
          <w:lang w:val="en-US"/>
        </w:rPr>
        <w:t>1</w:t>
      </w:r>
      <w:r w:rsidRPr="007408BB">
        <w:rPr>
          <w:color w:val="000000"/>
        </w:rPr>
        <w:t>4.04. 2021 г. - п</w:t>
      </w:r>
      <w:r w:rsidRPr="007408BB">
        <w:rPr>
          <w:bCs/>
          <w:color w:val="000000"/>
        </w:rPr>
        <w:t>риемане на Отчет за изпълнение на Програмата за развитие на туризма в Община Гурково за  20</w:t>
      </w:r>
      <w:r w:rsidRPr="007408BB">
        <w:rPr>
          <w:bCs/>
          <w:color w:val="000000"/>
          <w:lang w:val="en-US"/>
        </w:rPr>
        <w:t>20-2021</w:t>
      </w:r>
      <w:r w:rsidRPr="007408BB">
        <w:rPr>
          <w:bCs/>
          <w:color w:val="000000"/>
        </w:rPr>
        <w:t xml:space="preserve"> </w:t>
      </w:r>
      <w:r w:rsidRPr="007408BB">
        <w:rPr>
          <w:bCs/>
          <w:color w:val="000000"/>
          <w:lang w:val="en-US"/>
        </w:rPr>
        <w:t>г</w:t>
      </w:r>
      <w:r w:rsidRPr="007408BB">
        <w:rPr>
          <w:bCs/>
          <w:color w:val="000000"/>
        </w:rPr>
        <w:t>.</w:t>
      </w:r>
    </w:p>
    <w:p w:rsidR="007408BB" w:rsidRPr="007408BB" w:rsidRDefault="007408BB" w:rsidP="007408BB">
      <w:pPr>
        <w:autoSpaceDE w:val="0"/>
        <w:autoSpaceDN w:val="0"/>
        <w:adjustRightInd w:val="0"/>
        <w:rPr>
          <w:b/>
          <w:bCs/>
          <w:color w:val="000000"/>
        </w:rPr>
      </w:pPr>
      <w:r w:rsidRPr="007408BB">
        <w:rPr>
          <w:b/>
          <w:bCs/>
          <w:color w:val="000000"/>
        </w:rPr>
        <w:tab/>
      </w:r>
    </w:p>
    <w:p w:rsidR="007408BB" w:rsidRPr="007408BB" w:rsidRDefault="007408BB" w:rsidP="007408BB">
      <w:pPr>
        <w:autoSpaceDE w:val="0"/>
        <w:autoSpaceDN w:val="0"/>
        <w:adjustRightInd w:val="0"/>
        <w:jc w:val="both"/>
        <w:rPr>
          <w:bCs/>
          <w:iCs/>
          <w:color w:val="000000"/>
        </w:rPr>
      </w:pPr>
      <w:r w:rsidRPr="007408BB">
        <w:rPr>
          <w:color w:val="000000"/>
        </w:rPr>
        <w:tab/>
      </w:r>
      <w:r w:rsidRPr="007408BB">
        <w:rPr>
          <w:b/>
          <w:color w:val="000000"/>
          <w:sz w:val="28"/>
          <w:szCs w:val="28"/>
          <w:u w:val="single"/>
        </w:rPr>
        <w:t>МОТИВИ:</w:t>
      </w:r>
      <w:r w:rsidRPr="007408BB">
        <w:rPr>
          <w:color w:val="000000"/>
          <w:sz w:val="28"/>
          <w:szCs w:val="28"/>
        </w:rPr>
        <w:t xml:space="preserve"> </w:t>
      </w:r>
      <w:r w:rsidRPr="007408BB">
        <w:rPr>
          <w:color w:val="000000"/>
        </w:rPr>
        <w:t>С Решение №</w:t>
      </w:r>
      <w:r w:rsidRPr="007408BB">
        <w:rPr>
          <w:color w:val="000000"/>
          <w:lang w:val="en-US"/>
        </w:rPr>
        <w:t>87/19.05.2020</w:t>
      </w:r>
      <w:r w:rsidRPr="007408BB">
        <w:rPr>
          <w:color w:val="000000"/>
        </w:rPr>
        <w:t xml:space="preserve"> г. Общински съвет – Гурково  прие Програма за  развитие на туризма в община Гурково за 2020-2021 г., в която бяха заложени като основни приоритети за развитие на туризма </w:t>
      </w:r>
      <w:r w:rsidRPr="007408BB">
        <w:rPr>
          <w:bCs/>
          <w:iCs/>
          <w:color w:val="000000"/>
        </w:rPr>
        <w:t>изграждането и поддържането на инфраструктурата, обслужваща туризма на територията на Общината, организирането на събития и мероприятия с местно и национално значение, които да допринесат за развитието на туризма и др.</w:t>
      </w:r>
    </w:p>
    <w:p w:rsidR="007408BB" w:rsidRPr="007408BB" w:rsidRDefault="007408BB" w:rsidP="007408BB">
      <w:pPr>
        <w:autoSpaceDE w:val="0"/>
        <w:autoSpaceDN w:val="0"/>
        <w:adjustRightInd w:val="0"/>
        <w:jc w:val="both"/>
        <w:rPr>
          <w:bCs/>
          <w:iCs/>
          <w:color w:val="000000"/>
        </w:rPr>
      </w:pPr>
      <w:r w:rsidRPr="007408BB">
        <w:rPr>
          <w:bCs/>
          <w:iCs/>
          <w:color w:val="000000"/>
        </w:rPr>
        <w:tab/>
        <w:t>В Отчета за изпълнение са отразени постигнатите резултати по изпълнение на Програмата.</w:t>
      </w:r>
    </w:p>
    <w:p w:rsidR="007408BB" w:rsidRPr="007408BB" w:rsidRDefault="007408BB" w:rsidP="007408BB">
      <w:pPr>
        <w:autoSpaceDE w:val="0"/>
        <w:autoSpaceDN w:val="0"/>
        <w:adjustRightInd w:val="0"/>
        <w:jc w:val="both"/>
        <w:rPr>
          <w:color w:val="000000"/>
        </w:rPr>
      </w:pPr>
      <w:r w:rsidRPr="007408BB">
        <w:rPr>
          <w:bCs/>
          <w:iCs/>
          <w:color w:val="000000"/>
        </w:rPr>
        <w:tab/>
      </w:r>
    </w:p>
    <w:p w:rsidR="007408BB" w:rsidRPr="007408BB" w:rsidRDefault="007408BB" w:rsidP="007408BB">
      <w:pPr>
        <w:autoSpaceDE w:val="0"/>
        <w:autoSpaceDN w:val="0"/>
        <w:adjustRightInd w:val="0"/>
        <w:jc w:val="both"/>
        <w:rPr>
          <w:color w:val="000000"/>
        </w:rPr>
      </w:pPr>
      <w:r w:rsidRPr="007408BB">
        <w:rPr>
          <w:color w:val="000000"/>
        </w:rPr>
        <w:tab/>
        <w:t xml:space="preserve">На основание чл. 21, ал. 1 , т.  24, </w:t>
      </w:r>
      <w:proofErr w:type="spellStart"/>
      <w:r w:rsidRPr="007408BB">
        <w:rPr>
          <w:color w:val="000000"/>
        </w:rPr>
        <w:t>вр</w:t>
      </w:r>
      <w:proofErr w:type="spellEnd"/>
      <w:r w:rsidRPr="007408BB">
        <w:rPr>
          <w:color w:val="000000"/>
        </w:rPr>
        <w:t xml:space="preserve">. с ал.2 от ЗМСМА във връзка с чл. 12,т.1 от Закона за туризма,  Общински съвет - Гурково </w:t>
      </w:r>
      <w:r w:rsidRPr="007408BB">
        <w:rPr>
          <w:color w:val="000000"/>
        </w:rPr>
        <w:tab/>
      </w:r>
    </w:p>
    <w:p w:rsidR="007408BB" w:rsidRPr="007408BB" w:rsidRDefault="007408BB" w:rsidP="007408BB">
      <w:pPr>
        <w:autoSpaceDE w:val="0"/>
        <w:autoSpaceDN w:val="0"/>
        <w:adjustRightInd w:val="0"/>
        <w:jc w:val="both"/>
        <w:rPr>
          <w:color w:val="000000"/>
        </w:rPr>
      </w:pPr>
    </w:p>
    <w:p w:rsidR="007408BB" w:rsidRPr="007408BB" w:rsidRDefault="007408BB" w:rsidP="007408BB">
      <w:pPr>
        <w:jc w:val="center"/>
        <w:rPr>
          <w:rFonts w:eastAsia="Calibri"/>
          <w:sz w:val="32"/>
          <w:szCs w:val="32"/>
          <w:lang w:eastAsia="en-US"/>
        </w:rPr>
      </w:pPr>
      <w:r w:rsidRPr="007408BB">
        <w:rPr>
          <w:rFonts w:eastAsia="Calibri"/>
          <w:sz w:val="32"/>
          <w:szCs w:val="32"/>
          <w:lang w:eastAsia="en-US"/>
        </w:rPr>
        <w:t>Р Е Ш И:</w:t>
      </w:r>
    </w:p>
    <w:p w:rsidR="007408BB" w:rsidRPr="007408BB" w:rsidRDefault="007408BB" w:rsidP="007408BB">
      <w:pPr>
        <w:autoSpaceDE w:val="0"/>
        <w:autoSpaceDN w:val="0"/>
        <w:adjustRightInd w:val="0"/>
        <w:jc w:val="center"/>
        <w:rPr>
          <w:b/>
          <w:color w:val="000000"/>
        </w:rPr>
      </w:pPr>
    </w:p>
    <w:p w:rsidR="007408BB" w:rsidRPr="007408BB" w:rsidRDefault="007408BB" w:rsidP="007408BB">
      <w:pPr>
        <w:autoSpaceDE w:val="0"/>
        <w:autoSpaceDN w:val="0"/>
        <w:adjustRightInd w:val="0"/>
        <w:ind w:firstLine="708"/>
        <w:jc w:val="both"/>
        <w:rPr>
          <w:color w:val="000000"/>
        </w:rPr>
      </w:pPr>
      <w:r w:rsidRPr="007408BB">
        <w:rPr>
          <w:color w:val="000000"/>
        </w:rPr>
        <w:t>1.Приема Отчет за  изпълнение на „Програма за развитие на туризма 2020-2021г.“ за 2020 г.</w:t>
      </w:r>
    </w:p>
    <w:p w:rsidR="007408BB" w:rsidRPr="007408BB" w:rsidRDefault="007408BB" w:rsidP="007408BB">
      <w:pPr>
        <w:autoSpaceDE w:val="0"/>
        <w:autoSpaceDN w:val="0"/>
        <w:adjustRightInd w:val="0"/>
        <w:rPr>
          <w:b/>
          <w:color w:val="000000"/>
          <w:sz w:val="28"/>
          <w:szCs w:val="28"/>
        </w:rPr>
      </w:pPr>
    </w:p>
    <w:p w:rsidR="007408BB" w:rsidRPr="007408BB" w:rsidRDefault="007408BB" w:rsidP="007408BB">
      <w:pPr>
        <w:autoSpaceDE w:val="0"/>
        <w:autoSpaceDN w:val="0"/>
        <w:adjustRightInd w:val="0"/>
        <w:rPr>
          <w:b/>
          <w:color w:val="000000"/>
          <w:sz w:val="28"/>
          <w:szCs w:val="28"/>
        </w:rPr>
      </w:pPr>
    </w:p>
    <w:p w:rsidR="007408BB" w:rsidRPr="007408BB" w:rsidRDefault="007408BB" w:rsidP="007408BB">
      <w:pPr>
        <w:tabs>
          <w:tab w:val="center" w:pos="0"/>
        </w:tabs>
        <w:suppressAutoHyphens/>
        <w:autoSpaceDN w:val="0"/>
        <w:jc w:val="both"/>
        <w:textAlignment w:val="baseline"/>
        <w:rPr>
          <w:kern w:val="3"/>
          <w:lang w:val="ru-RU"/>
        </w:rPr>
      </w:pPr>
      <w:r w:rsidRPr="007408BB">
        <w:rPr>
          <w:b/>
          <w:sz w:val="28"/>
          <w:szCs w:val="28"/>
        </w:rPr>
        <w:tab/>
      </w:r>
      <w:r w:rsidRPr="007408BB">
        <w:rPr>
          <w:kern w:val="3"/>
        </w:rPr>
        <w:t>У</w:t>
      </w:r>
      <w:proofErr w:type="spellStart"/>
      <w:r w:rsidRPr="007408BB">
        <w:rPr>
          <w:kern w:val="3"/>
          <w:lang w:val="ru-RU"/>
        </w:rPr>
        <w:t>частвали</w:t>
      </w:r>
      <w:proofErr w:type="spellEnd"/>
      <w:r w:rsidRPr="007408BB">
        <w:rPr>
          <w:kern w:val="3"/>
        </w:rPr>
        <w:t xml:space="preserve">  </w:t>
      </w:r>
      <w:r w:rsidRPr="007408BB">
        <w:rPr>
          <w:kern w:val="3"/>
          <w:lang w:val="ru-RU"/>
        </w:rPr>
        <w:t xml:space="preserve">в </w:t>
      </w:r>
      <w:r w:rsidRPr="007408BB">
        <w:rPr>
          <w:kern w:val="3"/>
        </w:rPr>
        <w:t xml:space="preserve">   гласуването</w:t>
      </w:r>
      <w:r w:rsidRPr="007408BB">
        <w:rPr>
          <w:kern w:val="3"/>
          <w:lang w:val="ru-RU"/>
        </w:rPr>
        <w:t xml:space="preserve">  </w:t>
      </w:r>
      <w:r w:rsidRPr="007408BB">
        <w:rPr>
          <w:kern w:val="3"/>
          <w:lang w:val="en-US"/>
        </w:rPr>
        <w:t>1</w:t>
      </w:r>
      <w:r w:rsidRPr="007408BB">
        <w:rPr>
          <w:kern w:val="3"/>
        </w:rPr>
        <w:t>1</w:t>
      </w:r>
      <w:r w:rsidRPr="007408BB">
        <w:rPr>
          <w:kern w:val="3"/>
          <w:lang w:val="ru-RU"/>
        </w:rPr>
        <w:t xml:space="preserve">  общ. съветници,  </w:t>
      </w:r>
      <w:proofErr w:type="spellStart"/>
      <w:r w:rsidRPr="007408BB">
        <w:rPr>
          <w:kern w:val="3"/>
          <w:lang w:val="ru-RU"/>
        </w:rPr>
        <w:t>гласували</w:t>
      </w:r>
      <w:proofErr w:type="spellEnd"/>
      <w:r w:rsidRPr="007408BB">
        <w:rPr>
          <w:kern w:val="3"/>
          <w:lang w:val="ru-RU"/>
        </w:rPr>
        <w:t xml:space="preserve">  </w:t>
      </w:r>
      <w:r w:rsidRPr="007408BB">
        <w:rPr>
          <w:kern w:val="3"/>
        </w:rPr>
        <w:t>„</w:t>
      </w:r>
      <w:r w:rsidRPr="007408BB">
        <w:rPr>
          <w:b/>
          <w:bCs/>
          <w:kern w:val="3"/>
          <w:lang w:val="ru-RU"/>
        </w:rPr>
        <w:t>за</w:t>
      </w:r>
      <w:r w:rsidRPr="007408BB">
        <w:rPr>
          <w:kern w:val="3"/>
        </w:rPr>
        <w:t>”</w:t>
      </w:r>
      <w:r w:rsidRPr="007408BB">
        <w:rPr>
          <w:kern w:val="3"/>
          <w:lang w:val="ru-RU"/>
        </w:rPr>
        <w:t xml:space="preserve">  – </w:t>
      </w:r>
      <w:r w:rsidRPr="007408BB">
        <w:rPr>
          <w:kern w:val="3"/>
          <w:lang w:val="en-US"/>
        </w:rPr>
        <w:t>1</w:t>
      </w:r>
      <w:r w:rsidRPr="007408BB">
        <w:rPr>
          <w:kern w:val="3"/>
        </w:rPr>
        <w:t>1</w:t>
      </w:r>
      <w:r w:rsidRPr="007408BB">
        <w:rPr>
          <w:kern w:val="3"/>
          <w:lang w:val="ru-RU"/>
        </w:rPr>
        <w:t xml:space="preserve">,   </w:t>
      </w:r>
      <w:r w:rsidRPr="007408BB">
        <w:rPr>
          <w:kern w:val="3"/>
        </w:rPr>
        <w:t>„</w:t>
      </w:r>
      <w:r w:rsidRPr="007408BB">
        <w:rPr>
          <w:b/>
          <w:bCs/>
          <w:kern w:val="3"/>
          <w:lang w:val="ru-RU"/>
        </w:rPr>
        <w:t>против</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 xml:space="preserve">,  </w:t>
      </w:r>
      <w:r w:rsidRPr="007408BB">
        <w:rPr>
          <w:kern w:val="3"/>
        </w:rPr>
        <w:t>„</w:t>
      </w:r>
      <w:proofErr w:type="spellStart"/>
      <w:r w:rsidRPr="007408BB">
        <w:rPr>
          <w:b/>
          <w:bCs/>
          <w:kern w:val="3"/>
          <w:lang w:val="ru-RU"/>
        </w:rPr>
        <w:t>въздържал</w:t>
      </w:r>
      <w:proofErr w:type="spellEnd"/>
      <w:r w:rsidRPr="007408BB">
        <w:rPr>
          <w:b/>
          <w:bCs/>
          <w:kern w:val="3"/>
        </w:rPr>
        <w:t>и</w:t>
      </w:r>
      <w:r w:rsidRPr="007408BB">
        <w:rPr>
          <w:b/>
          <w:bCs/>
          <w:kern w:val="3"/>
          <w:lang w:val="ru-RU"/>
        </w:rPr>
        <w:t xml:space="preserve"> се</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w:t>
      </w:r>
    </w:p>
    <w:p w:rsidR="007408BB" w:rsidRPr="007408BB" w:rsidRDefault="007408BB" w:rsidP="007408BB">
      <w:pPr>
        <w:spacing w:after="200" w:line="276" w:lineRule="auto"/>
        <w:rPr>
          <w:rFonts w:ascii="Calibri" w:eastAsia="Calibri" w:hAnsi="Calibri"/>
          <w:sz w:val="22"/>
          <w:szCs w:val="22"/>
          <w:lang w:val="en-US" w:eastAsia="en-US"/>
        </w:rPr>
      </w:pPr>
    </w:p>
    <w:p w:rsidR="007408BB" w:rsidRPr="007408BB" w:rsidRDefault="007408BB" w:rsidP="007408BB">
      <w:pPr>
        <w:spacing w:after="200" w:line="276" w:lineRule="auto"/>
        <w:rPr>
          <w:rFonts w:ascii="Calibri" w:eastAsia="Calibri" w:hAnsi="Calibri"/>
          <w:sz w:val="22"/>
          <w:szCs w:val="22"/>
          <w:lang w:eastAsia="en-US"/>
        </w:rPr>
      </w:pPr>
    </w:p>
    <w:p w:rsidR="001C1985" w:rsidRPr="009A2CCC" w:rsidRDefault="001C1985" w:rsidP="001C1985">
      <w:pPr>
        <w:spacing w:after="200" w:line="276" w:lineRule="auto"/>
        <w:rPr>
          <w:rFonts w:ascii="Calibri" w:eastAsia="Calibri" w:hAnsi="Calibri"/>
          <w:sz w:val="22"/>
          <w:szCs w:val="22"/>
          <w:lang w:val="en-US" w:eastAsia="en-US"/>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C1985" w:rsidRPr="001E2AD5" w:rsidRDefault="001C1985" w:rsidP="001C1985">
      <w:pPr>
        <w:widowControl w:val="0"/>
        <w:suppressAutoHyphens/>
        <w:autoSpaceDN w:val="0"/>
        <w:textAlignment w:val="baseline"/>
        <w:rPr>
          <w:rFonts w:eastAsia="Lucida Sans Unicode" w:cs="Tahoma"/>
          <w:b/>
          <w:kern w:val="3"/>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C1985" w:rsidRPr="001E2AD5" w:rsidRDefault="001C1985" w:rsidP="001C1985">
      <w:pPr>
        <w:rPr>
          <w:rFonts w:ascii="Verdana" w:hAnsi="Verdana"/>
          <w:b/>
          <w:lang w:val="en-US"/>
        </w:rPr>
      </w:pPr>
      <w:r w:rsidRPr="001E2AD5">
        <w:rPr>
          <w:rFonts w:eastAsia="Lucida Sans Unicode" w:cs="Tahoma"/>
          <w:b/>
          <w:kern w:val="3"/>
        </w:rPr>
        <w:t xml:space="preserve">                                        / Иванка Рачева – Генчева /</w:t>
      </w:r>
    </w:p>
    <w:p w:rsidR="001C1985" w:rsidRPr="009A2CCC" w:rsidRDefault="001C1985" w:rsidP="001C1985">
      <w:pPr>
        <w:ind w:firstLine="708"/>
        <w:jc w:val="both"/>
        <w:rPr>
          <w:rFonts w:ascii="Verdana" w:hAnsi="Verdana"/>
          <w:b/>
          <w:sz w:val="28"/>
          <w:szCs w:val="28"/>
          <w:lang w:val="en-US"/>
        </w:rPr>
      </w:pPr>
    </w:p>
    <w:p w:rsidR="007408BB" w:rsidRPr="007408BB" w:rsidRDefault="007408BB" w:rsidP="007408BB">
      <w:pPr>
        <w:jc w:val="both"/>
        <w:rPr>
          <w:b/>
          <w:sz w:val="28"/>
          <w:szCs w:val="28"/>
        </w:rPr>
      </w:pPr>
      <w:r w:rsidRPr="007408BB">
        <w:rPr>
          <w:b/>
          <w:sz w:val="28"/>
          <w:szCs w:val="28"/>
        </w:rPr>
        <w:tab/>
      </w:r>
    </w:p>
    <w:p w:rsidR="007408BB" w:rsidRPr="007408BB" w:rsidRDefault="007408BB" w:rsidP="007408BB">
      <w:pPr>
        <w:jc w:val="both"/>
        <w:rPr>
          <w:b/>
          <w:sz w:val="28"/>
          <w:szCs w:val="28"/>
        </w:rPr>
      </w:pPr>
    </w:p>
    <w:p w:rsidR="007408BB" w:rsidRPr="007408BB" w:rsidRDefault="007408BB" w:rsidP="007408BB">
      <w:pPr>
        <w:jc w:val="both"/>
        <w:rPr>
          <w:sz w:val="28"/>
          <w:szCs w:val="28"/>
        </w:rPr>
      </w:pPr>
    </w:p>
    <w:p w:rsidR="007408BB" w:rsidRDefault="007408BB" w:rsidP="007408BB">
      <w:pPr>
        <w:jc w:val="both"/>
        <w:rPr>
          <w:sz w:val="28"/>
          <w:szCs w:val="28"/>
          <w:lang w:val="en-US"/>
        </w:rPr>
      </w:pPr>
    </w:p>
    <w:p w:rsidR="00FF40B7" w:rsidRDefault="00FF40B7" w:rsidP="007408BB">
      <w:pPr>
        <w:jc w:val="both"/>
        <w:rPr>
          <w:sz w:val="28"/>
          <w:szCs w:val="28"/>
          <w:lang w:val="en-US"/>
        </w:rPr>
      </w:pPr>
    </w:p>
    <w:p w:rsidR="00FF40B7" w:rsidRDefault="00FF40B7" w:rsidP="007408BB">
      <w:pPr>
        <w:jc w:val="both"/>
        <w:rPr>
          <w:sz w:val="28"/>
          <w:szCs w:val="28"/>
          <w:lang w:val="en-US"/>
        </w:rPr>
      </w:pPr>
    </w:p>
    <w:p w:rsidR="00FF40B7" w:rsidRPr="00FF40B7" w:rsidRDefault="00FF40B7" w:rsidP="007408BB">
      <w:pPr>
        <w:jc w:val="both"/>
        <w:rPr>
          <w:sz w:val="28"/>
          <w:szCs w:val="28"/>
          <w:lang w:val="en-US"/>
        </w:rPr>
      </w:pPr>
    </w:p>
    <w:p w:rsidR="00FF40B7" w:rsidRPr="001E2AD5" w:rsidRDefault="00FF40B7" w:rsidP="00FF40B7">
      <w:pPr>
        <w:rPr>
          <w:b/>
          <w:kern w:val="20"/>
          <w:lang w:val="en-US"/>
        </w:rPr>
      </w:pPr>
      <w:proofErr w:type="spellStart"/>
      <w:r w:rsidRPr="001E2AD5">
        <w:rPr>
          <w:rFonts w:eastAsia="Lucida Sans Unicode"/>
          <w:b/>
          <w:kern w:val="3"/>
          <w:sz w:val="28"/>
          <w:szCs w:val="28"/>
          <w:u w:val="single"/>
          <w:lang w:val="ru-RU"/>
        </w:rPr>
        <w:t>Препис</w:t>
      </w:r>
      <w:proofErr w:type="spellEnd"/>
      <w:r w:rsidRPr="001E2AD5">
        <w:rPr>
          <w:rFonts w:eastAsia="Lucida Sans Unicode"/>
          <w:b/>
          <w:kern w:val="3"/>
          <w:sz w:val="28"/>
          <w:szCs w:val="28"/>
          <w:u w:val="single"/>
          <w:lang w:val="ru-RU"/>
        </w:rPr>
        <w:t xml:space="preserve"> – извлечение!</w:t>
      </w:r>
    </w:p>
    <w:p w:rsidR="007408BB" w:rsidRPr="007408BB" w:rsidRDefault="007408BB" w:rsidP="007408BB">
      <w:pPr>
        <w:jc w:val="center"/>
        <w:rPr>
          <w:b/>
          <w:kern w:val="20"/>
          <w:lang w:val="en-US"/>
        </w:rPr>
      </w:pPr>
    </w:p>
    <w:p w:rsidR="007408BB" w:rsidRPr="007408BB" w:rsidRDefault="007408BB" w:rsidP="007408BB">
      <w:pPr>
        <w:jc w:val="center"/>
        <w:rPr>
          <w:b/>
          <w:kern w:val="20"/>
          <w:lang w:val="en-US"/>
        </w:rPr>
      </w:pPr>
    </w:p>
    <w:p w:rsidR="007408BB" w:rsidRPr="007408BB" w:rsidRDefault="007408BB" w:rsidP="007408BB">
      <w:pPr>
        <w:jc w:val="both"/>
        <w:rPr>
          <w:sz w:val="16"/>
          <w:szCs w:val="16"/>
          <w:lang w:val="en-GB"/>
        </w:rPr>
      </w:pPr>
    </w:p>
    <w:p w:rsidR="007408BB" w:rsidRPr="007408BB" w:rsidRDefault="007408BB" w:rsidP="007408BB">
      <w:pPr>
        <w:ind w:left="2820" w:firstLine="12"/>
        <w:jc w:val="both"/>
        <w:rPr>
          <w:sz w:val="32"/>
          <w:szCs w:val="32"/>
          <w:lang w:val="en-US"/>
        </w:rPr>
      </w:pPr>
      <w:r w:rsidRPr="007408BB">
        <w:rPr>
          <w:sz w:val="36"/>
          <w:szCs w:val="36"/>
        </w:rPr>
        <w:t xml:space="preserve">    </w:t>
      </w:r>
      <w:r w:rsidRPr="007408BB">
        <w:rPr>
          <w:sz w:val="36"/>
          <w:szCs w:val="36"/>
          <w:lang w:val="en-US"/>
        </w:rPr>
        <w:t xml:space="preserve"> </w:t>
      </w:r>
      <w:r w:rsidRPr="007408BB">
        <w:rPr>
          <w:sz w:val="32"/>
          <w:szCs w:val="32"/>
        </w:rPr>
        <w:t>Р Е Ш Е Н И Е  № 239</w:t>
      </w:r>
    </w:p>
    <w:p w:rsidR="007408BB" w:rsidRPr="007408BB" w:rsidRDefault="007408BB" w:rsidP="007408BB">
      <w:pPr>
        <w:ind w:firstLine="720"/>
        <w:jc w:val="center"/>
        <w:rPr>
          <w:sz w:val="32"/>
          <w:szCs w:val="32"/>
        </w:rPr>
      </w:pPr>
      <w:proofErr w:type="gramStart"/>
      <w:r w:rsidRPr="007408BB">
        <w:rPr>
          <w:sz w:val="32"/>
          <w:szCs w:val="32"/>
          <w:lang w:val="en-US"/>
        </w:rPr>
        <w:t>2</w:t>
      </w:r>
      <w:r w:rsidRPr="007408BB">
        <w:rPr>
          <w:sz w:val="32"/>
          <w:szCs w:val="32"/>
        </w:rPr>
        <w:t>9.04.2021 г.</w:t>
      </w:r>
      <w:proofErr w:type="gramEnd"/>
    </w:p>
    <w:p w:rsidR="007408BB" w:rsidRPr="007408BB" w:rsidRDefault="007408BB" w:rsidP="007408BB">
      <w:pPr>
        <w:jc w:val="center"/>
        <w:rPr>
          <w:sz w:val="32"/>
          <w:szCs w:val="32"/>
          <w:lang w:val="en-US"/>
        </w:rPr>
      </w:pPr>
      <w:r w:rsidRPr="007408BB">
        <w:rPr>
          <w:sz w:val="32"/>
          <w:szCs w:val="32"/>
        </w:rPr>
        <w:t xml:space="preserve">      / Протокол № 20 /</w:t>
      </w:r>
    </w:p>
    <w:p w:rsidR="007408BB" w:rsidRPr="007408BB" w:rsidRDefault="007408BB" w:rsidP="007408BB">
      <w:pPr>
        <w:jc w:val="center"/>
        <w:rPr>
          <w:sz w:val="32"/>
          <w:szCs w:val="32"/>
          <w:lang w:val="en-US"/>
        </w:rPr>
      </w:pPr>
    </w:p>
    <w:p w:rsidR="007408BB" w:rsidRPr="007408BB" w:rsidRDefault="007408BB" w:rsidP="007408BB">
      <w:pPr>
        <w:ind w:firstLine="708"/>
        <w:jc w:val="both"/>
      </w:pPr>
      <w:r w:rsidRPr="007408BB">
        <w:rPr>
          <w:b/>
          <w:sz w:val="28"/>
          <w:szCs w:val="28"/>
          <w:u w:val="single"/>
          <w:lang w:val="ru-RU"/>
        </w:rPr>
        <w:t>ОТНОСНО:</w:t>
      </w:r>
      <w:r w:rsidRPr="007408BB">
        <w:t xml:space="preserve"> </w:t>
      </w:r>
      <w:r w:rsidRPr="007408BB">
        <w:rPr>
          <w:kern w:val="3"/>
        </w:rPr>
        <w:t xml:space="preserve">Предложение  </w:t>
      </w:r>
      <w:r w:rsidRPr="007408BB">
        <w:t xml:space="preserve">с вносител Кмета на Община Гурково </w:t>
      </w:r>
      <w:r w:rsidRPr="007408BB">
        <w:rPr>
          <w:rFonts w:eastAsia="Calibri"/>
        </w:rPr>
        <w:t>с  вх. №  ОС – 97/</w:t>
      </w:r>
      <w:r w:rsidRPr="007408BB">
        <w:rPr>
          <w:rFonts w:eastAsia="Calibri"/>
          <w:lang w:val="en-US"/>
        </w:rPr>
        <w:t>1</w:t>
      </w:r>
      <w:r w:rsidRPr="007408BB">
        <w:rPr>
          <w:rFonts w:eastAsia="Calibri"/>
        </w:rPr>
        <w:t>4.04. 2021 г. - п</w:t>
      </w:r>
      <w:r w:rsidRPr="007408BB">
        <w:rPr>
          <w:lang w:eastAsia="en-US"/>
        </w:rPr>
        <w:t>риемане Отчет за изпълнение на Програма за развитие на физическото възпитание и спорта в община Гурково за 2020 г.</w:t>
      </w:r>
    </w:p>
    <w:p w:rsidR="007408BB" w:rsidRPr="007408BB" w:rsidRDefault="007408BB" w:rsidP="007408BB">
      <w:pPr>
        <w:jc w:val="both"/>
      </w:pPr>
    </w:p>
    <w:p w:rsidR="007408BB" w:rsidRPr="007408BB" w:rsidRDefault="007408BB" w:rsidP="007408BB">
      <w:pPr>
        <w:ind w:firstLine="708"/>
        <w:jc w:val="both"/>
      </w:pPr>
      <w:r w:rsidRPr="007408BB">
        <w:rPr>
          <w:b/>
          <w:sz w:val="28"/>
          <w:szCs w:val="28"/>
          <w:u w:val="single"/>
        </w:rPr>
        <w:t>МОТИВИ:</w:t>
      </w:r>
      <w:r w:rsidRPr="007408BB">
        <w:rPr>
          <w:sz w:val="28"/>
          <w:szCs w:val="28"/>
        </w:rPr>
        <w:t xml:space="preserve"> </w:t>
      </w:r>
      <w:r w:rsidRPr="007408BB">
        <w:t>С Решение № 88/19.05.2020 г. Общински съвет прие Програма за развитие на физическото възпитание и спорта в общината за 2020г. – 2021г.</w:t>
      </w:r>
    </w:p>
    <w:p w:rsidR="007408BB" w:rsidRPr="007408BB" w:rsidRDefault="007408BB" w:rsidP="007408BB">
      <w:pPr>
        <w:ind w:firstLine="708"/>
        <w:jc w:val="both"/>
      </w:pPr>
      <w:r w:rsidRPr="007408BB">
        <w:t>През 2020г. в общината бяха реализирани малка  част от дейностите заложени в Програмата,поради създадената епидемична обстановка.</w:t>
      </w:r>
    </w:p>
    <w:p w:rsidR="007408BB" w:rsidRPr="007408BB" w:rsidRDefault="007408BB" w:rsidP="007408BB">
      <w:pPr>
        <w:ind w:firstLine="708"/>
        <w:jc w:val="both"/>
      </w:pPr>
      <w:r w:rsidRPr="007408BB">
        <w:t>Настоящият отчет визира постигнатото по  изпълнението на Програмата.</w:t>
      </w:r>
    </w:p>
    <w:p w:rsidR="007408BB" w:rsidRPr="007408BB" w:rsidRDefault="007408BB" w:rsidP="007408BB">
      <w:pPr>
        <w:ind w:firstLine="708"/>
        <w:jc w:val="both"/>
      </w:pPr>
      <w:r w:rsidRPr="007408BB">
        <w:t xml:space="preserve">На основание  чл. 21, ал.1 т. 24 , </w:t>
      </w:r>
      <w:proofErr w:type="spellStart"/>
      <w:r w:rsidRPr="007408BB">
        <w:t>вр</w:t>
      </w:r>
      <w:proofErr w:type="spellEnd"/>
      <w:r w:rsidRPr="007408BB">
        <w:t xml:space="preserve">. ал.2 от ЗМСМА,  Общински съвет – Гурково  </w:t>
      </w:r>
    </w:p>
    <w:p w:rsidR="007408BB" w:rsidRPr="007408BB" w:rsidRDefault="007408BB" w:rsidP="007408BB">
      <w:pPr>
        <w:ind w:firstLine="708"/>
        <w:jc w:val="center"/>
        <w:rPr>
          <w:b/>
        </w:rPr>
      </w:pPr>
    </w:p>
    <w:p w:rsidR="007408BB" w:rsidRPr="007408BB" w:rsidRDefault="007408BB" w:rsidP="007408BB">
      <w:pPr>
        <w:jc w:val="center"/>
        <w:rPr>
          <w:rFonts w:eastAsia="Calibri"/>
          <w:sz w:val="32"/>
          <w:szCs w:val="32"/>
          <w:lang w:eastAsia="en-US"/>
        </w:rPr>
      </w:pPr>
      <w:r w:rsidRPr="007408BB">
        <w:rPr>
          <w:rFonts w:eastAsia="Calibri"/>
          <w:sz w:val="32"/>
          <w:szCs w:val="32"/>
          <w:lang w:eastAsia="en-US"/>
        </w:rPr>
        <w:t>Р Е Ш И:</w:t>
      </w:r>
    </w:p>
    <w:p w:rsidR="007408BB" w:rsidRPr="007408BB" w:rsidRDefault="007408BB" w:rsidP="007408BB">
      <w:pPr>
        <w:jc w:val="center"/>
        <w:rPr>
          <w:rFonts w:eastAsia="Calibri"/>
          <w:sz w:val="32"/>
          <w:szCs w:val="32"/>
          <w:lang w:eastAsia="en-US"/>
        </w:rPr>
      </w:pPr>
    </w:p>
    <w:p w:rsidR="007408BB" w:rsidRPr="007408BB" w:rsidRDefault="007408BB" w:rsidP="007408BB">
      <w:pPr>
        <w:ind w:firstLine="708"/>
        <w:jc w:val="both"/>
      </w:pPr>
      <w:r w:rsidRPr="007408BB">
        <w:rPr>
          <w:rFonts w:eastAsiaTheme="minorHAnsi"/>
          <w:lang w:eastAsia="en-US"/>
        </w:rPr>
        <w:t>1.Приема Отчет за изпълнение на „Програма за развитие на физическото възпитание и спорта в община Гурково</w:t>
      </w:r>
      <w:r w:rsidRPr="007408BB">
        <w:rPr>
          <w:rFonts w:eastAsiaTheme="minorHAnsi"/>
          <w:lang w:val="en-US" w:eastAsia="en-US"/>
        </w:rPr>
        <w:t xml:space="preserve"> </w:t>
      </w:r>
      <w:r w:rsidRPr="007408BB">
        <w:rPr>
          <w:rFonts w:eastAsiaTheme="minorHAnsi"/>
          <w:lang w:eastAsia="en-US"/>
        </w:rPr>
        <w:t>за 2020 – 2021 г.“  за 2020г. приета с Решение № 88 от 19.05.2020г. от Общински съвет – Гурково.</w:t>
      </w:r>
    </w:p>
    <w:p w:rsidR="007408BB" w:rsidRPr="007408BB" w:rsidRDefault="007408BB" w:rsidP="007408BB">
      <w:pPr>
        <w:jc w:val="both"/>
        <w:rPr>
          <w:b/>
        </w:rPr>
      </w:pPr>
    </w:p>
    <w:p w:rsidR="007408BB" w:rsidRPr="007408BB" w:rsidRDefault="007408BB" w:rsidP="007408BB">
      <w:pPr>
        <w:tabs>
          <w:tab w:val="center" w:pos="0"/>
        </w:tabs>
        <w:suppressAutoHyphens/>
        <w:autoSpaceDN w:val="0"/>
        <w:jc w:val="both"/>
        <w:textAlignment w:val="baseline"/>
        <w:rPr>
          <w:kern w:val="3"/>
          <w:lang w:val="ru-RU"/>
        </w:rPr>
      </w:pPr>
      <w:r w:rsidRPr="007408BB">
        <w:rPr>
          <w:b/>
          <w:sz w:val="28"/>
          <w:szCs w:val="28"/>
        </w:rPr>
        <w:tab/>
      </w:r>
      <w:r w:rsidRPr="007408BB">
        <w:rPr>
          <w:kern w:val="3"/>
        </w:rPr>
        <w:t>У</w:t>
      </w:r>
      <w:proofErr w:type="spellStart"/>
      <w:r w:rsidRPr="007408BB">
        <w:rPr>
          <w:kern w:val="3"/>
          <w:lang w:val="ru-RU"/>
        </w:rPr>
        <w:t>частвали</w:t>
      </w:r>
      <w:proofErr w:type="spellEnd"/>
      <w:r w:rsidRPr="007408BB">
        <w:rPr>
          <w:kern w:val="3"/>
        </w:rPr>
        <w:t xml:space="preserve">  </w:t>
      </w:r>
      <w:r w:rsidRPr="007408BB">
        <w:rPr>
          <w:kern w:val="3"/>
          <w:lang w:val="ru-RU"/>
        </w:rPr>
        <w:t xml:space="preserve">в </w:t>
      </w:r>
      <w:r w:rsidRPr="007408BB">
        <w:rPr>
          <w:kern w:val="3"/>
        </w:rPr>
        <w:t xml:space="preserve">   гласуването</w:t>
      </w:r>
      <w:r w:rsidRPr="007408BB">
        <w:rPr>
          <w:kern w:val="3"/>
          <w:lang w:val="ru-RU"/>
        </w:rPr>
        <w:t xml:space="preserve">  </w:t>
      </w:r>
      <w:r w:rsidRPr="007408BB">
        <w:rPr>
          <w:kern w:val="3"/>
          <w:lang w:val="en-US"/>
        </w:rPr>
        <w:t>1</w:t>
      </w:r>
      <w:r w:rsidRPr="007408BB">
        <w:rPr>
          <w:kern w:val="3"/>
        </w:rPr>
        <w:t>1</w:t>
      </w:r>
      <w:r w:rsidRPr="007408BB">
        <w:rPr>
          <w:kern w:val="3"/>
          <w:lang w:val="ru-RU"/>
        </w:rPr>
        <w:t xml:space="preserve">  общ. съветници,  </w:t>
      </w:r>
      <w:proofErr w:type="spellStart"/>
      <w:r w:rsidRPr="007408BB">
        <w:rPr>
          <w:kern w:val="3"/>
          <w:lang w:val="ru-RU"/>
        </w:rPr>
        <w:t>гласували</w:t>
      </w:r>
      <w:proofErr w:type="spellEnd"/>
      <w:r w:rsidRPr="007408BB">
        <w:rPr>
          <w:kern w:val="3"/>
          <w:lang w:val="ru-RU"/>
        </w:rPr>
        <w:t xml:space="preserve">  </w:t>
      </w:r>
      <w:r w:rsidRPr="007408BB">
        <w:rPr>
          <w:kern w:val="3"/>
        </w:rPr>
        <w:t>„</w:t>
      </w:r>
      <w:r w:rsidRPr="007408BB">
        <w:rPr>
          <w:b/>
          <w:bCs/>
          <w:kern w:val="3"/>
          <w:lang w:val="ru-RU"/>
        </w:rPr>
        <w:t>за</w:t>
      </w:r>
      <w:r w:rsidRPr="007408BB">
        <w:rPr>
          <w:kern w:val="3"/>
        </w:rPr>
        <w:t>”</w:t>
      </w:r>
      <w:r w:rsidRPr="007408BB">
        <w:rPr>
          <w:kern w:val="3"/>
          <w:lang w:val="ru-RU"/>
        </w:rPr>
        <w:t xml:space="preserve">  – </w:t>
      </w:r>
      <w:r w:rsidRPr="007408BB">
        <w:rPr>
          <w:kern w:val="3"/>
          <w:lang w:val="en-US"/>
        </w:rPr>
        <w:t>1</w:t>
      </w:r>
      <w:r w:rsidRPr="007408BB">
        <w:rPr>
          <w:kern w:val="3"/>
        </w:rPr>
        <w:t>1</w:t>
      </w:r>
      <w:r w:rsidRPr="007408BB">
        <w:rPr>
          <w:kern w:val="3"/>
          <w:lang w:val="ru-RU"/>
        </w:rPr>
        <w:t xml:space="preserve">,   </w:t>
      </w:r>
      <w:r w:rsidRPr="007408BB">
        <w:rPr>
          <w:kern w:val="3"/>
        </w:rPr>
        <w:t>„</w:t>
      </w:r>
      <w:r w:rsidRPr="007408BB">
        <w:rPr>
          <w:b/>
          <w:bCs/>
          <w:kern w:val="3"/>
          <w:lang w:val="ru-RU"/>
        </w:rPr>
        <w:t>против</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 xml:space="preserve">,  </w:t>
      </w:r>
      <w:r w:rsidRPr="007408BB">
        <w:rPr>
          <w:kern w:val="3"/>
        </w:rPr>
        <w:t>„</w:t>
      </w:r>
      <w:proofErr w:type="spellStart"/>
      <w:r w:rsidRPr="007408BB">
        <w:rPr>
          <w:b/>
          <w:bCs/>
          <w:kern w:val="3"/>
          <w:lang w:val="ru-RU"/>
        </w:rPr>
        <w:t>въздържал</w:t>
      </w:r>
      <w:proofErr w:type="spellEnd"/>
      <w:r w:rsidRPr="007408BB">
        <w:rPr>
          <w:b/>
          <w:bCs/>
          <w:kern w:val="3"/>
        </w:rPr>
        <w:t>и</w:t>
      </w:r>
      <w:r w:rsidRPr="007408BB">
        <w:rPr>
          <w:b/>
          <w:bCs/>
          <w:kern w:val="3"/>
          <w:lang w:val="ru-RU"/>
        </w:rPr>
        <w:t xml:space="preserve"> се</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w:t>
      </w:r>
    </w:p>
    <w:p w:rsidR="007408BB" w:rsidRPr="007408BB" w:rsidRDefault="007408BB" w:rsidP="007408BB">
      <w:pPr>
        <w:spacing w:after="200" w:line="276" w:lineRule="auto"/>
        <w:rPr>
          <w:rFonts w:ascii="Calibri" w:eastAsia="Calibri" w:hAnsi="Calibri"/>
          <w:sz w:val="22"/>
          <w:szCs w:val="22"/>
          <w:lang w:val="en-US" w:eastAsia="en-US"/>
        </w:rPr>
      </w:pPr>
    </w:p>
    <w:p w:rsidR="001C1985" w:rsidRPr="009A2CCC" w:rsidRDefault="001C1985" w:rsidP="001C1985">
      <w:pPr>
        <w:spacing w:after="200" w:line="276" w:lineRule="auto"/>
        <w:rPr>
          <w:rFonts w:ascii="Calibri" w:eastAsia="Calibri" w:hAnsi="Calibri"/>
          <w:sz w:val="22"/>
          <w:szCs w:val="22"/>
          <w:lang w:val="en-US" w:eastAsia="en-US"/>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C1985" w:rsidRPr="001E2AD5" w:rsidRDefault="001C1985" w:rsidP="001C1985">
      <w:pPr>
        <w:widowControl w:val="0"/>
        <w:suppressAutoHyphens/>
        <w:autoSpaceDN w:val="0"/>
        <w:textAlignment w:val="baseline"/>
        <w:rPr>
          <w:rFonts w:eastAsia="Lucida Sans Unicode" w:cs="Tahoma"/>
          <w:b/>
          <w:kern w:val="3"/>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C1985" w:rsidRPr="001E2AD5" w:rsidRDefault="001C1985" w:rsidP="001C1985">
      <w:pPr>
        <w:rPr>
          <w:rFonts w:ascii="Verdana" w:hAnsi="Verdana"/>
          <w:b/>
          <w:lang w:val="en-US"/>
        </w:rPr>
      </w:pPr>
      <w:r w:rsidRPr="001E2AD5">
        <w:rPr>
          <w:rFonts w:eastAsia="Lucida Sans Unicode" w:cs="Tahoma"/>
          <w:b/>
          <w:kern w:val="3"/>
        </w:rPr>
        <w:t xml:space="preserve">                                        / Иванка Рачева – Генчева /</w:t>
      </w:r>
    </w:p>
    <w:p w:rsidR="001C1985" w:rsidRPr="009A2CCC" w:rsidRDefault="001C1985" w:rsidP="001C1985">
      <w:pPr>
        <w:ind w:firstLine="708"/>
        <w:jc w:val="both"/>
        <w:rPr>
          <w:rFonts w:ascii="Verdana" w:hAnsi="Verdana"/>
          <w:b/>
          <w:sz w:val="28"/>
          <w:szCs w:val="28"/>
          <w:lang w:val="en-US"/>
        </w:rPr>
      </w:pPr>
    </w:p>
    <w:p w:rsidR="007408BB" w:rsidRPr="007408BB" w:rsidRDefault="007408BB" w:rsidP="007408BB">
      <w:pPr>
        <w:jc w:val="both"/>
        <w:rPr>
          <w:b/>
          <w:sz w:val="28"/>
          <w:szCs w:val="28"/>
        </w:rPr>
      </w:pPr>
    </w:p>
    <w:p w:rsidR="007408BB" w:rsidRPr="007408BB" w:rsidRDefault="007408BB" w:rsidP="007408BB">
      <w:pPr>
        <w:ind w:firstLine="708"/>
        <w:jc w:val="both"/>
        <w:rPr>
          <w:sz w:val="28"/>
          <w:szCs w:val="28"/>
          <w:lang w:val="en-US"/>
        </w:rPr>
      </w:pPr>
    </w:p>
    <w:p w:rsidR="007408BB" w:rsidRPr="007408BB" w:rsidRDefault="007408BB" w:rsidP="007408BB">
      <w:pPr>
        <w:ind w:firstLine="708"/>
        <w:jc w:val="both"/>
        <w:rPr>
          <w:sz w:val="28"/>
          <w:szCs w:val="28"/>
        </w:rPr>
      </w:pPr>
    </w:p>
    <w:p w:rsidR="007408BB" w:rsidRPr="007408BB" w:rsidRDefault="007408BB" w:rsidP="007408BB">
      <w:pPr>
        <w:ind w:firstLine="708"/>
        <w:jc w:val="both"/>
        <w:rPr>
          <w:sz w:val="28"/>
          <w:szCs w:val="28"/>
        </w:rPr>
      </w:pPr>
    </w:p>
    <w:p w:rsidR="007408BB" w:rsidRPr="007408BB" w:rsidRDefault="007408BB" w:rsidP="007408BB">
      <w:pPr>
        <w:ind w:firstLine="708"/>
        <w:jc w:val="both"/>
        <w:rPr>
          <w:sz w:val="28"/>
          <w:szCs w:val="28"/>
        </w:rPr>
      </w:pPr>
    </w:p>
    <w:p w:rsidR="007408BB" w:rsidRPr="007408BB" w:rsidRDefault="007408BB" w:rsidP="007408BB">
      <w:pPr>
        <w:ind w:firstLine="708"/>
        <w:jc w:val="both"/>
        <w:rPr>
          <w:sz w:val="28"/>
          <w:szCs w:val="28"/>
        </w:rPr>
      </w:pPr>
    </w:p>
    <w:p w:rsidR="007408BB" w:rsidRPr="007408BB" w:rsidRDefault="007408BB" w:rsidP="007408BB">
      <w:pPr>
        <w:ind w:firstLine="708"/>
        <w:jc w:val="both"/>
        <w:rPr>
          <w:sz w:val="28"/>
          <w:szCs w:val="28"/>
        </w:rPr>
      </w:pPr>
    </w:p>
    <w:p w:rsidR="007408BB" w:rsidRPr="007408BB" w:rsidRDefault="007408BB" w:rsidP="007408BB">
      <w:pPr>
        <w:ind w:firstLine="708"/>
        <w:jc w:val="both"/>
        <w:rPr>
          <w:sz w:val="28"/>
          <w:szCs w:val="28"/>
        </w:rPr>
      </w:pPr>
    </w:p>
    <w:p w:rsidR="007408BB" w:rsidRDefault="007408BB" w:rsidP="007408BB">
      <w:pPr>
        <w:ind w:firstLine="708"/>
        <w:jc w:val="both"/>
        <w:rPr>
          <w:sz w:val="28"/>
          <w:szCs w:val="28"/>
          <w:lang w:val="en-US"/>
        </w:rPr>
      </w:pPr>
    </w:p>
    <w:p w:rsidR="00FF40B7" w:rsidRDefault="00FF40B7" w:rsidP="007408BB">
      <w:pPr>
        <w:ind w:firstLine="708"/>
        <w:jc w:val="both"/>
        <w:rPr>
          <w:sz w:val="28"/>
          <w:szCs w:val="28"/>
          <w:lang w:val="en-US"/>
        </w:rPr>
      </w:pPr>
    </w:p>
    <w:p w:rsidR="00FF40B7" w:rsidRDefault="00FF40B7" w:rsidP="007408BB">
      <w:pPr>
        <w:ind w:firstLine="708"/>
        <w:jc w:val="both"/>
        <w:rPr>
          <w:sz w:val="28"/>
          <w:szCs w:val="28"/>
          <w:lang w:val="en-US"/>
        </w:rPr>
      </w:pPr>
    </w:p>
    <w:p w:rsidR="00FF40B7" w:rsidRDefault="00FF40B7" w:rsidP="007408BB">
      <w:pPr>
        <w:ind w:firstLine="708"/>
        <w:jc w:val="both"/>
        <w:rPr>
          <w:sz w:val="28"/>
          <w:szCs w:val="28"/>
          <w:lang w:val="en-US"/>
        </w:rPr>
      </w:pPr>
    </w:p>
    <w:p w:rsidR="00FF40B7" w:rsidRPr="001E2AD5" w:rsidRDefault="00FF40B7" w:rsidP="00FF40B7">
      <w:pPr>
        <w:rPr>
          <w:b/>
          <w:kern w:val="20"/>
          <w:lang w:val="en-US"/>
        </w:rPr>
      </w:pPr>
      <w:proofErr w:type="spellStart"/>
      <w:r w:rsidRPr="001E2AD5">
        <w:rPr>
          <w:rFonts w:eastAsia="Lucida Sans Unicode"/>
          <w:b/>
          <w:kern w:val="3"/>
          <w:sz w:val="28"/>
          <w:szCs w:val="28"/>
          <w:u w:val="single"/>
          <w:lang w:val="ru-RU"/>
        </w:rPr>
        <w:lastRenderedPageBreak/>
        <w:t>Препис</w:t>
      </w:r>
      <w:proofErr w:type="spellEnd"/>
      <w:r w:rsidRPr="001E2AD5">
        <w:rPr>
          <w:rFonts w:eastAsia="Lucida Sans Unicode"/>
          <w:b/>
          <w:kern w:val="3"/>
          <w:sz w:val="28"/>
          <w:szCs w:val="28"/>
          <w:u w:val="single"/>
          <w:lang w:val="ru-RU"/>
        </w:rPr>
        <w:t xml:space="preserve"> – извлечение!</w:t>
      </w:r>
    </w:p>
    <w:p w:rsidR="007408BB" w:rsidRPr="007408BB" w:rsidRDefault="007408BB" w:rsidP="007408BB">
      <w:pPr>
        <w:jc w:val="center"/>
        <w:rPr>
          <w:b/>
          <w:kern w:val="20"/>
          <w:lang w:val="en-US"/>
        </w:rPr>
      </w:pPr>
    </w:p>
    <w:p w:rsidR="007408BB" w:rsidRPr="007408BB" w:rsidRDefault="007408BB" w:rsidP="007408BB">
      <w:pPr>
        <w:jc w:val="center"/>
        <w:rPr>
          <w:b/>
          <w:kern w:val="20"/>
          <w:lang w:val="en-US"/>
        </w:rPr>
      </w:pPr>
    </w:p>
    <w:p w:rsidR="007408BB" w:rsidRPr="007408BB" w:rsidRDefault="007408BB" w:rsidP="007408BB">
      <w:pPr>
        <w:jc w:val="both"/>
        <w:rPr>
          <w:sz w:val="16"/>
          <w:szCs w:val="16"/>
          <w:lang w:val="en-GB"/>
        </w:rPr>
      </w:pPr>
    </w:p>
    <w:p w:rsidR="007408BB" w:rsidRPr="007408BB" w:rsidRDefault="007408BB" w:rsidP="007408BB">
      <w:pPr>
        <w:ind w:left="2820" w:firstLine="12"/>
        <w:jc w:val="both"/>
        <w:rPr>
          <w:sz w:val="32"/>
          <w:szCs w:val="32"/>
          <w:lang w:val="en-US"/>
        </w:rPr>
      </w:pPr>
      <w:r w:rsidRPr="007408BB">
        <w:rPr>
          <w:sz w:val="36"/>
          <w:szCs w:val="36"/>
        </w:rPr>
        <w:t xml:space="preserve">    </w:t>
      </w:r>
      <w:r w:rsidRPr="007408BB">
        <w:rPr>
          <w:sz w:val="36"/>
          <w:szCs w:val="36"/>
          <w:lang w:val="en-US"/>
        </w:rPr>
        <w:t xml:space="preserve"> </w:t>
      </w:r>
      <w:r w:rsidRPr="007408BB">
        <w:rPr>
          <w:sz w:val="32"/>
          <w:szCs w:val="32"/>
        </w:rPr>
        <w:t>Р Е Ш Е Н И Е  № 240</w:t>
      </w:r>
    </w:p>
    <w:p w:rsidR="007408BB" w:rsidRPr="007408BB" w:rsidRDefault="007408BB" w:rsidP="007408BB">
      <w:pPr>
        <w:ind w:firstLine="720"/>
        <w:jc w:val="center"/>
        <w:rPr>
          <w:sz w:val="32"/>
          <w:szCs w:val="32"/>
        </w:rPr>
      </w:pPr>
      <w:proofErr w:type="gramStart"/>
      <w:r w:rsidRPr="007408BB">
        <w:rPr>
          <w:sz w:val="32"/>
          <w:szCs w:val="32"/>
          <w:lang w:val="en-US"/>
        </w:rPr>
        <w:t>2</w:t>
      </w:r>
      <w:r w:rsidRPr="007408BB">
        <w:rPr>
          <w:sz w:val="32"/>
          <w:szCs w:val="32"/>
        </w:rPr>
        <w:t>9.04.2021 г.</w:t>
      </w:r>
      <w:proofErr w:type="gramEnd"/>
    </w:p>
    <w:p w:rsidR="007408BB" w:rsidRPr="007408BB" w:rsidRDefault="007408BB" w:rsidP="007408BB">
      <w:pPr>
        <w:jc w:val="center"/>
        <w:rPr>
          <w:sz w:val="32"/>
          <w:szCs w:val="32"/>
          <w:lang w:val="en-US"/>
        </w:rPr>
      </w:pPr>
      <w:r w:rsidRPr="007408BB">
        <w:rPr>
          <w:sz w:val="32"/>
          <w:szCs w:val="32"/>
        </w:rPr>
        <w:t xml:space="preserve">      / Протокол № 20 /</w:t>
      </w:r>
    </w:p>
    <w:p w:rsidR="007408BB" w:rsidRPr="007408BB" w:rsidRDefault="007408BB" w:rsidP="007408BB">
      <w:pPr>
        <w:jc w:val="center"/>
        <w:rPr>
          <w:sz w:val="32"/>
          <w:szCs w:val="32"/>
          <w:lang w:val="en-US"/>
        </w:rPr>
      </w:pPr>
    </w:p>
    <w:p w:rsidR="007408BB" w:rsidRPr="007408BB" w:rsidRDefault="007408BB" w:rsidP="007408BB">
      <w:pPr>
        <w:ind w:firstLine="708"/>
        <w:jc w:val="both"/>
        <w:rPr>
          <w:i/>
          <w:lang w:val="en-US" w:eastAsia="en-US"/>
        </w:rPr>
      </w:pPr>
      <w:r w:rsidRPr="007408BB">
        <w:rPr>
          <w:b/>
          <w:sz w:val="28"/>
          <w:szCs w:val="28"/>
          <w:u w:val="single"/>
          <w:lang w:val="ru-RU"/>
        </w:rPr>
        <w:t>ОТНОСНО:</w:t>
      </w:r>
      <w:r w:rsidRPr="007408BB">
        <w:t xml:space="preserve"> </w:t>
      </w:r>
      <w:r w:rsidRPr="007408BB">
        <w:rPr>
          <w:kern w:val="3"/>
        </w:rPr>
        <w:t xml:space="preserve">Предложение  </w:t>
      </w:r>
      <w:r w:rsidRPr="007408BB">
        <w:t xml:space="preserve">с вносител кмета на кметство Паничерево </w:t>
      </w:r>
      <w:r w:rsidRPr="007408BB">
        <w:rPr>
          <w:rFonts w:eastAsia="Calibri"/>
        </w:rPr>
        <w:t>с  вх. №  ОС – 103/</w:t>
      </w:r>
      <w:r w:rsidRPr="007408BB">
        <w:rPr>
          <w:rFonts w:eastAsia="Calibri"/>
          <w:lang w:val="en-US"/>
        </w:rPr>
        <w:t>1</w:t>
      </w:r>
      <w:r w:rsidRPr="007408BB">
        <w:rPr>
          <w:rFonts w:eastAsia="Calibri"/>
        </w:rPr>
        <w:t>6.04. 2021 г. - п</w:t>
      </w:r>
      <w:r w:rsidRPr="007408BB">
        <w:t xml:space="preserve">риемане на </w:t>
      </w:r>
      <w:r w:rsidRPr="007408BB">
        <w:rPr>
          <w:lang w:eastAsia="en-US"/>
        </w:rPr>
        <w:t>Отчета за дейността и основните проблеми на кметство Паничерево, Община Гурково за периода 01.05.2020 г. - 01.04.2021 г.</w:t>
      </w:r>
    </w:p>
    <w:p w:rsidR="007408BB" w:rsidRPr="007408BB" w:rsidRDefault="007408BB" w:rsidP="007408BB">
      <w:pPr>
        <w:ind w:firstLine="708"/>
        <w:jc w:val="both"/>
        <w:rPr>
          <w:sz w:val="28"/>
          <w:szCs w:val="28"/>
        </w:rPr>
      </w:pPr>
    </w:p>
    <w:p w:rsidR="007408BB" w:rsidRPr="007408BB" w:rsidRDefault="007408BB" w:rsidP="007408BB">
      <w:pPr>
        <w:ind w:firstLine="708"/>
        <w:jc w:val="both"/>
      </w:pPr>
      <w:r w:rsidRPr="007408BB">
        <w:rPr>
          <w:b/>
          <w:sz w:val="28"/>
          <w:szCs w:val="28"/>
          <w:u w:val="single"/>
        </w:rPr>
        <w:t>МОТИВИ:</w:t>
      </w:r>
      <w:r w:rsidRPr="007408BB">
        <w:rPr>
          <w:sz w:val="28"/>
          <w:szCs w:val="28"/>
        </w:rPr>
        <w:t xml:space="preserve"> </w:t>
      </w:r>
      <w:r w:rsidRPr="007408BB">
        <w:t xml:space="preserve">С Решение № 178 от 17.12.2020 г. на </w:t>
      </w:r>
      <w:proofErr w:type="spellStart"/>
      <w:r w:rsidRPr="007408BB">
        <w:t>ОбС</w:t>
      </w:r>
      <w:proofErr w:type="spellEnd"/>
      <w:r w:rsidRPr="007408BB">
        <w:t xml:space="preserve"> - Гурково бе приет Тематичен план за дейността на Общински съвет – Гурково за 2021 г. </w:t>
      </w:r>
    </w:p>
    <w:p w:rsidR="007408BB" w:rsidRPr="007408BB" w:rsidRDefault="007408BB" w:rsidP="007408BB">
      <w:pPr>
        <w:tabs>
          <w:tab w:val="left" w:pos="0"/>
        </w:tabs>
        <w:jc w:val="both"/>
      </w:pPr>
      <w:r w:rsidRPr="007408BB">
        <w:tab/>
        <w:t xml:space="preserve">В плана за м. април 2021 г. е заложена точка „Отчети за дейността и основните проблеми на кметовете и  кметските наместници  по населените места  за  2020 г.“ с </w:t>
      </w:r>
      <w:r w:rsidRPr="007408BB">
        <w:rPr>
          <w:b/>
        </w:rPr>
        <w:t xml:space="preserve"> </w:t>
      </w:r>
      <w:r w:rsidRPr="007408BB">
        <w:t xml:space="preserve">вносители кметовете на кметства и кметските наместници. </w:t>
      </w:r>
    </w:p>
    <w:p w:rsidR="007408BB" w:rsidRPr="007408BB" w:rsidRDefault="007408BB" w:rsidP="007408BB">
      <w:pPr>
        <w:ind w:firstLine="708"/>
        <w:jc w:val="both"/>
      </w:pPr>
      <w:r w:rsidRPr="007408BB">
        <w:t xml:space="preserve">Представям Ви  Отчет за  дейността и основните проблеми на кметство Паничерево, Община Гурково за периода 01.05.2020 г. – 01.04.2021 г.  </w:t>
      </w:r>
    </w:p>
    <w:p w:rsidR="007408BB" w:rsidRPr="007408BB" w:rsidRDefault="007408BB" w:rsidP="007408BB">
      <w:pPr>
        <w:tabs>
          <w:tab w:val="left" w:pos="0"/>
        </w:tabs>
        <w:jc w:val="both"/>
      </w:pPr>
      <w:r w:rsidRPr="007408BB">
        <w:t xml:space="preserve"> </w:t>
      </w:r>
    </w:p>
    <w:p w:rsidR="007408BB" w:rsidRPr="007408BB" w:rsidRDefault="007408BB" w:rsidP="007408BB">
      <w:pPr>
        <w:ind w:firstLine="708"/>
        <w:jc w:val="both"/>
      </w:pPr>
      <w:r w:rsidRPr="007408BB">
        <w:t xml:space="preserve">На основание чл.21, ал.1, т. 19 и т.24 от </w:t>
      </w:r>
      <w:r w:rsidRPr="007408BB">
        <w:rPr>
          <w:lang w:val="ru-RU"/>
        </w:rPr>
        <w:t xml:space="preserve">Закона за </w:t>
      </w:r>
      <w:proofErr w:type="spellStart"/>
      <w:r w:rsidRPr="007408BB">
        <w:rPr>
          <w:lang w:val="ru-RU"/>
        </w:rPr>
        <w:t>местното</w:t>
      </w:r>
      <w:proofErr w:type="spellEnd"/>
      <w:r w:rsidRPr="007408BB">
        <w:rPr>
          <w:lang w:val="ru-RU"/>
        </w:rPr>
        <w:t xml:space="preserve"> самоуправление и </w:t>
      </w:r>
      <w:proofErr w:type="spellStart"/>
      <w:r w:rsidRPr="007408BB">
        <w:rPr>
          <w:lang w:val="ru-RU"/>
        </w:rPr>
        <w:t>местната</w:t>
      </w:r>
      <w:proofErr w:type="spellEnd"/>
      <w:r w:rsidRPr="007408BB">
        <w:rPr>
          <w:lang w:val="ru-RU"/>
        </w:rPr>
        <w:t xml:space="preserve"> администрация</w:t>
      </w:r>
      <w:r w:rsidRPr="007408BB">
        <w:rPr>
          <w:lang w:val="en-US"/>
        </w:rPr>
        <w:t xml:space="preserve"> </w:t>
      </w:r>
      <w:r w:rsidRPr="007408BB">
        <w:t>и в предвид гореизложеното</w:t>
      </w:r>
      <w:r w:rsidRPr="007408BB">
        <w:rPr>
          <w:lang w:val="ru-RU"/>
        </w:rPr>
        <w:t>,</w:t>
      </w:r>
      <w:r w:rsidRPr="007408BB">
        <w:t xml:space="preserve">  Общински съвет –  Гурково </w:t>
      </w:r>
    </w:p>
    <w:p w:rsidR="007408BB" w:rsidRPr="007408BB" w:rsidRDefault="007408BB" w:rsidP="007408BB">
      <w:pPr>
        <w:jc w:val="both"/>
      </w:pPr>
    </w:p>
    <w:p w:rsidR="007408BB" w:rsidRPr="007408BB" w:rsidRDefault="007408BB" w:rsidP="007408BB">
      <w:pPr>
        <w:jc w:val="center"/>
        <w:rPr>
          <w:rFonts w:eastAsia="Calibri"/>
          <w:sz w:val="32"/>
          <w:szCs w:val="32"/>
          <w:lang w:eastAsia="en-US"/>
        </w:rPr>
      </w:pPr>
      <w:r w:rsidRPr="007408BB">
        <w:rPr>
          <w:b/>
        </w:rPr>
        <w:t xml:space="preserve">       </w:t>
      </w:r>
      <w:r w:rsidRPr="007408BB">
        <w:rPr>
          <w:rFonts w:eastAsia="Calibri"/>
          <w:sz w:val="32"/>
          <w:szCs w:val="32"/>
          <w:lang w:eastAsia="en-US"/>
        </w:rPr>
        <w:t>Р Е Ш И:</w:t>
      </w:r>
    </w:p>
    <w:p w:rsidR="007408BB" w:rsidRPr="007408BB" w:rsidRDefault="007408BB" w:rsidP="007408BB">
      <w:pPr>
        <w:rPr>
          <w:b/>
        </w:rPr>
      </w:pPr>
    </w:p>
    <w:p w:rsidR="007408BB" w:rsidRPr="007408BB" w:rsidRDefault="007408BB" w:rsidP="007408BB"/>
    <w:p w:rsidR="007408BB" w:rsidRPr="007408BB" w:rsidRDefault="007408BB" w:rsidP="007408BB">
      <w:pPr>
        <w:ind w:firstLine="708"/>
        <w:jc w:val="both"/>
      </w:pPr>
      <w:r w:rsidRPr="007408BB">
        <w:t xml:space="preserve">Приема Отчета за дейността и основните проблеми на кметство Паничерево, Община Гурково за периода 01.05.2020 г. – 01.04.2021 г.  </w:t>
      </w:r>
    </w:p>
    <w:p w:rsidR="007408BB" w:rsidRPr="007408BB" w:rsidRDefault="007408BB" w:rsidP="007408BB"/>
    <w:p w:rsidR="007408BB" w:rsidRPr="007408BB" w:rsidRDefault="007408BB" w:rsidP="007408BB">
      <w:pPr>
        <w:tabs>
          <w:tab w:val="center" w:pos="0"/>
        </w:tabs>
        <w:suppressAutoHyphens/>
        <w:autoSpaceDN w:val="0"/>
        <w:jc w:val="both"/>
        <w:textAlignment w:val="baseline"/>
        <w:rPr>
          <w:kern w:val="3"/>
          <w:lang w:val="ru-RU"/>
        </w:rPr>
      </w:pPr>
      <w:r w:rsidRPr="007408BB">
        <w:rPr>
          <w:kern w:val="3"/>
        </w:rPr>
        <w:tab/>
        <w:t>У</w:t>
      </w:r>
      <w:proofErr w:type="spellStart"/>
      <w:r w:rsidRPr="007408BB">
        <w:rPr>
          <w:kern w:val="3"/>
          <w:lang w:val="ru-RU"/>
        </w:rPr>
        <w:t>частвали</w:t>
      </w:r>
      <w:proofErr w:type="spellEnd"/>
      <w:r w:rsidRPr="007408BB">
        <w:rPr>
          <w:kern w:val="3"/>
        </w:rPr>
        <w:t xml:space="preserve">  </w:t>
      </w:r>
      <w:r w:rsidRPr="007408BB">
        <w:rPr>
          <w:kern w:val="3"/>
          <w:lang w:val="ru-RU"/>
        </w:rPr>
        <w:t xml:space="preserve">в </w:t>
      </w:r>
      <w:r w:rsidRPr="007408BB">
        <w:rPr>
          <w:kern w:val="3"/>
        </w:rPr>
        <w:t xml:space="preserve">   гласуването</w:t>
      </w:r>
      <w:r w:rsidRPr="007408BB">
        <w:rPr>
          <w:kern w:val="3"/>
          <w:lang w:val="ru-RU"/>
        </w:rPr>
        <w:t xml:space="preserve">  </w:t>
      </w:r>
      <w:r w:rsidRPr="007408BB">
        <w:rPr>
          <w:kern w:val="3"/>
          <w:lang w:val="en-US"/>
        </w:rPr>
        <w:t>1</w:t>
      </w:r>
      <w:r w:rsidRPr="007408BB">
        <w:rPr>
          <w:kern w:val="3"/>
        </w:rPr>
        <w:t>1</w:t>
      </w:r>
      <w:r w:rsidRPr="007408BB">
        <w:rPr>
          <w:kern w:val="3"/>
          <w:lang w:val="ru-RU"/>
        </w:rPr>
        <w:t xml:space="preserve">  общ. съветници,  </w:t>
      </w:r>
      <w:proofErr w:type="spellStart"/>
      <w:r w:rsidRPr="007408BB">
        <w:rPr>
          <w:kern w:val="3"/>
          <w:lang w:val="ru-RU"/>
        </w:rPr>
        <w:t>гласували</w:t>
      </w:r>
      <w:proofErr w:type="spellEnd"/>
      <w:r w:rsidRPr="007408BB">
        <w:rPr>
          <w:kern w:val="3"/>
          <w:lang w:val="ru-RU"/>
        </w:rPr>
        <w:t xml:space="preserve">  </w:t>
      </w:r>
      <w:r w:rsidRPr="007408BB">
        <w:rPr>
          <w:kern w:val="3"/>
        </w:rPr>
        <w:t>„</w:t>
      </w:r>
      <w:r w:rsidRPr="007408BB">
        <w:rPr>
          <w:b/>
          <w:bCs/>
          <w:kern w:val="3"/>
          <w:lang w:val="ru-RU"/>
        </w:rPr>
        <w:t>за</w:t>
      </w:r>
      <w:r w:rsidRPr="007408BB">
        <w:rPr>
          <w:kern w:val="3"/>
        </w:rPr>
        <w:t>”</w:t>
      </w:r>
      <w:r w:rsidRPr="007408BB">
        <w:rPr>
          <w:kern w:val="3"/>
          <w:lang w:val="ru-RU"/>
        </w:rPr>
        <w:t xml:space="preserve">  – </w:t>
      </w:r>
      <w:r w:rsidRPr="007408BB">
        <w:rPr>
          <w:kern w:val="3"/>
          <w:lang w:val="en-US"/>
        </w:rPr>
        <w:t>1</w:t>
      </w:r>
      <w:r w:rsidRPr="007408BB">
        <w:rPr>
          <w:kern w:val="3"/>
        </w:rPr>
        <w:t>1</w:t>
      </w:r>
      <w:r w:rsidRPr="007408BB">
        <w:rPr>
          <w:kern w:val="3"/>
          <w:lang w:val="ru-RU"/>
        </w:rPr>
        <w:t xml:space="preserve">,   </w:t>
      </w:r>
      <w:r w:rsidRPr="007408BB">
        <w:rPr>
          <w:kern w:val="3"/>
        </w:rPr>
        <w:t>„</w:t>
      </w:r>
      <w:r w:rsidRPr="007408BB">
        <w:rPr>
          <w:b/>
          <w:bCs/>
          <w:kern w:val="3"/>
          <w:lang w:val="ru-RU"/>
        </w:rPr>
        <w:t>против</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 xml:space="preserve">,  </w:t>
      </w:r>
      <w:r w:rsidRPr="007408BB">
        <w:rPr>
          <w:kern w:val="3"/>
        </w:rPr>
        <w:t>„</w:t>
      </w:r>
      <w:proofErr w:type="spellStart"/>
      <w:r w:rsidRPr="007408BB">
        <w:rPr>
          <w:b/>
          <w:bCs/>
          <w:kern w:val="3"/>
          <w:lang w:val="ru-RU"/>
        </w:rPr>
        <w:t>въздържал</w:t>
      </w:r>
      <w:proofErr w:type="spellEnd"/>
      <w:r w:rsidRPr="007408BB">
        <w:rPr>
          <w:b/>
          <w:bCs/>
          <w:kern w:val="3"/>
        </w:rPr>
        <w:t>и</w:t>
      </w:r>
      <w:r w:rsidRPr="007408BB">
        <w:rPr>
          <w:b/>
          <w:bCs/>
          <w:kern w:val="3"/>
          <w:lang w:val="ru-RU"/>
        </w:rPr>
        <w:t xml:space="preserve"> се</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w:t>
      </w:r>
    </w:p>
    <w:p w:rsidR="007408BB" w:rsidRPr="007408BB" w:rsidRDefault="007408BB" w:rsidP="007408BB">
      <w:pPr>
        <w:spacing w:after="200" w:line="276" w:lineRule="auto"/>
        <w:rPr>
          <w:rFonts w:ascii="Calibri" w:eastAsia="Calibri" w:hAnsi="Calibri"/>
          <w:sz w:val="22"/>
          <w:szCs w:val="22"/>
          <w:lang w:val="en-US" w:eastAsia="en-US"/>
        </w:rPr>
      </w:pPr>
    </w:p>
    <w:p w:rsidR="001C1985" w:rsidRPr="009A2CCC" w:rsidRDefault="001C1985" w:rsidP="001C1985">
      <w:pPr>
        <w:spacing w:after="200" w:line="276" w:lineRule="auto"/>
        <w:rPr>
          <w:rFonts w:ascii="Calibri" w:eastAsia="Calibri" w:hAnsi="Calibri"/>
          <w:sz w:val="22"/>
          <w:szCs w:val="22"/>
          <w:lang w:val="en-US" w:eastAsia="en-US"/>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C1985" w:rsidRPr="001E2AD5" w:rsidRDefault="001C1985" w:rsidP="001C1985">
      <w:pPr>
        <w:widowControl w:val="0"/>
        <w:suppressAutoHyphens/>
        <w:autoSpaceDN w:val="0"/>
        <w:textAlignment w:val="baseline"/>
        <w:rPr>
          <w:rFonts w:eastAsia="Lucida Sans Unicode" w:cs="Tahoma"/>
          <w:b/>
          <w:kern w:val="3"/>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C1985" w:rsidRPr="001E2AD5" w:rsidRDefault="001C1985" w:rsidP="001C1985">
      <w:pPr>
        <w:rPr>
          <w:rFonts w:ascii="Verdana" w:hAnsi="Verdana"/>
          <w:b/>
          <w:lang w:val="en-US"/>
        </w:rPr>
      </w:pPr>
      <w:r w:rsidRPr="001E2AD5">
        <w:rPr>
          <w:rFonts w:eastAsia="Lucida Sans Unicode" w:cs="Tahoma"/>
          <w:b/>
          <w:kern w:val="3"/>
        </w:rPr>
        <w:t xml:space="preserve">                                        / Иванка Рачева – Генчева /</w:t>
      </w:r>
    </w:p>
    <w:p w:rsidR="001C1985" w:rsidRPr="009A2CCC" w:rsidRDefault="001C1985" w:rsidP="001C1985">
      <w:pPr>
        <w:ind w:firstLine="708"/>
        <w:jc w:val="both"/>
        <w:rPr>
          <w:rFonts w:ascii="Verdana" w:hAnsi="Verdana"/>
          <w:b/>
          <w:sz w:val="28"/>
          <w:szCs w:val="28"/>
          <w:lang w:val="en-US"/>
        </w:rPr>
      </w:pPr>
    </w:p>
    <w:p w:rsidR="007408BB" w:rsidRPr="007408BB" w:rsidRDefault="007408BB" w:rsidP="007408BB">
      <w:pPr>
        <w:ind w:firstLine="567"/>
        <w:jc w:val="both"/>
        <w:rPr>
          <w:b/>
          <w:sz w:val="28"/>
          <w:szCs w:val="28"/>
        </w:rPr>
      </w:pPr>
      <w:r w:rsidRPr="007408BB">
        <w:rPr>
          <w:b/>
          <w:sz w:val="28"/>
          <w:szCs w:val="28"/>
        </w:rPr>
        <w:t xml:space="preserve"> </w:t>
      </w:r>
    </w:p>
    <w:p w:rsidR="007408BB" w:rsidRPr="007408BB" w:rsidRDefault="007408BB" w:rsidP="007408BB">
      <w:pPr>
        <w:jc w:val="both"/>
        <w:rPr>
          <w:b/>
          <w:sz w:val="28"/>
          <w:szCs w:val="28"/>
          <w:lang w:val="en-US"/>
        </w:rPr>
      </w:pPr>
    </w:p>
    <w:p w:rsidR="007408BB" w:rsidRPr="007408BB" w:rsidRDefault="007408BB" w:rsidP="007408BB">
      <w:pPr>
        <w:jc w:val="both"/>
        <w:rPr>
          <w:b/>
          <w:sz w:val="28"/>
          <w:szCs w:val="28"/>
          <w:lang w:val="en-US"/>
        </w:rPr>
      </w:pPr>
    </w:p>
    <w:p w:rsidR="007408BB" w:rsidRPr="007408BB" w:rsidRDefault="007408BB" w:rsidP="007408BB">
      <w:pPr>
        <w:jc w:val="both"/>
        <w:rPr>
          <w:b/>
          <w:sz w:val="28"/>
          <w:szCs w:val="28"/>
          <w:lang w:val="ru-RU"/>
        </w:rPr>
      </w:pPr>
    </w:p>
    <w:p w:rsidR="007408BB" w:rsidRDefault="007408BB" w:rsidP="007408BB">
      <w:pPr>
        <w:jc w:val="both"/>
        <w:rPr>
          <w:b/>
          <w:sz w:val="28"/>
          <w:szCs w:val="28"/>
          <w:lang w:val="en-US"/>
        </w:rPr>
      </w:pPr>
      <w:r w:rsidRPr="007408BB">
        <w:rPr>
          <w:b/>
          <w:sz w:val="28"/>
          <w:szCs w:val="28"/>
          <w:lang w:val="ru-RU"/>
        </w:rPr>
        <w:tab/>
      </w:r>
    </w:p>
    <w:p w:rsidR="00FF40B7" w:rsidRDefault="00FF40B7" w:rsidP="007408BB">
      <w:pPr>
        <w:jc w:val="both"/>
        <w:rPr>
          <w:b/>
          <w:sz w:val="28"/>
          <w:szCs w:val="28"/>
          <w:lang w:val="en-US"/>
        </w:rPr>
      </w:pPr>
    </w:p>
    <w:p w:rsidR="00FF40B7" w:rsidRDefault="00FF40B7" w:rsidP="007408BB">
      <w:pPr>
        <w:jc w:val="both"/>
        <w:rPr>
          <w:b/>
          <w:sz w:val="28"/>
          <w:szCs w:val="28"/>
          <w:lang w:val="en-US"/>
        </w:rPr>
      </w:pPr>
    </w:p>
    <w:p w:rsidR="00FF40B7" w:rsidRDefault="00FF40B7" w:rsidP="007408BB">
      <w:pPr>
        <w:jc w:val="both"/>
        <w:rPr>
          <w:b/>
          <w:sz w:val="28"/>
          <w:szCs w:val="28"/>
          <w:lang w:val="en-US"/>
        </w:rPr>
      </w:pPr>
    </w:p>
    <w:p w:rsidR="00FF40B7" w:rsidRDefault="00FF40B7" w:rsidP="007408BB">
      <w:pPr>
        <w:jc w:val="both"/>
        <w:rPr>
          <w:b/>
          <w:sz w:val="28"/>
          <w:szCs w:val="28"/>
          <w:lang w:val="en-US"/>
        </w:rPr>
      </w:pPr>
    </w:p>
    <w:p w:rsidR="00FF40B7" w:rsidRPr="00FF40B7" w:rsidRDefault="00FF40B7" w:rsidP="007408BB">
      <w:pPr>
        <w:jc w:val="both"/>
        <w:rPr>
          <w:sz w:val="28"/>
          <w:szCs w:val="28"/>
          <w:lang w:val="en-US"/>
        </w:rPr>
      </w:pPr>
    </w:p>
    <w:p w:rsidR="00FF40B7" w:rsidRPr="001E2AD5" w:rsidRDefault="00FF40B7" w:rsidP="00FF40B7">
      <w:pPr>
        <w:rPr>
          <w:b/>
          <w:kern w:val="20"/>
          <w:lang w:val="en-US"/>
        </w:rPr>
      </w:pPr>
      <w:proofErr w:type="spellStart"/>
      <w:r w:rsidRPr="001E2AD5">
        <w:rPr>
          <w:rFonts w:eastAsia="Lucida Sans Unicode"/>
          <w:b/>
          <w:kern w:val="3"/>
          <w:sz w:val="28"/>
          <w:szCs w:val="28"/>
          <w:u w:val="single"/>
          <w:lang w:val="ru-RU"/>
        </w:rPr>
        <w:t>Препис</w:t>
      </w:r>
      <w:proofErr w:type="spellEnd"/>
      <w:r w:rsidRPr="001E2AD5">
        <w:rPr>
          <w:rFonts w:eastAsia="Lucida Sans Unicode"/>
          <w:b/>
          <w:kern w:val="3"/>
          <w:sz w:val="28"/>
          <w:szCs w:val="28"/>
          <w:u w:val="single"/>
          <w:lang w:val="ru-RU"/>
        </w:rPr>
        <w:t xml:space="preserve"> – извлечение!</w:t>
      </w:r>
    </w:p>
    <w:p w:rsidR="007408BB" w:rsidRPr="007408BB" w:rsidRDefault="007408BB" w:rsidP="007408BB">
      <w:pPr>
        <w:jc w:val="center"/>
        <w:rPr>
          <w:b/>
          <w:kern w:val="20"/>
          <w:lang w:val="en-US"/>
        </w:rPr>
      </w:pPr>
    </w:p>
    <w:p w:rsidR="007408BB" w:rsidRPr="007408BB" w:rsidRDefault="007408BB" w:rsidP="007408BB">
      <w:pPr>
        <w:jc w:val="center"/>
        <w:rPr>
          <w:b/>
          <w:kern w:val="20"/>
          <w:lang w:val="en-US"/>
        </w:rPr>
      </w:pPr>
    </w:p>
    <w:p w:rsidR="007408BB" w:rsidRPr="007408BB" w:rsidRDefault="007408BB" w:rsidP="007408BB">
      <w:pPr>
        <w:jc w:val="both"/>
        <w:rPr>
          <w:sz w:val="16"/>
          <w:szCs w:val="16"/>
          <w:lang w:val="en-GB"/>
        </w:rPr>
      </w:pPr>
    </w:p>
    <w:p w:rsidR="007408BB" w:rsidRPr="007408BB" w:rsidRDefault="007408BB" w:rsidP="007408BB">
      <w:pPr>
        <w:ind w:left="2820" w:firstLine="12"/>
        <w:jc w:val="both"/>
        <w:rPr>
          <w:sz w:val="32"/>
          <w:szCs w:val="32"/>
          <w:lang w:val="en-US"/>
        </w:rPr>
      </w:pPr>
      <w:r w:rsidRPr="007408BB">
        <w:rPr>
          <w:sz w:val="36"/>
          <w:szCs w:val="36"/>
        </w:rPr>
        <w:t xml:space="preserve">    </w:t>
      </w:r>
      <w:r w:rsidRPr="007408BB">
        <w:rPr>
          <w:sz w:val="36"/>
          <w:szCs w:val="36"/>
          <w:lang w:val="en-US"/>
        </w:rPr>
        <w:t xml:space="preserve"> </w:t>
      </w:r>
      <w:r w:rsidRPr="007408BB">
        <w:rPr>
          <w:sz w:val="32"/>
          <w:szCs w:val="32"/>
        </w:rPr>
        <w:t>Р Е Ш Е Н И Е  № 241</w:t>
      </w:r>
    </w:p>
    <w:p w:rsidR="007408BB" w:rsidRPr="007408BB" w:rsidRDefault="007408BB" w:rsidP="007408BB">
      <w:pPr>
        <w:ind w:firstLine="720"/>
        <w:jc w:val="center"/>
        <w:rPr>
          <w:sz w:val="32"/>
          <w:szCs w:val="32"/>
        </w:rPr>
      </w:pPr>
      <w:proofErr w:type="gramStart"/>
      <w:r w:rsidRPr="007408BB">
        <w:rPr>
          <w:sz w:val="32"/>
          <w:szCs w:val="32"/>
          <w:lang w:val="en-US"/>
        </w:rPr>
        <w:t>2</w:t>
      </w:r>
      <w:r w:rsidRPr="007408BB">
        <w:rPr>
          <w:sz w:val="32"/>
          <w:szCs w:val="32"/>
        </w:rPr>
        <w:t>9.04.2021 г.</w:t>
      </w:r>
      <w:proofErr w:type="gramEnd"/>
    </w:p>
    <w:p w:rsidR="007408BB" w:rsidRPr="007408BB" w:rsidRDefault="007408BB" w:rsidP="007408BB">
      <w:pPr>
        <w:jc w:val="center"/>
        <w:rPr>
          <w:sz w:val="32"/>
          <w:szCs w:val="32"/>
          <w:lang w:val="en-US"/>
        </w:rPr>
      </w:pPr>
      <w:r w:rsidRPr="007408BB">
        <w:rPr>
          <w:sz w:val="32"/>
          <w:szCs w:val="32"/>
        </w:rPr>
        <w:t xml:space="preserve">      / Протокол № 20 /</w:t>
      </w:r>
    </w:p>
    <w:p w:rsidR="007408BB" w:rsidRPr="007408BB" w:rsidRDefault="007408BB" w:rsidP="007408BB">
      <w:pPr>
        <w:jc w:val="center"/>
        <w:rPr>
          <w:sz w:val="32"/>
          <w:szCs w:val="32"/>
          <w:lang w:val="en-US"/>
        </w:rPr>
      </w:pPr>
    </w:p>
    <w:p w:rsidR="007408BB" w:rsidRPr="007408BB" w:rsidRDefault="007408BB" w:rsidP="007408BB">
      <w:pPr>
        <w:ind w:firstLine="708"/>
        <w:jc w:val="both"/>
      </w:pPr>
      <w:r w:rsidRPr="007408BB">
        <w:rPr>
          <w:b/>
          <w:sz w:val="28"/>
          <w:szCs w:val="28"/>
          <w:u w:val="single"/>
          <w:lang w:val="ru-RU"/>
        </w:rPr>
        <w:t>ОТНОСНО:</w:t>
      </w:r>
      <w:r w:rsidRPr="007408BB">
        <w:t xml:space="preserve"> </w:t>
      </w:r>
      <w:r w:rsidRPr="007408BB">
        <w:rPr>
          <w:kern w:val="3"/>
        </w:rPr>
        <w:t xml:space="preserve">Предложение  </w:t>
      </w:r>
      <w:r w:rsidRPr="007408BB">
        <w:t xml:space="preserve">с вносител кмета на кметство Конаре </w:t>
      </w:r>
      <w:r w:rsidRPr="007408BB">
        <w:rPr>
          <w:rFonts w:eastAsia="Calibri"/>
        </w:rPr>
        <w:t>с  вх. №  ОС – 104/</w:t>
      </w:r>
      <w:r w:rsidRPr="007408BB">
        <w:rPr>
          <w:rFonts w:eastAsia="Calibri"/>
          <w:lang w:val="en-US"/>
        </w:rPr>
        <w:t>1</w:t>
      </w:r>
      <w:r w:rsidRPr="007408BB">
        <w:rPr>
          <w:rFonts w:eastAsia="Calibri"/>
        </w:rPr>
        <w:t>6.04. 2021 г. - п</w:t>
      </w:r>
      <w:r w:rsidRPr="007408BB">
        <w:t xml:space="preserve">риемане на </w:t>
      </w:r>
      <w:r w:rsidRPr="007408BB">
        <w:rPr>
          <w:lang w:eastAsia="en-US"/>
        </w:rPr>
        <w:t>Отчета за дейността и основните проблеми на кметство Конаре, Община Гурково за периода 01.05.2020  г. – 01.04.2021 г.</w:t>
      </w:r>
    </w:p>
    <w:p w:rsidR="007408BB" w:rsidRPr="007408BB" w:rsidRDefault="007408BB" w:rsidP="007408BB">
      <w:pPr>
        <w:jc w:val="both"/>
        <w:rPr>
          <w:b/>
          <w:sz w:val="28"/>
          <w:szCs w:val="28"/>
          <w:lang w:val="ru-RU"/>
        </w:rPr>
      </w:pPr>
    </w:p>
    <w:p w:rsidR="007408BB" w:rsidRPr="007408BB" w:rsidRDefault="007408BB" w:rsidP="007408BB">
      <w:pPr>
        <w:ind w:firstLine="708"/>
        <w:jc w:val="both"/>
      </w:pPr>
      <w:r w:rsidRPr="007408BB">
        <w:rPr>
          <w:b/>
          <w:sz w:val="28"/>
          <w:szCs w:val="28"/>
          <w:u w:val="single"/>
        </w:rPr>
        <w:t>МОТИВИ:</w:t>
      </w:r>
      <w:r w:rsidRPr="007408BB">
        <w:rPr>
          <w:sz w:val="28"/>
          <w:szCs w:val="28"/>
        </w:rPr>
        <w:t xml:space="preserve"> </w:t>
      </w:r>
      <w:r w:rsidRPr="007408BB">
        <w:t xml:space="preserve">С Решение № 178 от 17.12.2020 г. на </w:t>
      </w:r>
      <w:proofErr w:type="spellStart"/>
      <w:r w:rsidRPr="007408BB">
        <w:t>ОбС</w:t>
      </w:r>
      <w:proofErr w:type="spellEnd"/>
      <w:r w:rsidRPr="007408BB">
        <w:t xml:space="preserve"> - Гурково бе приет Тематичен план за дейността на Общински съвет – Гурково за 2021 г. </w:t>
      </w:r>
    </w:p>
    <w:p w:rsidR="007408BB" w:rsidRPr="007408BB" w:rsidRDefault="007408BB" w:rsidP="007408BB">
      <w:pPr>
        <w:tabs>
          <w:tab w:val="left" w:pos="0"/>
        </w:tabs>
        <w:jc w:val="both"/>
      </w:pPr>
      <w:r w:rsidRPr="007408BB">
        <w:tab/>
        <w:t xml:space="preserve">В плана за м. април 2021 г. е заложена точка „Отчети за дейността и основните проблеми на кметовете и  кметските наместници  по населените места  за  2020 г.“ с </w:t>
      </w:r>
      <w:r w:rsidRPr="007408BB">
        <w:rPr>
          <w:b/>
        </w:rPr>
        <w:t xml:space="preserve"> </w:t>
      </w:r>
      <w:r w:rsidRPr="007408BB">
        <w:t xml:space="preserve">вносители кметовете на кметства и кметските наместници. </w:t>
      </w:r>
    </w:p>
    <w:p w:rsidR="007408BB" w:rsidRPr="007408BB" w:rsidRDefault="007408BB" w:rsidP="007408BB">
      <w:pPr>
        <w:ind w:firstLine="708"/>
        <w:jc w:val="both"/>
        <w:rPr>
          <w:lang w:eastAsia="en-US"/>
        </w:rPr>
      </w:pPr>
      <w:r w:rsidRPr="007408BB">
        <w:t xml:space="preserve">Представям Ви  Отчет за </w:t>
      </w:r>
      <w:r w:rsidRPr="007408BB">
        <w:rPr>
          <w:lang w:eastAsia="en-US"/>
        </w:rPr>
        <w:t xml:space="preserve"> дейността и основните проблеми на кметство Конаре, Община Гурково за периода 01.05.2020 г. – 01.04.2021 г.  </w:t>
      </w:r>
    </w:p>
    <w:p w:rsidR="007408BB" w:rsidRPr="007408BB" w:rsidRDefault="007408BB" w:rsidP="007408BB">
      <w:pPr>
        <w:tabs>
          <w:tab w:val="left" w:pos="0"/>
        </w:tabs>
        <w:jc w:val="both"/>
      </w:pPr>
      <w:r w:rsidRPr="007408BB">
        <w:t xml:space="preserve"> </w:t>
      </w:r>
    </w:p>
    <w:p w:rsidR="007408BB" w:rsidRPr="007408BB" w:rsidRDefault="007408BB" w:rsidP="007408BB">
      <w:pPr>
        <w:ind w:firstLine="708"/>
        <w:jc w:val="both"/>
      </w:pPr>
      <w:r w:rsidRPr="007408BB">
        <w:t xml:space="preserve">На основание чл.21, ал.1, т. 19 и т.24 от </w:t>
      </w:r>
      <w:r w:rsidRPr="007408BB">
        <w:rPr>
          <w:lang w:val="ru-RU" w:eastAsia="en-US"/>
        </w:rPr>
        <w:t xml:space="preserve">Закона за </w:t>
      </w:r>
      <w:proofErr w:type="spellStart"/>
      <w:r w:rsidRPr="007408BB">
        <w:rPr>
          <w:lang w:val="ru-RU" w:eastAsia="en-US"/>
        </w:rPr>
        <w:t>местното</w:t>
      </w:r>
      <w:proofErr w:type="spellEnd"/>
      <w:r w:rsidRPr="007408BB">
        <w:rPr>
          <w:lang w:val="ru-RU" w:eastAsia="en-US"/>
        </w:rPr>
        <w:t xml:space="preserve"> самоуправление и </w:t>
      </w:r>
      <w:proofErr w:type="spellStart"/>
      <w:r w:rsidRPr="007408BB">
        <w:rPr>
          <w:lang w:val="ru-RU" w:eastAsia="en-US"/>
        </w:rPr>
        <w:t>местната</w:t>
      </w:r>
      <w:proofErr w:type="spellEnd"/>
      <w:r w:rsidRPr="007408BB">
        <w:rPr>
          <w:lang w:val="ru-RU" w:eastAsia="en-US"/>
        </w:rPr>
        <w:t xml:space="preserve"> администрация</w:t>
      </w:r>
      <w:r w:rsidRPr="007408BB">
        <w:rPr>
          <w:lang w:val="en-US" w:eastAsia="en-US"/>
        </w:rPr>
        <w:t xml:space="preserve"> </w:t>
      </w:r>
      <w:r w:rsidRPr="007408BB">
        <w:rPr>
          <w:lang w:eastAsia="en-US"/>
        </w:rPr>
        <w:t>и в предвид гореизложеното</w:t>
      </w:r>
      <w:r w:rsidRPr="007408BB">
        <w:rPr>
          <w:lang w:val="ru-RU" w:eastAsia="en-US"/>
        </w:rPr>
        <w:t>,</w:t>
      </w:r>
      <w:r w:rsidRPr="007408BB">
        <w:t xml:space="preserve">  Общински съвет –  Гурково </w:t>
      </w:r>
    </w:p>
    <w:p w:rsidR="007408BB" w:rsidRPr="007408BB" w:rsidRDefault="007408BB" w:rsidP="007408BB"/>
    <w:p w:rsidR="007408BB" w:rsidRPr="007408BB" w:rsidRDefault="007408BB" w:rsidP="007408BB">
      <w:pPr>
        <w:jc w:val="center"/>
        <w:rPr>
          <w:rFonts w:eastAsia="Calibri"/>
          <w:sz w:val="32"/>
          <w:szCs w:val="32"/>
          <w:lang w:eastAsia="en-US"/>
        </w:rPr>
      </w:pPr>
      <w:r w:rsidRPr="007408BB">
        <w:rPr>
          <w:rFonts w:eastAsia="Calibri"/>
          <w:sz w:val="32"/>
          <w:szCs w:val="32"/>
          <w:lang w:eastAsia="en-US"/>
        </w:rPr>
        <w:t>Р Е Ш И:</w:t>
      </w:r>
    </w:p>
    <w:p w:rsidR="007408BB" w:rsidRPr="007408BB" w:rsidRDefault="007408BB" w:rsidP="007408BB"/>
    <w:p w:rsidR="007408BB" w:rsidRPr="007408BB" w:rsidRDefault="007408BB" w:rsidP="007408BB">
      <w:pPr>
        <w:ind w:firstLine="708"/>
        <w:jc w:val="both"/>
        <w:rPr>
          <w:lang w:eastAsia="en-US"/>
        </w:rPr>
      </w:pPr>
      <w:r w:rsidRPr="007408BB">
        <w:rPr>
          <w:lang w:eastAsia="en-US"/>
        </w:rPr>
        <w:t xml:space="preserve">Приема Отчета за дейността и основните проблеми на кметство Конаре, Община Гурково за периода 01.05.2020 г. – 01.04.2021 г.  </w:t>
      </w:r>
    </w:p>
    <w:p w:rsidR="007408BB" w:rsidRPr="007408BB" w:rsidRDefault="007408BB" w:rsidP="007408BB">
      <w:pPr>
        <w:ind w:firstLine="708"/>
        <w:jc w:val="both"/>
        <w:rPr>
          <w:lang w:eastAsia="en-US"/>
        </w:rPr>
      </w:pPr>
    </w:p>
    <w:p w:rsidR="007408BB" w:rsidRPr="007408BB" w:rsidRDefault="007408BB" w:rsidP="007408BB">
      <w:pPr>
        <w:tabs>
          <w:tab w:val="center" w:pos="0"/>
        </w:tabs>
        <w:suppressAutoHyphens/>
        <w:autoSpaceDN w:val="0"/>
        <w:jc w:val="both"/>
        <w:textAlignment w:val="baseline"/>
        <w:rPr>
          <w:kern w:val="3"/>
          <w:lang w:val="ru-RU"/>
        </w:rPr>
      </w:pPr>
      <w:r w:rsidRPr="007408BB">
        <w:rPr>
          <w:kern w:val="3"/>
        </w:rPr>
        <w:tab/>
        <w:t>У</w:t>
      </w:r>
      <w:proofErr w:type="spellStart"/>
      <w:r w:rsidRPr="007408BB">
        <w:rPr>
          <w:kern w:val="3"/>
          <w:lang w:val="ru-RU"/>
        </w:rPr>
        <w:t>частвали</w:t>
      </w:r>
      <w:proofErr w:type="spellEnd"/>
      <w:r w:rsidRPr="007408BB">
        <w:rPr>
          <w:kern w:val="3"/>
        </w:rPr>
        <w:t xml:space="preserve">  </w:t>
      </w:r>
      <w:r w:rsidRPr="007408BB">
        <w:rPr>
          <w:kern w:val="3"/>
          <w:lang w:val="ru-RU"/>
        </w:rPr>
        <w:t xml:space="preserve">в </w:t>
      </w:r>
      <w:r w:rsidRPr="007408BB">
        <w:rPr>
          <w:kern w:val="3"/>
        </w:rPr>
        <w:t xml:space="preserve">   гласуването</w:t>
      </w:r>
      <w:r w:rsidRPr="007408BB">
        <w:rPr>
          <w:kern w:val="3"/>
          <w:lang w:val="ru-RU"/>
        </w:rPr>
        <w:t xml:space="preserve">  </w:t>
      </w:r>
      <w:r w:rsidRPr="007408BB">
        <w:rPr>
          <w:kern w:val="3"/>
          <w:lang w:val="en-US"/>
        </w:rPr>
        <w:t>1</w:t>
      </w:r>
      <w:r w:rsidRPr="007408BB">
        <w:rPr>
          <w:kern w:val="3"/>
        </w:rPr>
        <w:t>1</w:t>
      </w:r>
      <w:r w:rsidRPr="007408BB">
        <w:rPr>
          <w:kern w:val="3"/>
          <w:lang w:val="ru-RU"/>
        </w:rPr>
        <w:t xml:space="preserve">  общ. съветници,  </w:t>
      </w:r>
      <w:proofErr w:type="spellStart"/>
      <w:r w:rsidRPr="007408BB">
        <w:rPr>
          <w:kern w:val="3"/>
          <w:lang w:val="ru-RU"/>
        </w:rPr>
        <w:t>гласували</w:t>
      </w:r>
      <w:proofErr w:type="spellEnd"/>
      <w:r w:rsidRPr="007408BB">
        <w:rPr>
          <w:kern w:val="3"/>
          <w:lang w:val="ru-RU"/>
        </w:rPr>
        <w:t xml:space="preserve">  </w:t>
      </w:r>
      <w:r w:rsidRPr="007408BB">
        <w:rPr>
          <w:kern w:val="3"/>
        </w:rPr>
        <w:t>„</w:t>
      </w:r>
      <w:r w:rsidRPr="007408BB">
        <w:rPr>
          <w:b/>
          <w:bCs/>
          <w:kern w:val="3"/>
          <w:lang w:val="ru-RU"/>
        </w:rPr>
        <w:t>за</w:t>
      </w:r>
      <w:r w:rsidRPr="007408BB">
        <w:rPr>
          <w:kern w:val="3"/>
        </w:rPr>
        <w:t>”</w:t>
      </w:r>
      <w:r w:rsidRPr="007408BB">
        <w:rPr>
          <w:kern w:val="3"/>
          <w:lang w:val="ru-RU"/>
        </w:rPr>
        <w:t xml:space="preserve">  – </w:t>
      </w:r>
      <w:r w:rsidRPr="007408BB">
        <w:rPr>
          <w:kern w:val="3"/>
          <w:lang w:val="en-US"/>
        </w:rPr>
        <w:t>1</w:t>
      </w:r>
      <w:r w:rsidRPr="007408BB">
        <w:rPr>
          <w:kern w:val="3"/>
        </w:rPr>
        <w:t>1</w:t>
      </w:r>
      <w:r w:rsidRPr="007408BB">
        <w:rPr>
          <w:kern w:val="3"/>
          <w:lang w:val="ru-RU"/>
        </w:rPr>
        <w:t xml:space="preserve">,   </w:t>
      </w:r>
      <w:r w:rsidRPr="007408BB">
        <w:rPr>
          <w:kern w:val="3"/>
        </w:rPr>
        <w:t>„</w:t>
      </w:r>
      <w:r w:rsidRPr="007408BB">
        <w:rPr>
          <w:b/>
          <w:bCs/>
          <w:kern w:val="3"/>
          <w:lang w:val="ru-RU"/>
        </w:rPr>
        <w:t>против</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 xml:space="preserve">,  </w:t>
      </w:r>
      <w:r w:rsidRPr="007408BB">
        <w:rPr>
          <w:kern w:val="3"/>
        </w:rPr>
        <w:t>„</w:t>
      </w:r>
      <w:proofErr w:type="spellStart"/>
      <w:r w:rsidRPr="007408BB">
        <w:rPr>
          <w:b/>
          <w:bCs/>
          <w:kern w:val="3"/>
          <w:lang w:val="ru-RU"/>
        </w:rPr>
        <w:t>въздържал</w:t>
      </w:r>
      <w:proofErr w:type="spellEnd"/>
      <w:r w:rsidRPr="007408BB">
        <w:rPr>
          <w:b/>
          <w:bCs/>
          <w:kern w:val="3"/>
        </w:rPr>
        <w:t>и</w:t>
      </w:r>
      <w:r w:rsidRPr="007408BB">
        <w:rPr>
          <w:b/>
          <w:bCs/>
          <w:kern w:val="3"/>
          <w:lang w:val="ru-RU"/>
        </w:rPr>
        <w:t xml:space="preserve"> се</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w:t>
      </w:r>
    </w:p>
    <w:p w:rsidR="007408BB" w:rsidRPr="007408BB" w:rsidRDefault="007408BB" w:rsidP="007408BB">
      <w:pPr>
        <w:spacing w:after="200" w:line="276" w:lineRule="auto"/>
        <w:rPr>
          <w:rFonts w:ascii="Calibri" w:eastAsia="Calibri" w:hAnsi="Calibri"/>
          <w:sz w:val="22"/>
          <w:szCs w:val="22"/>
          <w:lang w:val="en-US" w:eastAsia="en-US"/>
        </w:rPr>
      </w:pPr>
    </w:p>
    <w:p w:rsidR="007408BB" w:rsidRPr="007408BB" w:rsidRDefault="007408BB" w:rsidP="007408BB">
      <w:pPr>
        <w:spacing w:after="200" w:line="276" w:lineRule="auto"/>
        <w:rPr>
          <w:rFonts w:ascii="Calibri" w:eastAsia="Calibri" w:hAnsi="Calibri"/>
          <w:sz w:val="22"/>
          <w:szCs w:val="22"/>
          <w:lang w:eastAsia="en-US"/>
        </w:rPr>
      </w:pPr>
    </w:p>
    <w:p w:rsidR="001C1985" w:rsidRPr="009A2CCC" w:rsidRDefault="001C1985" w:rsidP="001C1985">
      <w:pPr>
        <w:spacing w:after="200" w:line="276" w:lineRule="auto"/>
        <w:rPr>
          <w:rFonts w:ascii="Calibri" w:eastAsia="Calibri" w:hAnsi="Calibri"/>
          <w:sz w:val="22"/>
          <w:szCs w:val="22"/>
          <w:lang w:val="en-US" w:eastAsia="en-US"/>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C1985" w:rsidRPr="001E2AD5" w:rsidRDefault="001C1985" w:rsidP="001C1985">
      <w:pPr>
        <w:widowControl w:val="0"/>
        <w:suppressAutoHyphens/>
        <w:autoSpaceDN w:val="0"/>
        <w:textAlignment w:val="baseline"/>
        <w:rPr>
          <w:rFonts w:eastAsia="Lucida Sans Unicode" w:cs="Tahoma"/>
          <w:b/>
          <w:kern w:val="3"/>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C1985" w:rsidRPr="001E2AD5" w:rsidRDefault="001C1985" w:rsidP="001C1985">
      <w:pPr>
        <w:rPr>
          <w:rFonts w:ascii="Verdana" w:hAnsi="Verdana"/>
          <w:b/>
          <w:lang w:val="en-US"/>
        </w:rPr>
      </w:pPr>
      <w:r w:rsidRPr="001E2AD5">
        <w:rPr>
          <w:rFonts w:eastAsia="Lucida Sans Unicode" w:cs="Tahoma"/>
          <w:b/>
          <w:kern w:val="3"/>
        </w:rPr>
        <w:t xml:space="preserve">                                        / Иванка Рачева – Генчева /</w:t>
      </w:r>
    </w:p>
    <w:p w:rsidR="001C1985" w:rsidRPr="009A2CCC" w:rsidRDefault="001C1985" w:rsidP="001C1985">
      <w:pPr>
        <w:ind w:firstLine="708"/>
        <w:jc w:val="both"/>
        <w:rPr>
          <w:rFonts w:ascii="Verdana" w:hAnsi="Verdana"/>
          <w:b/>
          <w:sz w:val="28"/>
          <w:szCs w:val="28"/>
          <w:lang w:val="en-US"/>
        </w:rPr>
      </w:pPr>
    </w:p>
    <w:p w:rsidR="007408BB" w:rsidRPr="007408BB" w:rsidRDefault="007408BB" w:rsidP="007408BB">
      <w:pPr>
        <w:jc w:val="both"/>
        <w:rPr>
          <w:b/>
          <w:sz w:val="28"/>
          <w:szCs w:val="28"/>
        </w:rPr>
      </w:pPr>
      <w:r w:rsidRPr="007408BB">
        <w:rPr>
          <w:b/>
          <w:sz w:val="28"/>
          <w:szCs w:val="28"/>
        </w:rPr>
        <w:t xml:space="preserve"> </w:t>
      </w:r>
    </w:p>
    <w:p w:rsidR="007408BB" w:rsidRPr="007408BB" w:rsidRDefault="007408BB" w:rsidP="007408BB">
      <w:pPr>
        <w:jc w:val="both"/>
        <w:rPr>
          <w:sz w:val="28"/>
          <w:szCs w:val="28"/>
          <w:lang w:val="en-US"/>
        </w:rPr>
      </w:pPr>
    </w:p>
    <w:p w:rsidR="007408BB" w:rsidRPr="007408BB" w:rsidRDefault="007408BB" w:rsidP="007408BB">
      <w:pPr>
        <w:jc w:val="both"/>
        <w:rPr>
          <w:sz w:val="28"/>
          <w:szCs w:val="28"/>
          <w:lang w:val="en-US"/>
        </w:rPr>
      </w:pPr>
    </w:p>
    <w:p w:rsidR="007408BB" w:rsidRPr="007408BB" w:rsidRDefault="007408BB" w:rsidP="007408BB">
      <w:pPr>
        <w:jc w:val="both"/>
        <w:rPr>
          <w:sz w:val="28"/>
          <w:szCs w:val="28"/>
          <w:lang w:val="en-US"/>
        </w:rPr>
      </w:pPr>
    </w:p>
    <w:p w:rsidR="007408BB" w:rsidRDefault="007408BB" w:rsidP="007408BB">
      <w:pPr>
        <w:jc w:val="both"/>
        <w:rPr>
          <w:sz w:val="28"/>
          <w:szCs w:val="28"/>
          <w:lang w:val="en-US"/>
        </w:rPr>
      </w:pPr>
    </w:p>
    <w:p w:rsidR="00FF40B7" w:rsidRDefault="00FF40B7" w:rsidP="007408BB">
      <w:pPr>
        <w:jc w:val="both"/>
        <w:rPr>
          <w:sz w:val="28"/>
          <w:szCs w:val="28"/>
          <w:lang w:val="en-US"/>
        </w:rPr>
      </w:pPr>
    </w:p>
    <w:p w:rsidR="00FF40B7" w:rsidRDefault="00FF40B7" w:rsidP="007408BB">
      <w:pPr>
        <w:jc w:val="both"/>
        <w:rPr>
          <w:sz w:val="28"/>
          <w:szCs w:val="28"/>
          <w:lang w:val="en-US"/>
        </w:rPr>
      </w:pPr>
    </w:p>
    <w:p w:rsidR="00FF40B7" w:rsidRDefault="00FF40B7" w:rsidP="007408BB">
      <w:pPr>
        <w:jc w:val="both"/>
        <w:rPr>
          <w:sz w:val="28"/>
          <w:szCs w:val="28"/>
          <w:lang w:val="en-US"/>
        </w:rPr>
      </w:pPr>
    </w:p>
    <w:p w:rsidR="00FF40B7" w:rsidRPr="007408BB" w:rsidRDefault="00FF40B7" w:rsidP="007408BB">
      <w:pPr>
        <w:jc w:val="both"/>
        <w:rPr>
          <w:sz w:val="28"/>
          <w:szCs w:val="28"/>
          <w:lang w:val="en-US"/>
        </w:rPr>
      </w:pPr>
    </w:p>
    <w:p w:rsidR="00FF40B7" w:rsidRPr="001E2AD5" w:rsidRDefault="00FF40B7" w:rsidP="00FF40B7">
      <w:pPr>
        <w:rPr>
          <w:b/>
          <w:kern w:val="20"/>
          <w:lang w:val="en-US"/>
        </w:rPr>
      </w:pPr>
      <w:proofErr w:type="spellStart"/>
      <w:r w:rsidRPr="001E2AD5">
        <w:rPr>
          <w:rFonts w:eastAsia="Lucida Sans Unicode"/>
          <w:b/>
          <w:kern w:val="3"/>
          <w:sz w:val="28"/>
          <w:szCs w:val="28"/>
          <w:u w:val="single"/>
          <w:lang w:val="ru-RU"/>
        </w:rPr>
        <w:t>Препис</w:t>
      </w:r>
      <w:proofErr w:type="spellEnd"/>
      <w:r w:rsidRPr="001E2AD5">
        <w:rPr>
          <w:rFonts w:eastAsia="Lucida Sans Unicode"/>
          <w:b/>
          <w:kern w:val="3"/>
          <w:sz w:val="28"/>
          <w:szCs w:val="28"/>
          <w:u w:val="single"/>
          <w:lang w:val="ru-RU"/>
        </w:rPr>
        <w:t xml:space="preserve"> – извлечение!</w:t>
      </w:r>
    </w:p>
    <w:p w:rsidR="007408BB" w:rsidRPr="007408BB" w:rsidRDefault="007408BB" w:rsidP="007408BB">
      <w:pPr>
        <w:jc w:val="center"/>
        <w:rPr>
          <w:b/>
          <w:kern w:val="20"/>
          <w:lang w:val="en-US"/>
        </w:rPr>
      </w:pPr>
    </w:p>
    <w:p w:rsidR="007408BB" w:rsidRPr="007408BB" w:rsidRDefault="007408BB" w:rsidP="007408BB">
      <w:pPr>
        <w:jc w:val="both"/>
        <w:rPr>
          <w:sz w:val="16"/>
          <w:szCs w:val="16"/>
          <w:lang w:val="en-GB"/>
        </w:rPr>
      </w:pPr>
    </w:p>
    <w:p w:rsidR="007408BB" w:rsidRPr="007408BB" w:rsidRDefault="007408BB" w:rsidP="007408BB">
      <w:pPr>
        <w:ind w:left="2820" w:firstLine="12"/>
        <w:jc w:val="both"/>
        <w:rPr>
          <w:sz w:val="32"/>
          <w:szCs w:val="32"/>
          <w:lang w:val="en-US"/>
        </w:rPr>
      </w:pPr>
      <w:r w:rsidRPr="007408BB">
        <w:rPr>
          <w:sz w:val="36"/>
          <w:szCs w:val="36"/>
        </w:rPr>
        <w:t xml:space="preserve">    </w:t>
      </w:r>
      <w:r w:rsidRPr="007408BB">
        <w:rPr>
          <w:sz w:val="36"/>
          <w:szCs w:val="36"/>
          <w:lang w:val="en-US"/>
        </w:rPr>
        <w:t xml:space="preserve"> </w:t>
      </w:r>
      <w:r w:rsidRPr="007408BB">
        <w:rPr>
          <w:sz w:val="32"/>
          <w:szCs w:val="32"/>
        </w:rPr>
        <w:t>Р Е Ш Е Н И Е  № 242</w:t>
      </w:r>
    </w:p>
    <w:p w:rsidR="007408BB" w:rsidRPr="007408BB" w:rsidRDefault="007408BB" w:rsidP="007408BB">
      <w:pPr>
        <w:ind w:firstLine="720"/>
        <w:jc w:val="center"/>
        <w:rPr>
          <w:sz w:val="32"/>
          <w:szCs w:val="32"/>
        </w:rPr>
      </w:pPr>
      <w:proofErr w:type="gramStart"/>
      <w:r w:rsidRPr="007408BB">
        <w:rPr>
          <w:sz w:val="32"/>
          <w:szCs w:val="32"/>
          <w:lang w:val="en-US"/>
        </w:rPr>
        <w:t>2</w:t>
      </w:r>
      <w:r w:rsidRPr="007408BB">
        <w:rPr>
          <w:sz w:val="32"/>
          <w:szCs w:val="32"/>
        </w:rPr>
        <w:t>9.04.2021 г.</w:t>
      </w:r>
      <w:proofErr w:type="gramEnd"/>
    </w:p>
    <w:p w:rsidR="007408BB" w:rsidRPr="007408BB" w:rsidRDefault="007408BB" w:rsidP="007408BB">
      <w:pPr>
        <w:jc w:val="center"/>
        <w:rPr>
          <w:sz w:val="32"/>
          <w:szCs w:val="32"/>
          <w:lang w:val="en-US"/>
        </w:rPr>
      </w:pPr>
      <w:r w:rsidRPr="007408BB">
        <w:rPr>
          <w:sz w:val="32"/>
          <w:szCs w:val="32"/>
        </w:rPr>
        <w:t xml:space="preserve">      / Протокол № 20 /</w:t>
      </w:r>
    </w:p>
    <w:p w:rsidR="007408BB" w:rsidRPr="007408BB" w:rsidRDefault="007408BB" w:rsidP="007408BB">
      <w:pPr>
        <w:jc w:val="center"/>
        <w:rPr>
          <w:sz w:val="32"/>
          <w:szCs w:val="32"/>
          <w:lang w:val="en-US"/>
        </w:rPr>
      </w:pPr>
    </w:p>
    <w:p w:rsidR="007408BB" w:rsidRPr="007408BB" w:rsidRDefault="007408BB" w:rsidP="007408BB">
      <w:pPr>
        <w:ind w:firstLine="708"/>
        <w:jc w:val="both"/>
      </w:pPr>
      <w:r w:rsidRPr="007408BB">
        <w:rPr>
          <w:b/>
          <w:sz w:val="28"/>
          <w:szCs w:val="28"/>
          <w:u w:val="single"/>
          <w:lang w:val="ru-RU"/>
        </w:rPr>
        <w:t>ОТНОСНО:</w:t>
      </w:r>
      <w:r w:rsidRPr="007408BB">
        <w:t xml:space="preserve"> </w:t>
      </w:r>
      <w:r w:rsidRPr="007408BB">
        <w:rPr>
          <w:kern w:val="3"/>
        </w:rPr>
        <w:t xml:space="preserve">Предложение  </w:t>
      </w:r>
      <w:r w:rsidRPr="007408BB">
        <w:t xml:space="preserve">с вносител Зам.- кмета на Община Гурково </w:t>
      </w:r>
      <w:r w:rsidRPr="007408BB">
        <w:rPr>
          <w:rFonts w:eastAsia="Calibri"/>
        </w:rPr>
        <w:t>с  вх. №  ОС – 105/</w:t>
      </w:r>
      <w:r w:rsidRPr="007408BB">
        <w:rPr>
          <w:rFonts w:eastAsia="Calibri"/>
          <w:lang w:val="en-US"/>
        </w:rPr>
        <w:t>1</w:t>
      </w:r>
      <w:r w:rsidRPr="007408BB">
        <w:rPr>
          <w:rFonts w:eastAsia="Calibri"/>
        </w:rPr>
        <w:t>6.04.2021 г. - п</w:t>
      </w:r>
      <w:r w:rsidRPr="007408BB">
        <w:t xml:space="preserve">риемане на </w:t>
      </w:r>
      <w:r w:rsidRPr="007408BB">
        <w:rPr>
          <w:lang w:eastAsia="en-US"/>
        </w:rPr>
        <w:t>Отчетите за дейността и основните проблеми на кметските наместници  по населените места Пчелиново, Лява река и Димовци за периода 01.05.2020  г. – 01.04.2021 г.</w:t>
      </w:r>
    </w:p>
    <w:p w:rsidR="007408BB" w:rsidRPr="007408BB" w:rsidRDefault="007408BB" w:rsidP="007408BB">
      <w:pPr>
        <w:ind w:firstLine="708"/>
        <w:jc w:val="both"/>
        <w:rPr>
          <w:sz w:val="12"/>
          <w:szCs w:val="12"/>
          <w:lang w:eastAsia="en-US"/>
        </w:rPr>
      </w:pPr>
    </w:p>
    <w:p w:rsidR="007408BB" w:rsidRPr="007408BB" w:rsidRDefault="007408BB" w:rsidP="007408BB">
      <w:pPr>
        <w:ind w:firstLine="708"/>
        <w:jc w:val="both"/>
      </w:pPr>
      <w:r w:rsidRPr="007408BB">
        <w:rPr>
          <w:b/>
          <w:sz w:val="28"/>
          <w:szCs w:val="28"/>
          <w:u w:val="single"/>
        </w:rPr>
        <w:t>МОТИВИ:</w:t>
      </w:r>
      <w:r w:rsidRPr="007408BB">
        <w:rPr>
          <w:sz w:val="28"/>
          <w:szCs w:val="28"/>
        </w:rPr>
        <w:t xml:space="preserve"> </w:t>
      </w:r>
      <w:r w:rsidRPr="007408BB">
        <w:t xml:space="preserve">С Решение № 178 от 17.12.2020 г. </w:t>
      </w:r>
      <w:proofErr w:type="spellStart"/>
      <w:r w:rsidRPr="007408BB">
        <w:t>ОбС</w:t>
      </w:r>
      <w:proofErr w:type="spellEnd"/>
      <w:r w:rsidRPr="007408BB">
        <w:t xml:space="preserve"> - Гурково  прие Тематичен план за дейността на Общински съвет – Гурково за 2021 г. </w:t>
      </w:r>
    </w:p>
    <w:p w:rsidR="007408BB" w:rsidRPr="007408BB" w:rsidRDefault="007408BB" w:rsidP="007408BB">
      <w:pPr>
        <w:tabs>
          <w:tab w:val="left" w:pos="0"/>
        </w:tabs>
        <w:jc w:val="both"/>
      </w:pPr>
      <w:r w:rsidRPr="007408BB">
        <w:tab/>
        <w:t xml:space="preserve">В плана за м. април 2021 г. е заложена точка „Отчети за дейността и основните проблеми на кметовете и  кметските наместници  по населените места  за  2020 г.“ с </w:t>
      </w:r>
      <w:r w:rsidRPr="007408BB">
        <w:rPr>
          <w:b/>
        </w:rPr>
        <w:t xml:space="preserve"> </w:t>
      </w:r>
      <w:r w:rsidRPr="007408BB">
        <w:t xml:space="preserve">вносители кметовете на кметства и кметските наместници. </w:t>
      </w:r>
    </w:p>
    <w:p w:rsidR="007408BB" w:rsidRPr="007408BB" w:rsidRDefault="007408BB" w:rsidP="007408BB">
      <w:pPr>
        <w:ind w:firstLine="708"/>
        <w:jc w:val="both"/>
        <w:rPr>
          <w:lang w:eastAsia="en-US"/>
        </w:rPr>
      </w:pPr>
      <w:r w:rsidRPr="007408BB">
        <w:t xml:space="preserve">Представените отчети от кметските наместници отразяват дейността им за  </w:t>
      </w:r>
      <w:r w:rsidRPr="007408BB">
        <w:rPr>
          <w:lang w:eastAsia="en-US"/>
        </w:rPr>
        <w:t>периода 01.05.2020  г. – 01.04.2021 г.</w:t>
      </w:r>
    </w:p>
    <w:p w:rsidR="007408BB" w:rsidRPr="007408BB" w:rsidRDefault="007408BB" w:rsidP="007408BB">
      <w:pPr>
        <w:tabs>
          <w:tab w:val="left" w:pos="0"/>
        </w:tabs>
        <w:jc w:val="both"/>
      </w:pPr>
      <w:r w:rsidRPr="007408BB">
        <w:tab/>
        <w:t>На основание чл.21, ал.1, т. 2</w:t>
      </w:r>
      <w:r w:rsidRPr="007408BB">
        <w:rPr>
          <w:lang w:val="en-US"/>
        </w:rPr>
        <w:t>4</w:t>
      </w:r>
      <w:r w:rsidRPr="007408BB">
        <w:t xml:space="preserve"> и ал.2  от </w:t>
      </w:r>
      <w:r w:rsidRPr="007408BB">
        <w:rPr>
          <w:lang w:val="ru-RU" w:eastAsia="en-US"/>
        </w:rPr>
        <w:t xml:space="preserve">Закона за </w:t>
      </w:r>
      <w:proofErr w:type="spellStart"/>
      <w:r w:rsidRPr="007408BB">
        <w:rPr>
          <w:lang w:val="ru-RU" w:eastAsia="en-US"/>
        </w:rPr>
        <w:t>местното</w:t>
      </w:r>
      <w:proofErr w:type="spellEnd"/>
      <w:r w:rsidRPr="007408BB">
        <w:rPr>
          <w:lang w:val="ru-RU" w:eastAsia="en-US"/>
        </w:rPr>
        <w:t xml:space="preserve"> самоуправление и </w:t>
      </w:r>
      <w:proofErr w:type="spellStart"/>
      <w:r w:rsidRPr="007408BB">
        <w:rPr>
          <w:lang w:val="ru-RU" w:eastAsia="en-US"/>
        </w:rPr>
        <w:t>местната</w:t>
      </w:r>
      <w:proofErr w:type="spellEnd"/>
      <w:r w:rsidRPr="007408BB">
        <w:rPr>
          <w:lang w:val="ru-RU" w:eastAsia="en-US"/>
        </w:rPr>
        <w:t xml:space="preserve"> администрация</w:t>
      </w:r>
      <w:r w:rsidRPr="007408BB">
        <w:rPr>
          <w:lang w:val="en-US" w:eastAsia="en-US"/>
        </w:rPr>
        <w:t xml:space="preserve"> </w:t>
      </w:r>
      <w:r w:rsidRPr="007408BB">
        <w:rPr>
          <w:lang w:eastAsia="en-US"/>
        </w:rPr>
        <w:t>и в предвид гореизложеното</w:t>
      </w:r>
      <w:r w:rsidRPr="007408BB">
        <w:rPr>
          <w:lang w:val="ru-RU" w:eastAsia="en-US"/>
        </w:rPr>
        <w:t>,</w:t>
      </w:r>
      <w:r w:rsidRPr="007408BB">
        <w:t xml:space="preserve">  Общински съвет –  Гурково </w:t>
      </w:r>
    </w:p>
    <w:p w:rsidR="007408BB" w:rsidRPr="007408BB" w:rsidRDefault="007408BB" w:rsidP="007408BB">
      <w:pPr>
        <w:tabs>
          <w:tab w:val="left" w:pos="0"/>
        </w:tabs>
        <w:jc w:val="both"/>
        <w:rPr>
          <w:sz w:val="28"/>
          <w:szCs w:val="28"/>
        </w:rPr>
      </w:pPr>
    </w:p>
    <w:p w:rsidR="007408BB" w:rsidRPr="007408BB" w:rsidRDefault="007408BB" w:rsidP="007408BB">
      <w:pPr>
        <w:jc w:val="center"/>
        <w:rPr>
          <w:rFonts w:eastAsia="Calibri"/>
          <w:sz w:val="32"/>
          <w:szCs w:val="32"/>
          <w:lang w:eastAsia="en-US"/>
        </w:rPr>
      </w:pPr>
      <w:r w:rsidRPr="007408BB">
        <w:rPr>
          <w:b/>
          <w:sz w:val="28"/>
          <w:szCs w:val="28"/>
        </w:rPr>
        <w:t xml:space="preserve"> </w:t>
      </w:r>
      <w:r w:rsidRPr="007408BB">
        <w:rPr>
          <w:rFonts w:eastAsia="Calibri"/>
          <w:sz w:val="32"/>
          <w:szCs w:val="32"/>
          <w:lang w:eastAsia="en-US"/>
        </w:rPr>
        <w:t>Р Е Ш И:</w:t>
      </w:r>
    </w:p>
    <w:p w:rsidR="007408BB" w:rsidRPr="007408BB" w:rsidRDefault="007408BB" w:rsidP="007408BB">
      <w:pPr>
        <w:rPr>
          <w:b/>
        </w:rPr>
      </w:pPr>
    </w:p>
    <w:p w:rsidR="007408BB" w:rsidRPr="007408BB" w:rsidRDefault="007408BB" w:rsidP="007408BB">
      <w:pPr>
        <w:ind w:firstLine="708"/>
        <w:jc w:val="both"/>
        <w:rPr>
          <w:lang w:eastAsia="en-US"/>
        </w:rPr>
      </w:pPr>
      <w:r w:rsidRPr="007408BB">
        <w:rPr>
          <w:lang w:eastAsia="en-US"/>
        </w:rPr>
        <w:t>Приема Отчетите за дейността и основните проблеми на кметските наместници  по населените места Пчелиново, Лява река и Димовци периода 01.05.2020  г. – 01.04.2021 г.</w:t>
      </w:r>
    </w:p>
    <w:p w:rsidR="007408BB" w:rsidRPr="007408BB" w:rsidRDefault="007408BB" w:rsidP="007408BB">
      <w:pPr>
        <w:ind w:firstLine="708"/>
        <w:jc w:val="both"/>
        <w:rPr>
          <w:lang w:eastAsia="en-US"/>
        </w:rPr>
      </w:pPr>
    </w:p>
    <w:p w:rsidR="007408BB" w:rsidRPr="007408BB" w:rsidRDefault="007408BB" w:rsidP="007408BB">
      <w:pPr>
        <w:tabs>
          <w:tab w:val="center" w:pos="0"/>
        </w:tabs>
        <w:suppressAutoHyphens/>
        <w:autoSpaceDN w:val="0"/>
        <w:jc w:val="both"/>
        <w:textAlignment w:val="baseline"/>
        <w:rPr>
          <w:kern w:val="3"/>
          <w:lang w:val="ru-RU"/>
        </w:rPr>
      </w:pPr>
      <w:r w:rsidRPr="007408BB">
        <w:rPr>
          <w:kern w:val="3"/>
        </w:rPr>
        <w:tab/>
        <w:t>У</w:t>
      </w:r>
      <w:proofErr w:type="spellStart"/>
      <w:r w:rsidRPr="007408BB">
        <w:rPr>
          <w:kern w:val="3"/>
          <w:lang w:val="ru-RU"/>
        </w:rPr>
        <w:t>частвали</w:t>
      </w:r>
      <w:proofErr w:type="spellEnd"/>
      <w:r w:rsidRPr="007408BB">
        <w:rPr>
          <w:kern w:val="3"/>
        </w:rPr>
        <w:t xml:space="preserve">  </w:t>
      </w:r>
      <w:r w:rsidRPr="007408BB">
        <w:rPr>
          <w:kern w:val="3"/>
          <w:lang w:val="ru-RU"/>
        </w:rPr>
        <w:t xml:space="preserve">в </w:t>
      </w:r>
      <w:r w:rsidRPr="007408BB">
        <w:rPr>
          <w:kern w:val="3"/>
        </w:rPr>
        <w:t xml:space="preserve">   гласуването</w:t>
      </w:r>
      <w:r w:rsidRPr="007408BB">
        <w:rPr>
          <w:kern w:val="3"/>
          <w:lang w:val="ru-RU"/>
        </w:rPr>
        <w:t xml:space="preserve">  </w:t>
      </w:r>
      <w:r w:rsidRPr="007408BB">
        <w:rPr>
          <w:kern w:val="3"/>
          <w:lang w:val="en-US"/>
        </w:rPr>
        <w:t>1</w:t>
      </w:r>
      <w:r w:rsidRPr="007408BB">
        <w:rPr>
          <w:kern w:val="3"/>
        </w:rPr>
        <w:t>1</w:t>
      </w:r>
      <w:r w:rsidRPr="007408BB">
        <w:rPr>
          <w:kern w:val="3"/>
          <w:lang w:val="ru-RU"/>
        </w:rPr>
        <w:t xml:space="preserve">  общ. съветници,  </w:t>
      </w:r>
      <w:proofErr w:type="spellStart"/>
      <w:r w:rsidRPr="007408BB">
        <w:rPr>
          <w:kern w:val="3"/>
          <w:lang w:val="ru-RU"/>
        </w:rPr>
        <w:t>гласували</w:t>
      </w:r>
      <w:proofErr w:type="spellEnd"/>
      <w:r w:rsidRPr="007408BB">
        <w:rPr>
          <w:kern w:val="3"/>
          <w:lang w:val="ru-RU"/>
        </w:rPr>
        <w:t xml:space="preserve">  </w:t>
      </w:r>
      <w:r w:rsidRPr="007408BB">
        <w:rPr>
          <w:kern w:val="3"/>
        </w:rPr>
        <w:t>„</w:t>
      </w:r>
      <w:r w:rsidRPr="007408BB">
        <w:rPr>
          <w:b/>
          <w:bCs/>
          <w:kern w:val="3"/>
          <w:lang w:val="ru-RU"/>
        </w:rPr>
        <w:t>за</w:t>
      </w:r>
      <w:r w:rsidRPr="007408BB">
        <w:rPr>
          <w:kern w:val="3"/>
        </w:rPr>
        <w:t>”</w:t>
      </w:r>
      <w:r w:rsidRPr="007408BB">
        <w:rPr>
          <w:kern w:val="3"/>
          <w:lang w:val="ru-RU"/>
        </w:rPr>
        <w:t xml:space="preserve">  – </w:t>
      </w:r>
      <w:r w:rsidRPr="007408BB">
        <w:rPr>
          <w:kern w:val="3"/>
          <w:lang w:val="en-US"/>
        </w:rPr>
        <w:t>1</w:t>
      </w:r>
      <w:r w:rsidRPr="007408BB">
        <w:rPr>
          <w:kern w:val="3"/>
        </w:rPr>
        <w:t>1</w:t>
      </w:r>
      <w:r w:rsidRPr="007408BB">
        <w:rPr>
          <w:kern w:val="3"/>
          <w:lang w:val="ru-RU"/>
        </w:rPr>
        <w:t xml:space="preserve">,   </w:t>
      </w:r>
      <w:r w:rsidRPr="007408BB">
        <w:rPr>
          <w:kern w:val="3"/>
        </w:rPr>
        <w:t>„</w:t>
      </w:r>
      <w:r w:rsidRPr="007408BB">
        <w:rPr>
          <w:b/>
          <w:bCs/>
          <w:kern w:val="3"/>
          <w:lang w:val="ru-RU"/>
        </w:rPr>
        <w:t>против</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 xml:space="preserve">,  </w:t>
      </w:r>
      <w:r w:rsidRPr="007408BB">
        <w:rPr>
          <w:kern w:val="3"/>
        </w:rPr>
        <w:t>„</w:t>
      </w:r>
      <w:proofErr w:type="spellStart"/>
      <w:r w:rsidRPr="007408BB">
        <w:rPr>
          <w:b/>
          <w:bCs/>
          <w:kern w:val="3"/>
          <w:lang w:val="ru-RU"/>
        </w:rPr>
        <w:t>въздържал</w:t>
      </w:r>
      <w:proofErr w:type="spellEnd"/>
      <w:r w:rsidRPr="007408BB">
        <w:rPr>
          <w:b/>
          <w:bCs/>
          <w:kern w:val="3"/>
        </w:rPr>
        <w:t>и</w:t>
      </w:r>
      <w:r w:rsidRPr="007408BB">
        <w:rPr>
          <w:b/>
          <w:bCs/>
          <w:kern w:val="3"/>
          <w:lang w:val="ru-RU"/>
        </w:rPr>
        <w:t xml:space="preserve"> се</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w:t>
      </w:r>
    </w:p>
    <w:p w:rsidR="007408BB" w:rsidRPr="007408BB" w:rsidRDefault="007408BB" w:rsidP="007408BB">
      <w:pPr>
        <w:spacing w:after="200" w:line="276" w:lineRule="auto"/>
        <w:rPr>
          <w:rFonts w:ascii="Calibri" w:eastAsia="Calibri" w:hAnsi="Calibri"/>
          <w:sz w:val="22"/>
          <w:szCs w:val="22"/>
          <w:lang w:val="en-US" w:eastAsia="en-US"/>
        </w:rPr>
      </w:pPr>
    </w:p>
    <w:p w:rsidR="007408BB" w:rsidRPr="007408BB" w:rsidRDefault="007408BB" w:rsidP="007408BB">
      <w:pPr>
        <w:spacing w:after="200" w:line="276" w:lineRule="auto"/>
        <w:rPr>
          <w:rFonts w:ascii="Calibri" w:eastAsia="Calibri" w:hAnsi="Calibri"/>
          <w:sz w:val="22"/>
          <w:szCs w:val="22"/>
          <w:lang w:eastAsia="en-US"/>
        </w:rPr>
      </w:pPr>
    </w:p>
    <w:p w:rsidR="001C1985" w:rsidRPr="009A2CCC" w:rsidRDefault="001C1985" w:rsidP="001C1985">
      <w:pPr>
        <w:spacing w:after="200" w:line="276" w:lineRule="auto"/>
        <w:rPr>
          <w:rFonts w:ascii="Calibri" w:eastAsia="Calibri" w:hAnsi="Calibri"/>
          <w:sz w:val="22"/>
          <w:szCs w:val="22"/>
          <w:lang w:val="en-US" w:eastAsia="en-US"/>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C1985" w:rsidRPr="001E2AD5" w:rsidRDefault="001C1985" w:rsidP="001C1985">
      <w:pPr>
        <w:widowControl w:val="0"/>
        <w:suppressAutoHyphens/>
        <w:autoSpaceDN w:val="0"/>
        <w:textAlignment w:val="baseline"/>
        <w:rPr>
          <w:rFonts w:eastAsia="Lucida Sans Unicode" w:cs="Tahoma"/>
          <w:b/>
          <w:kern w:val="3"/>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C1985" w:rsidRPr="001E2AD5" w:rsidRDefault="001C1985" w:rsidP="001C1985">
      <w:pPr>
        <w:rPr>
          <w:rFonts w:ascii="Verdana" w:hAnsi="Verdana"/>
          <w:b/>
          <w:lang w:val="en-US"/>
        </w:rPr>
      </w:pPr>
      <w:r w:rsidRPr="001E2AD5">
        <w:rPr>
          <w:rFonts w:eastAsia="Lucida Sans Unicode" w:cs="Tahoma"/>
          <w:b/>
          <w:kern w:val="3"/>
        </w:rPr>
        <w:t xml:space="preserve">                                        / Иванка Рачева – Генчева /</w:t>
      </w:r>
    </w:p>
    <w:p w:rsidR="001C1985" w:rsidRPr="009A2CCC" w:rsidRDefault="001C1985" w:rsidP="001C1985">
      <w:pPr>
        <w:ind w:firstLine="708"/>
        <w:jc w:val="both"/>
        <w:rPr>
          <w:rFonts w:ascii="Verdana" w:hAnsi="Verdana"/>
          <w:b/>
          <w:sz w:val="28"/>
          <w:szCs w:val="28"/>
          <w:lang w:val="en-US"/>
        </w:rPr>
      </w:pPr>
    </w:p>
    <w:p w:rsidR="007408BB" w:rsidRPr="007408BB" w:rsidRDefault="007408BB" w:rsidP="007408BB">
      <w:pPr>
        <w:jc w:val="both"/>
        <w:rPr>
          <w:b/>
          <w:sz w:val="28"/>
          <w:szCs w:val="28"/>
        </w:rPr>
      </w:pPr>
      <w:r w:rsidRPr="007408BB">
        <w:rPr>
          <w:b/>
          <w:sz w:val="28"/>
          <w:szCs w:val="28"/>
        </w:rPr>
        <w:tab/>
      </w: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Default="007408BB" w:rsidP="007408BB">
      <w:pPr>
        <w:jc w:val="both"/>
        <w:rPr>
          <w:sz w:val="28"/>
          <w:szCs w:val="28"/>
          <w:lang w:val="en-US"/>
        </w:rPr>
      </w:pPr>
    </w:p>
    <w:p w:rsidR="00FF40B7" w:rsidRDefault="00FF40B7" w:rsidP="007408BB">
      <w:pPr>
        <w:jc w:val="both"/>
        <w:rPr>
          <w:sz w:val="28"/>
          <w:szCs w:val="28"/>
          <w:lang w:val="en-US"/>
        </w:rPr>
      </w:pPr>
    </w:p>
    <w:p w:rsidR="00FF40B7" w:rsidRDefault="00FF40B7" w:rsidP="007408BB">
      <w:pPr>
        <w:jc w:val="both"/>
        <w:rPr>
          <w:sz w:val="28"/>
          <w:szCs w:val="28"/>
          <w:lang w:val="en-US"/>
        </w:rPr>
      </w:pPr>
    </w:p>
    <w:p w:rsidR="00FF40B7" w:rsidRDefault="00FF40B7" w:rsidP="007408BB">
      <w:pPr>
        <w:jc w:val="both"/>
        <w:rPr>
          <w:sz w:val="28"/>
          <w:szCs w:val="28"/>
          <w:lang w:val="en-US"/>
        </w:rPr>
      </w:pPr>
    </w:p>
    <w:p w:rsidR="00FF40B7" w:rsidRPr="00FF40B7" w:rsidRDefault="00FF40B7" w:rsidP="007408BB">
      <w:pPr>
        <w:jc w:val="both"/>
        <w:rPr>
          <w:sz w:val="28"/>
          <w:szCs w:val="28"/>
          <w:lang w:val="en-US"/>
        </w:rPr>
      </w:pPr>
    </w:p>
    <w:p w:rsidR="00FF40B7" w:rsidRPr="001E2AD5" w:rsidRDefault="00FF40B7" w:rsidP="00FF40B7">
      <w:pPr>
        <w:rPr>
          <w:b/>
          <w:kern w:val="20"/>
          <w:lang w:val="en-US"/>
        </w:rPr>
      </w:pPr>
      <w:proofErr w:type="spellStart"/>
      <w:r w:rsidRPr="001E2AD5">
        <w:rPr>
          <w:rFonts w:eastAsia="Lucida Sans Unicode"/>
          <w:b/>
          <w:kern w:val="3"/>
          <w:sz w:val="28"/>
          <w:szCs w:val="28"/>
          <w:u w:val="single"/>
          <w:lang w:val="ru-RU"/>
        </w:rPr>
        <w:t>Препис</w:t>
      </w:r>
      <w:proofErr w:type="spellEnd"/>
      <w:r w:rsidRPr="001E2AD5">
        <w:rPr>
          <w:rFonts w:eastAsia="Lucida Sans Unicode"/>
          <w:b/>
          <w:kern w:val="3"/>
          <w:sz w:val="28"/>
          <w:szCs w:val="28"/>
          <w:u w:val="single"/>
          <w:lang w:val="ru-RU"/>
        </w:rPr>
        <w:t xml:space="preserve"> – извлечение!</w:t>
      </w:r>
    </w:p>
    <w:p w:rsidR="007408BB" w:rsidRDefault="007408BB" w:rsidP="007408BB">
      <w:pPr>
        <w:jc w:val="center"/>
      </w:pPr>
    </w:p>
    <w:p w:rsidR="001C2886" w:rsidRPr="007408BB" w:rsidRDefault="001C2886" w:rsidP="007408BB">
      <w:pPr>
        <w:jc w:val="center"/>
      </w:pPr>
    </w:p>
    <w:p w:rsidR="007408BB" w:rsidRPr="007408BB" w:rsidRDefault="007408BB" w:rsidP="007408BB">
      <w:pPr>
        <w:jc w:val="both"/>
        <w:rPr>
          <w:sz w:val="16"/>
          <w:szCs w:val="16"/>
          <w:lang w:val="en-GB"/>
        </w:rPr>
      </w:pPr>
    </w:p>
    <w:p w:rsidR="007408BB" w:rsidRPr="007408BB" w:rsidRDefault="007408BB" w:rsidP="007408BB">
      <w:pPr>
        <w:ind w:left="2820" w:firstLine="12"/>
        <w:jc w:val="both"/>
        <w:rPr>
          <w:sz w:val="32"/>
          <w:szCs w:val="32"/>
          <w:lang w:val="en-US"/>
        </w:rPr>
      </w:pPr>
      <w:r w:rsidRPr="007408BB">
        <w:rPr>
          <w:sz w:val="36"/>
          <w:szCs w:val="36"/>
        </w:rPr>
        <w:t xml:space="preserve">    </w:t>
      </w:r>
      <w:r w:rsidRPr="007408BB">
        <w:rPr>
          <w:sz w:val="36"/>
          <w:szCs w:val="36"/>
          <w:lang w:val="en-US"/>
        </w:rPr>
        <w:t xml:space="preserve"> </w:t>
      </w:r>
      <w:r w:rsidRPr="007408BB">
        <w:rPr>
          <w:sz w:val="32"/>
          <w:szCs w:val="32"/>
        </w:rPr>
        <w:t>Р Е Ш Е Н И Е  № 243</w:t>
      </w:r>
    </w:p>
    <w:p w:rsidR="007408BB" w:rsidRPr="007408BB" w:rsidRDefault="007408BB" w:rsidP="007408BB">
      <w:pPr>
        <w:ind w:firstLine="720"/>
        <w:jc w:val="center"/>
        <w:rPr>
          <w:sz w:val="32"/>
          <w:szCs w:val="32"/>
        </w:rPr>
      </w:pPr>
      <w:proofErr w:type="gramStart"/>
      <w:r w:rsidRPr="007408BB">
        <w:rPr>
          <w:sz w:val="32"/>
          <w:szCs w:val="32"/>
          <w:lang w:val="en-US"/>
        </w:rPr>
        <w:t>2</w:t>
      </w:r>
      <w:r w:rsidRPr="007408BB">
        <w:rPr>
          <w:sz w:val="32"/>
          <w:szCs w:val="32"/>
        </w:rPr>
        <w:t>9.04.2021 г.</w:t>
      </w:r>
      <w:proofErr w:type="gramEnd"/>
    </w:p>
    <w:p w:rsidR="007408BB" w:rsidRPr="007408BB" w:rsidRDefault="007408BB" w:rsidP="007408BB">
      <w:pPr>
        <w:jc w:val="center"/>
        <w:rPr>
          <w:sz w:val="32"/>
          <w:szCs w:val="32"/>
          <w:lang w:val="en-US"/>
        </w:rPr>
      </w:pPr>
      <w:r w:rsidRPr="007408BB">
        <w:rPr>
          <w:sz w:val="32"/>
          <w:szCs w:val="32"/>
        </w:rPr>
        <w:t xml:space="preserve">      / Протокол № 20 /</w:t>
      </w:r>
    </w:p>
    <w:p w:rsidR="007408BB" w:rsidRPr="007408BB" w:rsidRDefault="007408BB" w:rsidP="007408BB">
      <w:pPr>
        <w:jc w:val="center"/>
        <w:rPr>
          <w:sz w:val="16"/>
          <w:szCs w:val="16"/>
          <w:lang w:val="en-US"/>
        </w:rPr>
      </w:pPr>
    </w:p>
    <w:p w:rsidR="007408BB" w:rsidRPr="007408BB" w:rsidRDefault="007408BB" w:rsidP="007408BB">
      <w:pPr>
        <w:ind w:firstLine="708"/>
        <w:jc w:val="both"/>
      </w:pPr>
      <w:r w:rsidRPr="007408BB">
        <w:rPr>
          <w:b/>
          <w:sz w:val="28"/>
          <w:szCs w:val="28"/>
          <w:u w:val="single"/>
          <w:lang w:val="ru-RU"/>
        </w:rPr>
        <w:t>ОТНОСНО:</w:t>
      </w:r>
      <w:r w:rsidRPr="007408BB">
        <w:t xml:space="preserve"> </w:t>
      </w:r>
      <w:r w:rsidRPr="007408BB">
        <w:rPr>
          <w:kern w:val="3"/>
        </w:rPr>
        <w:t xml:space="preserve">Предложение  </w:t>
      </w:r>
      <w:r w:rsidRPr="007408BB">
        <w:t xml:space="preserve">с вносител Кмета на Община Гурково </w:t>
      </w:r>
      <w:r w:rsidRPr="007408BB">
        <w:rPr>
          <w:rFonts w:eastAsia="Calibri"/>
        </w:rPr>
        <w:t>с  вх. №  ОС – 95/</w:t>
      </w:r>
      <w:r w:rsidRPr="007408BB">
        <w:rPr>
          <w:rFonts w:eastAsia="Calibri"/>
          <w:lang w:val="en-US"/>
        </w:rPr>
        <w:t>1</w:t>
      </w:r>
      <w:r w:rsidRPr="007408BB">
        <w:rPr>
          <w:rFonts w:eastAsia="Calibri"/>
        </w:rPr>
        <w:t>4.04.2021 г. – п</w:t>
      </w:r>
      <w:proofErr w:type="spellStart"/>
      <w:r w:rsidRPr="007408BB">
        <w:rPr>
          <w:rFonts w:eastAsia="Calibri"/>
          <w:lang w:val="ru-RU" w:eastAsia="en-US"/>
        </w:rPr>
        <w:t>риемане</w:t>
      </w:r>
      <w:proofErr w:type="spellEnd"/>
      <w:r w:rsidRPr="007408BB">
        <w:rPr>
          <w:rFonts w:eastAsia="Calibri"/>
          <w:lang w:val="ru-RU" w:eastAsia="en-US"/>
        </w:rPr>
        <w:t xml:space="preserve"> на </w:t>
      </w:r>
      <w:proofErr w:type="spellStart"/>
      <w:r w:rsidRPr="007408BB">
        <w:rPr>
          <w:rFonts w:eastAsia="Calibri"/>
          <w:lang w:val="ru-RU" w:eastAsia="en-US"/>
        </w:rPr>
        <w:t>доклади</w:t>
      </w:r>
      <w:proofErr w:type="spellEnd"/>
      <w:r w:rsidRPr="007408BB">
        <w:rPr>
          <w:rFonts w:eastAsia="Calibri"/>
          <w:lang w:val="ru-RU" w:eastAsia="en-US"/>
        </w:rPr>
        <w:t xml:space="preserve"> на </w:t>
      </w:r>
      <w:proofErr w:type="spellStart"/>
      <w:r w:rsidRPr="007408BB">
        <w:rPr>
          <w:rFonts w:eastAsia="Calibri"/>
          <w:lang w:val="ru-RU" w:eastAsia="en-US"/>
        </w:rPr>
        <w:t>председателите</w:t>
      </w:r>
      <w:proofErr w:type="spellEnd"/>
      <w:r w:rsidRPr="007408BB">
        <w:rPr>
          <w:rFonts w:eastAsia="Calibri"/>
          <w:lang w:val="ru-RU" w:eastAsia="en-US"/>
        </w:rPr>
        <w:t xml:space="preserve"> на </w:t>
      </w:r>
      <w:proofErr w:type="spellStart"/>
      <w:r w:rsidRPr="007408BB">
        <w:rPr>
          <w:rFonts w:eastAsia="Calibri"/>
          <w:lang w:val="ru-RU" w:eastAsia="en-US"/>
        </w:rPr>
        <w:t>читалищата</w:t>
      </w:r>
      <w:proofErr w:type="spellEnd"/>
      <w:r w:rsidRPr="007408BB">
        <w:rPr>
          <w:rFonts w:eastAsia="Calibri"/>
          <w:lang w:val="ru-RU" w:eastAsia="en-US"/>
        </w:rPr>
        <w:t xml:space="preserve"> на </w:t>
      </w:r>
      <w:proofErr w:type="spellStart"/>
      <w:r w:rsidRPr="007408BB">
        <w:rPr>
          <w:rFonts w:eastAsia="Calibri"/>
          <w:lang w:val="ru-RU" w:eastAsia="en-US"/>
        </w:rPr>
        <w:t>територията</w:t>
      </w:r>
      <w:proofErr w:type="spellEnd"/>
      <w:r w:rsidRPr="007408BB">
        <w:rPr>
          <w:rFonts w:eastAsia="Calibri"/>
          <w:lang w:val="ru-RU" w:eastAsia="en-US"/>
        </w:rPr>
        <w:t xml:space="preserve"> на Община </w:t>
      </w:r>
      <w:proofErr w:type="spellStart"/>
      <w:r w:rsidRPr="007408BB">
        <w:rPr>
          <w:rFonts w:eastAsia="Calibri"/>
          <w:lang w:val="ru-RU" w:eastAsia="en-US"/>
        </w:rPr>
        <w:t>Гурково</w:t>
      </w:r>
      <w:proofErr w:type="spellEnd"/>
      <w:r w:rsidRPr="007408BB">
        <w:rPr>
          <w:rFonts w:eastAsia="Calibri"/>
          <w:lang w:val="ru-RU" w:eastAsia="en-US"/>
        </w:rPr>
        <w:t xml:space="preserve"> за </w:t>
      </w:r>
      <w:proofErr w:type="spellStart"/>
      <w:r w:rsidRPr="007408BB">
        <w:rPr>
          <w:rFonts w:eastAsia="Calibri"/>
          <w:lang w:val="ru-RU" w:eastAsia="en-US"/>
        </w:rPr>
        <w:t>осъществените</w:t>
      </w:r>
      <w:proofErr w:type="spellEnd"/>
      <w:r w:rsidRPr="007408BB">
        <w:rPr>
          <w:rFonts w:eastAsia="Calibri"/>
          <w:lang w:val="ru-RU" w:eastAsia="en-US"/>
        </w:rPr>
        <w:t xml:space="preserve"> </w:t>
      </w:r>
      <w:proofErr w:type="spellStart"/>
      <w:r w:rsidRPr="007408BB">
        <w:rPr>
          <w:rFonts w:eastAsia="Calibri"/>
          <w:lang w:val="ru-RU" w:eastAsia="en-US"/>
        </w:rPr>
        <w:t>дейности</w:t>
      </w:r>
      <w:proofErr w:type="spellEnd"/>
      <w:r w:rsidRPr="007408BB">
        <w:rPr>
          <w:rFonts w:eastAsia="Calibri"/>
          <w:lang w:val="ru-RU" w:eastAsia="en-US"/>
        </w:rPr>
        <w:t xml:space="preserve"> и за </w:t>
      </w:r>
      <w:proofErr w:type="spellStart"/>
      <w:r w:rsidRPr="007408BB">
        <w:rPr>
          <w:rFonts w:eastAsia="Calibri"/>
          <w:lang w:val="ru-RU" w:eastAsia="en-US"/>
        </w:rPr>
        <w:t>изразходваните</w:t>
      </w:r>
      <w:proofErr w:type="spellEnd"/>
      <w:r w:rsidRPr="007408BB">
        <w:rPr>
          <w:rFonts w:eastAsia="Calibri"/>
          <w:lang w:val="ru-RU" w:eastAsia="en-US"/>
        </w:rPr>
        <w:t xml:space="preserve">  от бюджета средства </w:t>
      </w:r>
      <w:proofErr w:type="spellStart"/>
      <w:r w:rsidRPr="007408BB">
        <w:rPr>
          <w:rFonts w:eastAsia="Calibri"/>
          <w:lang w:val="ru-RU" w:eastAsia="en-US"/>
        </w:rPr>
        <w:t>през</w:t>
      </w:r>
      <w:proofErr w:type="spellEnd"/>
      <w:r w:rsidRPr="007408BB">
        <w:rPr>
          <w:rFonts w:eastAsia="Calibri"/>
          <w:lang w:val="ru-RU" w:eastAsia="en-US"/>
        </w:rPr>
        <w:t xml:space="preserve"> 2020 година</w:t>
      </w:r>
    </w:p>
    <w:p w:rsidR="007408BB" w:rsidRPr="007408BB" w:rsidRDefault="007408BB" w:rsidP="007408BB">
      <w:pPr>
        <w:jc w:val="both"/>
      </w:pPr>
      <w:r w:rsidRPr="007408BB">
        <w:rPr>
          <w:lang w:val="ru-RU" w:eastAsia="en-US"/>
        </w:rPr>
        <w:tab/>
      </w:r>
      <w:r w:rsidRPr="007408BB">
        <w:rPr>
          <w:b/>
          <w:sz w:val="28"/>
          <w:szCs w:val="28"/>
          <w:u w:val="single"/>
        </w:rPr>
        <w:t>МОТИВИ:</w:t>
      </w:r>
      <w:r w:rsidRPr="007408BB">
        <w:rPr>
          <w:sz w:val="28"/>
          <w:szCs w:val="28"/>
        </w:rPr>
        <w:t xml:space="preserve"> </w:t>
      </w:r>
      <w:proofErr w:type="spellStart"/>
      <w:r w:rsidRPr="007408BB">
        <w:rPr>
          <w:lang w:val="ru-RU" w:eastAsia="en-US"/>
        </w:rPr>
        <w:t>Със</w:t>
      </w:r>
      <w:proofErr w:type="spellEnd"/>
      <w:r w:rsidRPr="007408BB">
        <w:rPr>
          <w:lang w:val="ru-RU" w:eastAsia="en-US"/>
        </w:rPr>
        <w:t xml:space="preserve"> свое Решение</w:t>
      </w:r>
      <w:r w:rsidRPr="007408BB">
        <w:rPr>
          <w:lang w:val="en-US" w:eastAsia="en-US"/>
        </w:rPr>
        <w:t xml:space="preserve"> 170/26.11.2020г</w:t>
      </w:r>
      <w:r w:rsidRPr="007408BB">
        <w:rPr>
          <w:lang w:eastAsia="en-US"/>
        </w:rPr>
        <w:t>.</w:t>
      </w:r>
      <w:r w:rsidRPr="007408BB">
        <w:rPr>
          <w:lang w:val="ru-RU" w:eastAsia="en-US"/>
        </w:rPr>
        <w:t xml:space="preserve">  </w:t>
      </w:r>
      <w:proofErr w:type="spellStart"/>
      <w:r w:rsidRPr="007408BB">
        <w:rPr>
          <w:lang w:val="ru-RU" w:eastAsia="en-US"/>
        </w:rPr>
        <w:t>Общински</w:t>
      </w:r>
      <w:proofErr w:type="spellEnd"/>
      <w:r w:rsidRPr="007408BB">
        <w:rPr>
          <w:lang w:val="ru-RU" w:eastAsia="en-US"/>
        </w:rPr>
        <w:t xml:space="preserve"> </w:t>
      </w:r>
      <w:proofErr w:type="spellStart"/>
      <w:r w:rsidRPr="007408BB">
        <w:rPr>
          <w:lang w:val="ru-RU" w:eastAsia="en-US"/>
        </w:rPr>
        <w:t>съве</w:t>
      </w:r>
      <w:proofErr w:type="gramStart"/>
      <w:r w:rsidRPr="007408BB">
        <w:rPr>
          <w:lang w:val="ru-RU" w:eastAsia="en-US"/>
        </w:rPr>
        <w:t>т</w:t>
      </w:r>
      <w:proofErr w:type="spellEnd"/>
      <w:r w:rsidRPr="007408BB">
        <w:rPr>
          <w:lang w:val="ru-RU" w:eastAsia="en-US"/>
        </w:rPr>
        <w:t>-</w:t>
      </w:r>
      <w:proofErr w:type="gramEnd"/>
      <w:r w:rsidRPr="007408BB">
        <w:rPr>
          <w:lang w:val="ru-RU" w:eastAsia="en-US"/>
        </w:rPr>
        <w:t xml:space="preserve"> </w:t>
      </w:r>
      <w:proofErr w:type="spellStart"/>
      <w:r w:rsidRPr="007408BB">
        <w:rPr>
          <w:lang w:val="ru-RU" w:eastAsia="en-US"/>
        </w:rPr>
        <w:t>Гурково</w:t>
      </w:r>
      <w:proofErr w:type="spellEnd"/>
      <w:r w:rsidRPr="007408BB">
        <w:rPr>
          <w:lang w:val="ru-RU" w:eastAsia="en-US"/>
        </w:rPr>
        <w:t xml:space="preserve"> е </w:t>
      </w:r>
      <w:proofErr w:type="spellStart"/>
      <w:r w:rsidRPr="007408BB">
        <w:rPr>
          <w:lang w:val="ru-RU" w:eastAsia="en-US"/>
        </w:rPr>
        <w:t>приел</w:t>
      </w:r>
      <w:proofErr w:type="spellEnd"/>
      <w:r w:rsidRPr="007408BB">
        <w:rPr>
          <w:lang w:val="ru-RU" w:eastAsia="en-US"/>
        </w:rPr>
        <w:t xml:space="preserve"> </w:t>
      </w:r>
      <w:r w:rsidRPr="007408BB">
        <w:t xml:space="preserve">Годишна програма за развитие на читалищната дейност  в Община Гурково за 2020 година, която програма са включени Народно читалище ”Войвода Генчо </w:t>
      </w:r>
      <w:proofErr w:type="spellStart"/>
      <w:r w:rsidRPr="007408BB">
        <w:t>Къргов</w:t>
      </w:r>
      <w:proofErr w:type="spellEnd"/>
      <w:r w:rsidRPr="007408BB">
        <w:t xml:space="preserve"> – 1920г.” гр. Гурково, Народно читалище ”Изгрев – 1924г.” с. Паничерево и Народно читалище ”Неделчо Попов – 1939г.” с. Конаре за 2020 година.</w:t>
      </w:r>
    </w:p>
    <w:p w:rsidR="007408BB" w:rsidRPr="007408BB" w:rsidRDefault="007408BB" w:rsidP="007408BB">
      <w:pPr>
        <w:ind w:firstLine="708"/>
        <w:jc w:val="both"/>
        <w:rPr>
          <w:lang w:val="ru-RU" w:eastAsia="en-US"/>
        </w:rPr>
      </w:pPr>
      <w:proofErr w:type="spellStart"/>
      <w:r w:rsidRPr="007408BB">
        <w:rPr>
          <w:lang w:val="ru-RU" w:eastAsia="en-US"/>
        </w:rPr>
        <w:t>Законът</w:t>
      </w:r>
      <w:proofErr w:type="spellEnd"/>
      <w:r w:rsidRPr="007408BB">
        <w:rPr>
          <w:lang w:val="ru-RU" w:eastAsia="en-US"/>
        </w:rPr>
        <w:t xml:space="preserve"> за </w:t>
      </w:r>
      <w:proofErr w:type="spellStart"/>
      <w:r w:rsidRPr="007408BB">
        <w:rPr>
          <w:lang w:val="ru-RU" w:eastAsia="en-US"/>
        </w:rPr>
        <w:t>народните</w:t>
      </w:r>
      <w:proofErr w:type="spellEnd"/>
      <w:r w:rsidRPr="007408BB">
        <w:rPr>
          <w:lang w:val="ru-RU" w:eastAsia="en-US"/>
        </w:rPr>
        <w:t xml:space="preserve"> </w:t>
      </w:r>
      <w:proofErr w:type="spellStart"/>
      <w:r w:rsidRPr="007408BB">
        <w:rPr>
          <w:lang w:val="ru-RU" w:eastAsia="en-US"/>
        </w:rPr>
        <w:t>читалища</w:t>
      </w:r>
      <w:proofErr w:type="spellEnd"/>
      <w:r w:rsidRPr="007408BB">
        <w:rPr>
          <w:lang w:val="ru-RU" w:eastAsia="en-US"/>
        </w:rPr>
        <w:t xml:space="preserve">  </w:t>
      </w:r>
      <w:proofErr w:type="spellStart"/>
      <w:r w:rsidRPr="007408BB">
        <w:rPr>
          <w:lang w:val="ru-RU" w:eastAsia="en-US"/>
        </w:rPr>
        <w:t>регламентира</w:t>
      </w:r>
      <w:proofErr w:type="spellEnd"/>
      <w:r w:rsidRPr="007408BB">
        <w:rPr>
          <w:lang w:val="ru-RU" w:eastAsia="en-US"/>
        </w:rPr>
        <w:t xml:space="preserve"> </w:t>
      </w:r>
      <w:proofErr w:type="spellStart"/>
      <w:r w:rsidRPr="007408BB">
        <w:rPr>
          <w:lang w:val="ru-RU" w:eastAsia="en-US"/>
        </w:rPr>
        <w:t>начинът</w:t>
      </w:r>
      <w:proofErr w:type="spellEnd"/>
      <w:r w:rsidRPr="007408BB">
        <w:rPr>
          <w:lang w:val="ru-RU" w:eastAsia="en-US"/>
        </w:rPr>
        <w:t xml:space="preserve"> на </w:t>
      </w:r>
      <w:proofErr w:type="spellStart"/>
      <w:r w:rsidRPr="007408BB">
        <w:rPr>
          <w:lang w:val="ru-RU" w:eastAsia="en-US"/>
        </w:rPr>
        <w:t>отчитане</w:t>
      </w:r>
      <w:proofErr w:type="spellEnd"/>
      <w:r w:rsidRPr="007408BB">
        <w:rPr>
          <w:lang w:val="ru-RU" w:eastAsia="en-US"/>
        </w:rPr>
        <w:t xml:space="preserve"> на </w:t>
      </w:r>
      <w:proofErr w:type="spellStart"/>
      <w:r w:rsidRPr="007408BB">
        <w:rPr>
          <w:lang w:val="ru-RU" w:eastAsia="en-US"/>
        </w:rPr>
        <w:t>читалищата</w:t>
      </w:r>
      <w:proofErr w:type="spellEnd"/>
      <w:r w:rsidRPr="007408BB">
        <w:rPr>
          <w:lang w:val="ru-RU" w:eastAsia="en-US"/>
        </w:rPr>
        <w:t xml:space="preserve"> пред </w:t>
      </w:r>
      <w:proofErr w:type="spellStart"/>
      <w:r w:rsidRPr="007408BB">
        <w:rPr>
          <w:lang w:val="ru-RU" w:eastAsia="en-US"/>
        </w:rPr>
        <w:t>местната</w:t>
      </w:r>
      <w:proofErr w:type="spellEnd"/>
      <w:r w:rsidRPr="007408BB">
        <w:rPr>
          <w:lang w:val="ru-RU" w:eastAsia="en-US"/>
        </w:rPr>
        <w:t xml:space="preserve"> </w:t>
      </w:r>
      <w:proofErr w:type="spellStart"/>
      <w:r w:rsidRPr="007408BB">
        <w:rPr>
          <w:lang w:val="ru-RU" w:eastAsia="en-US"/>
        </w:rPr>
        <w:t>власт</w:t>
      </w:r>
      <w:proofErr w:type="spellEnd"/>
      <w:r w:rsidRPr="007408BB">
        <w:rPr>
          <w:lang w:val="ru-RU" w:eastAsia="en-US"/>
        </w:rPr>
        <w:t xml:space="preserve">, </w:t>
      </w:r>
      <w:proofErr w:type="spellStart"/>
      <w:r w:rsidRPr="007408BB">
        <w:rPr>
          <w:lang w:val="ru-RU" w:eastAsia="en-US"/>
        </w:rPr>
        <w:t>както</w:t>
      </w:r>
      <w:proofErr w:type="spellEnd"/>
      <w:r w:rsidRPr="007408BB">
        <w:rPr>
          <w:lang w:val="ru-RU" w:eastAsia="en-US"/>
        </w:rPr>
        <w:t xml:space="preserve"> по отношение на </w:t>
      </w:r>
      <w:proofErr w:type="spellStart"/>
      <w:r w:rsidRPr="007408BB">
        <w:rPr>
          <w:lang w:val="ru-RU" w:eastAsia="en-US"/>
        </w:rPr>
        <w:t>разходването</w:t>
      </w:r>
      <w:proofErr w:type="spellEnd"/>
      <w:r w:rsidRPr="007408BB">
        <w:rPr>
          <w:lang w:val="ru-RU" w:eastAsia="en-US"/>
        </w:rPr>
        <w:t xml:space="preserve"> на </w:t>
      </w:r>
      <w:proofErr w:type="spellStart"/>
      <w:r w:rsidRPr="007408BB">
        <w:rPr>
          <w:lang w:val="ru-RU" w:eastAsia="en-US"/>
        </w:rPr>
        <w:t>предоставените</w:t>
      </w:r>
      <w:proofErr w:type="spellEnd"/>
      <w:r w:rsidRPr="007408BB">
        <w:rPr>
          <w:lang w:val="ru-RU" w:eastAsia="en-US"/>
        </w:rPr>
        <w:t xml:space="preserve"> им средства </w:t>
      </w:r>
      <w:proofErr w:type="gramStart"/>
      <w:r w:rsidRPr="007408BB">
        <w:rPr>
          <w:lang w:val="ru-RU" w:eastAsia="en-US"/>
        </w:rPr>
        <w:t>от</w:t>
      </w:r>
      <w:proofErr w:type="gramEnd"/>
      <w:r w:rsidRPr="007408BB">
        <w:rPr>
          <w:lang w:val="ru-RU" w:eastAsia="en-US"/>
        </w:rPr>
        <w:t xml:space="preserve"> </w:t>
      </w:r>
      <w:proofErr w:type="spellStart"/>
      <w:r w:rsidRPr="007408BB">
        <w:rPr>
          <w:lang w:val="ru-RU" w:eastAsia="en-US"/>
        </w:rPr>
        <w:t>държавния</w:t>
      </w:r>
      <w:proofErr w:type="spellEnd"/>
      <w:r w:rsidRPr="007408BB">
        <w:rPr>
          <w:lang w:val="ru-RU" w:eastAsia="en-US"/>
        </w:rPr>
        <w:t xml:space="preserve"> бюджет, </w:t>
      </w:r>
      <w:proofErr w:type="spellStart"/>
      <w:r w:rsidRPr="007408BB">
        <w:rPr>
          <w:lang w:val="ru-RU" w:eastAsia="en-US"/>
        </w:rPr>
        <w:t>така</w:t>
      </w:r>
      <w:proofErr w:type="spellEnd"/>
      <w:r w:rsidRPr="007408BB">
        <w:rPr>
          <w:lang w:val="ru-RU" w:eastAsia="en-US"/>
        </w:rPr>
        <w:t xml:space="preserve"> и за </w:t>
      </w:r>
      <w:proofErr w:type="spellStart"/>
      <w:r w:rsidRPr="007408BB">
        <w:rPr>
          <w:lang w:val="ru-RU" w:eastAsia="en-US"/>
        </w:rPr>
        <w:t>изпълнението</w:t>
      </w:r>
      <w:proofErr w:type="spellEnd"/>
      <w:r w:rsidRPr="007408BB">
        <w:rPr>
          <w:lang w:val="ru-RU" w:eastAsia="en-US"/>
        </w:rPr>
        <w:t xml:space="preserve"> на </w:t>
      </w:r>
      <w:proofErr w:type="spellStart"/>
      <w:r w:rsidRPr="007408BB">
        <w:rPr>
          <w:lang w:val="ru-RU" w:eastAsia="en-US"/>
        </w:rPr>
        <w:t>предвидените</w:t>
      </w:r>
      <w:proofErr w:type="spellEnd"/>
      <w:r w:rsidRPr="007408BB">
        <w:rPr>
          <w:lang w:val="ru-RU" w:eastAsia="en-US"/>
        </w:rPr>
        <w:t xml:space="preserve"> </w:t>
      </w:r>
      <w:proofErr w:type="spellStart"/>
      <w:r w:rsidRPr="007408BB">
        <w:rPr>
          <w:lang w:val="ru-RU" w:eastAsia="en-US"/>
        </w:rPr>
        <w:t>законови</w:t>
      </w:r>
      <w:proofErr w:type="spellEnd"/>
      <w:r w:rsidRPr="007408BB">
        <w:rPr>
          <w:lang w:val="ru-RU" w:eastAsia="en-US"/>
        </w:rPr>
        <w:t xml:space="preserve"> </w:t>
      </w:r>
      <w:proofErr w:type="spellStart"/>
      <w:r w:rsidRPr="007408BB">
        <w:rPr>
          <w:lang w:val="ru-RU" w:eastAsia="en-US"/>
        </w:rPr>
        <w:t>разпоредби</w:t>
      </w:r>
      <w:proofErr w:type="spellEnd"/>
      <w:r w:rsidRPr="007408BB">
        <w:rPr>
          <w:lang w:val="ru-RU" w:eastAsia="en-US"/>
        </w:rPr>
        <w:t>.</w:t>
      </w:r>
    </w:p>
    <w:p w:rsidR="007408BB" w:rsidRPr="007408BB" w:rsidRDefault="007408BB" w:rsidP="007408BB">
      <w:pPr>
        <w:jc w:val="both"/>
        <w:rPr>
          <w:lang w:val="ru-RU" w:eastAsia="en-US"/>
        </w:rPr>
      </w:pPr>
      <w:r w:rsidRPr="007408BB">
        <w:rPr>
          <w:lang w:val="ru-RU" w:eastAsia="en-US"/>
        </w:rPr>
        <w:tab/>
      </w:r>
      <w:proofErr w:type="gramStart"/>
      <w:r w:rsidRPr="007408BB">
        <w:rPr>
          <w:lang w:val="ru-RU" w:eastAsia="en-US"/>
        </w:rPr>
        <w:t xml:space="preserve">В </w:t>
      </w:r>
      <w:proofErr w:type="spellStart"/>
      <w:r w:rsidRPr="007408BB">
        <w:rPr>
          <w:lang w:val="ru-RU" w:eastAsia="en-US"/>
        </w:rPr>
        <w:t>изпълнение</w:t>
      </w:r>
      <w:proofErr w:type="spellEnd"/>
      <w:r w:rsidRPr="007408BB">
        <w:rPr>
          <w:lang w:val="ru-RU" w:eastAsia="en-US"/>
        </w:rPr>
        <w:t xml:space="preserve"> на чл.26а, ал.4 от Закона за </w:t>
      </w:r>
      <w:proofErr w:type="spellStart"/>
      <w:r w:rsidRPr="007408BB">
        <w:rPr>
          <w:lang w:val="ru-RU" w:eastAsia="en-US"/>
        </w:rPr>
        <w:t>народните</w:t>
      </w:r>
      <w:proofErr w:type="spellEnd"/>
      <w:r w:rsidRPr="007408BB">
        <w:rPr>
          <w:lang w:val="ru-RU" w:eastAsia="en-US"/>
        </w:rPr>
        <w:t xml:space="preserve"> </w:t>
      </w:r>
      <w:proofErr w:type="spellStart"/>
      <w:r w:rsidRPr="007408BB">
        <w:rPr>
          <w:lang w:val="ru-RU" w:eastAsia="en-US"/>
        </w:rPr>
        <w:t>читалища</w:t>
      </w:r>
      <w:proofErr w:type="spellEnd"/>
      <w:r w:rsidRPr="007408BB">
        <w:rPr>
          <w:lang w:val="ru-RU" w:eastAsia="en-US"/>
        </w:rPr>
        <w:t xml:space="preserve"> </w:t>
      </w:r>
      <w:proofErr w:type="spellStart"/>
      <w:r w:rsidRPr="007408BB">
        <w:rPr>
          <w:lang w:val="ru-RU" w:eastAsia="en-US"/>
        </w:rPr>
        <w:t>председателите</w:t>
      </w:r>
      <w:proofErr w:type="spellEnd"/>
      <w:r w:rsidRPr="007408BB">
        <w:rPr>
          <w:lang w:val="ru-RU" w:eastAsia="en-US"/>
        </w:rPr>
        <w:t xml:space="preserve"> на </w:t>
      </w:r>
      <w:proofErr w:type="spellStart"/>
      <w:r w:rsidRPr="007408BB">
        <w:rPr>
          <w:lang w:val="ru-RU" w:eastAsia="en-US"/>
        </w:rPr>
        <w:t>читалища</w:t>
      </w:r>
      <w:proofErr w:type="spellEnd"/>
      <w:r w:rsidRPr="007408BB">
        <w:rPr>
          <w:lang w:val="ru-RU" w:eastAsia="en-US"/>
        </w:rPr>
        <w:t xml:space="preserve"> </w:t>
      </w:r>
      <w:proofErr w:type="spellStart"/>
      <w:r w:rsidRPr="007408BB">
        <w:rPr>
          <w:lang w:val="ru-RU" w:eastAsia="en-US"/>
        </w:rPr>
        <w:t>представиха</w:t>
      </w:r>
      <w:proofErr w:type="spellEnd"/>
      <w:r w:rsidRPr="007408BB">
        <w:rPr>
          <w:lang w:val="ru-RU" w:eastAsia="en-US"/>
        </w:rPr>
        <w:t xml:space="preserve"> пред </w:t>
      </w:r>
      <w:proofErr w:type="spellStart"/>
      <w:r w:rsidRPr="007408BB">
        <w:rPr>
          <w:lang w:val="ru-RU" w:eastAsia="en-US"/>
        </w:rPr>
        <w:t>Кмета</w:t>
      </w:r>
      <w:proofErr w:type="spellEnd"/>
      <w:r w:rsidRPr="007408BB">
        <w:rPr>
          <w:lang w:val="ru-RU" w:eastAsia="en-US"/>
        </w:rPr>
        <w:t xml:space="preserve"> на </w:t>
      </w:r>
      <w:proofErr w:type="spellStart"/>
      <w:r w:rsidRPr="007408BB">
        <w:rPr>
          <w:lang w:val="ru-RU" w:eastAsia="en-US"/>
        </w:rPr>
        <w:t>общината</w:t>
      </w:r>
      <w:proofErr w:type="spellEnd"/>
      <w:r w:rsidRPr="007408BB">
        <w:rPr>
          <w:lang w:val="ru-RU" w:eastAsia="en-US"/>
        </w:rPr>
        <w:t xml:space="preserve"> </w:t>
      </w:r>
      <w:proofErr w:type="spellStart"/>
      <w:r w:rsidRPr="007408BB">
        <w:rPr>
          <w:lang w:val="ru-RU" w:eastAsia="en-US"/>
        </w:rPr>
        <w:t>доклади</w:t>
      </w:r>
      <w:proofErr w:type="spellEnd"/>
      <w:r w:rsidRPr="007408BB">
        <w:rPr>
          <w:lang w:val="ru-RU" w:eastAsia="en-US"/>
        </w:rPr>
        <w:t xml:space="preserve"> за </w:t>
      </w:r>
      <w:proofErr w:type="spellStart"/>
      <w:r w:rsidRPr="007408BB">
        <w:rPr>
          <w:lang w:val="ru-RU" w:eastAsia="en-US"/>
        </w:rPr>
        <w:t>осъществените</w:t>
      </w:r>
      <w:proofErr w:type="spellEnd"/>
      <w:r w:rsidRPr="007408BB">
        <w:rPr>
          <w:lang w:val="ru-RU" w:eastAsia="en-US"/>
        </w:rPr>
        <w:t xml:space="preserve"> </w:t>
      </w:r>
      <w:proofErr w:type="spellStart"/>
      <w:r w:rsidRPr="007408BB">
        <w:rPr>
          <w:lang w:val="ru-RU" w:eastAsia="en-US"/>
        </w:rPr>
        <w:t>читалищни</w:t>
      </w:r>
      <w:proofErr w:type="spellEnd"/>
      <w:r w:rsidRPr="007408BB">
        <w:rPr>
          <w:lang w:val="ru-RU" w:eastAsia="en-US"/>
        </w:rPr>
        <w:t xml:space="preserve"> </w:t>
      </w:r>
      <w:proofErr w:type="spellStart"/>
      <w:r w:rsidRPr="007408BB">
        <w:rPr>
          <w:lang w:val="ru-RU" w:eastAsia="en-US"/>
        </w:rPr>
        <w:t>дейности</w:t>
      </w:r>
      <w:proofErr w:type="spellEnd"/>
      <w:r w:rsidRPr="007408BB">
        <w:rPr>
          <w:lang w:val="ru-RU" w:eastAsia="en-US"/>
        </w:rPr>
        <w:t xml:space="preserve"> в </w:t>
      </w:r>
      <w:proofErr w:type="spellStart"/>
      <w:r w:rsidRPr="007408BB">
        <w:rPr>
          <w:lang w:val="ru-RU" w:eastAsia="en-US"/>
        </w:rPr>
        <w:t>изпълнение</w:t>
      </w:r>
      <w:proofErr w:type="spellEnd"/>
      <w:r w:rsidRPr="007408BB">
        <w:rPr>
          <w:lang w:val="ru-RU" w:eastAsia="en-US"/>
        </w:rPr>
        <w:t xml:space="preserve"> на </w:t>
      </w:r>
      <w:proofErr w:type="spellStart"/>
      <w:r w:rsidRPr="007408BB">
        <w:rPr>
          <w:lang w:val="ru-RU" w:eastAsia="en-US"/>
        </w:rPr>
        <w:t>приетата</w:t>
      </w:r>
      <w:proofErr w:type="spellEnd"/>
      <w:r w:rsidRPr="007408BB">
        <w:rPr>
          <w:lang w:val="ru-RU" w:eastAsia="en-US"/>
        </w:rPr>
        <w:t xml:space="preserve"> </w:t>
      </w:r>
      <w:proofErr w:type="spellStart"/>
      <w:r w:rsidRPr="007408BB">
        <w:rPr>
          <w:lang w:val="ru-RU" w:eastAsia="en-US"/>
        </w:rPr>
        <w:t>Програма</w:t>
      </w:r>
      <w:proofErr w:type="spellEnd"/>
      <w:r w:rsidRPr="007408BB">
        <w:rPr>
          <w:lang w:val="ru-RU" w:eastAsia="en-US"/>
        </w:rPr>
        <w:t xml:space="preserve"> за развитие на </w:t>
      </w:r>
      <w:proofErr w:type="spellStart"/>
      <w:r w:rsidRPr="007408BB">
        <w:rPr>
          <w:lang w:val="ru-RU" w:eastAsia="en-US"/>
        </w:rPr>
        <w:t>читалищната</w:t>
      </w:r>
      <w:proofErr w:type="spellEnd"/>
      <w:r w:rsidRPr="007408BB">
        <w:rPr>
          <w:lang w:val="ru-RU" w:eastAsia="en-US"/>
        </w:rPr>
        <w:t xml:space="preserve"> </w:t>
      </w:r>
      <w:proofErr w:type="spellStart"/>
      <w:r w:rsidRPr="007408BB">
        <w:rPr>
          <w:lang w:val="ru-RU" w:eastAsia="en-US"/>
        </w:rPr>
        <w:t>дейност</w:t>
      </w:r>
      <w:proofErr w:type="spellEnd"/>
      <w:r w:rsidRPr="007408BB">
        <w:rPr>
          <w:lang w:val="ru-RU" w:eastAsia="en-US"/>
        </w:rPr>
        <w:t xml:space="preserve"> за 2020 г. в община </w:t>
      </w:r>
      <w:proofErr w:type="spellStart"/>
      <w:r w:rsidRPr="007408BB">
        <w:rPr>
          <w:lang w:val="ru-RU" w:eastAsia="en-US"/>
        </w:rPr>
        <w:t>Гурково</w:t>
      </w:r>
      <w:proofErr w:type="spellEnd"/>
      <w:r w:rsidRPr="007408BB">
        <w:rPr>
          <w:lang w:val="ru-RU" w:eastAsia="en-US"/>
        </w:rPr>
        <w:t xml:space="preserve">  и за </w:t>
      </w:r>
      <w:proofErr w:type="spellStart"/>
      <w:r w:rsidRPr="007408BB">
        <w:rPr>
          <w:lang w:val="ru-RU" w:eastAsia="en-US"/>
        </w:rPr>
        <w:t>изразходваните</w:t>
      </w:r>
      <w:proofErr w:type="spellEnd"/>
      <w:r w:rsidRPr="007408BB">
        <w:rPr>
          <w:lang w:val="ru-RU" w:eastAsia="en-US"/>
        </w:rPr>
        <w:t xml:space="preserve"> от бюджета средства </w:t>
      </w:r>
      <w:proofErr w:type="spellStart"/>
      <w:r w:rsidRPr="007408BB">
        <w:rPr>
          <w:lang w:val="ru-RU" w:eastAsia="en-US"/>
        </w:rPr>
        <w:t>през</w:t>
      </w:r>
      <w:proofErr w:type="spellEnd"/>
      <w:r w:rsidRPr="007408BB">
        <w:rPr>
          <w:lang w:val="ru-RU" w:eastAsia="en-US"/>
        </w:rPr>
        <w:t xml:space="preserve"> 2020 г. Комплект от </w:t>
      </w:r>
      <w:proofErr w:type="spellStart"/>
      <w:r w:rsidRPr="007408BB">
        <w:rPr>
          <w:lang w:val="ru-RU" w:eastAsia="en-US"/>
        </w:rPr>
        <w:t>отчетите</w:t>
      </w:r>
      <w:proofErr w:type="spellEnd"/>
      <w:r w:rsidRPr="007408BB">
        <w:rPr>
          <w:lang w:val="ru-RU" w:eastAsia="en-US"/>
        </w:rPr>
        <w:t xml:space="preserve">, </w:t>
      </w:r>
      <w:proofErr w:type="spellStart"/>
      <w:r w:rsidRPr="007408BB">
        <w:rPr>
          <w:lang w:val="ru-RU" w:eastAsia="en-US"/>
        </w:rPr>
        <w:t>които</w:t>
      </w:r>
      <w:proofErr w:type="spellEnd"/>
      <w:r w:rsidRPr="007408BB">
        <w:rPr>
          <w:lang w:val="ru-RU" w:eastAsia="en-US"/>
        </w:rPr>
        <w:t xml:space="preserve"> </w:t>
      </w:r>
      <w:proofErr w:type="spellStart"/>
      <w:r w:rsidRPr="007408BB">
        <w:rPr>
          <w:lang w:val="ru-RU" w:eastAsia="en-US"/>
        </w:rPr>
        <w:t>са</w:t>
      </w:r>
      <w:proofErr w:type="spellEnd"/>
      <w:r w:rsidRPr="007408BB">
        <w:rPr>
          <w:lang w:val="ru-RU" w:eastAsia="en-US"/>
        </w:rPr>
        <w:t xml:space="preserve"> приложения на </w:t>
      </w:r>
      <w:proofErr w:type="spellStart"/>
      <w:r w:rsidRPr="007408BB">
        <w:rPr>
          <w:lang w:val="ru-RU" w:eastAsia="en-US"/>
        </w:rPr>
        <w:t>настоящето</w:t>
      </w:r>
      <w:proofErr w:type="spellEnd"/>
      <w:r w:rsidRPr="007408BB">
        <w:rPr>
          <w:lang w:val="ru-RU" w:eastAsia="en-US"/>
        </w:rPr>
        <w:t xml:space="preserve"> предложение, е</w:t>
      </w:r>
      <w:proofErr w:type="gramEnd"/>
      <w:r w:rsidRPr="007408BB">
        <w:rPr>
          <w:lang w:val="ru-RU" w:eastAsia="en-US"/>
        </w:rPr>
        <w:t xml:space="preserve"> </w:t>
      </w:r>
      <w:proofErr w:type="spellStart"/>
      <w:r w:rsidRPr="007408BB">
        <w:rPr>
          <w:lang w:val="ru-RU" w:eastAsia="en-US"/>
        </w:rPr>
        <w:t>предоставен</w:t>
      </w:r>
      <w:proofErr w:type="spellEnd"/>
      <w:r w:rsidRPr="007408BB">
        <w:rPr>
          <w:lang w:val="ru-RU" w:eastAsia="en-US"/>
        </w:rPr>
        <w:t xml:space="preserve"> в  </w:t>
      </w:r>
      <w:proofErr w:type="spellStart"/>
      <w:r w:rsidRPr="007408BB">
        <w:rPr>
          <w:lang w:val="ru-RU" w:eastAsia="en-US"/>
        </w:rPr>
        <w:t>Общински</w:t>
      </w:r>
      <w:proofErr w:type="spellEnd"/>
      <w:r w:rsidRPr="007408BB">
        <w:rPr>
          <w:lang w:val="ru-RU" w:eastAsia="en-US"/>
        </w:rPr>
        <w:t xml:space="preserve"> </w:t>
      </w:r>
      <w:proofErr w:type="spellStart"/>
      <w:r w:rsidRPr="007408BB">
        <w:rPr>
          <w:lang w:val="ru-RU" w:eastAsia="en-US"/>
        </w:rPr>
        <w:t>съвет</w:t>
      </w:r>
      <w:proofErr w:type="spellEnd"/>
      <w:r w:rsidRPr="007408BB">
        <w:rPr>
          <w:lang w:val="ru-RU" w:eastAsia="en-US"/>
        </w:rPr>
        <w:t xml:space="preserve"> – </w:t>
      </w:r>
      <w:proofErr w:type="spellStart"/>
      <w:r w:rsidRPr="007408BB">
        <w:rPr>
          <w:lang w:val="ru-RU" w:eastAsia="en-US"/>
        </w:rPr>
        <w:t>Гурково</w:t>
      </w:r>
      <w:proofErr w:type="spellEnd"/>
      <w:r w:rsidRPr="007408BB">
        <w:rPr>
          <w:lang w:val="ru-RU" w:eastAsia="en-US"/>
        </w:rPr>
        <w:t xml:space="preserve">  </w:t>
      </w:r>
      <w:proofErr w:type="gramStart"/>
      <w:r w:rsidRPr="007408BB">
        <w:rPr>
          <w:lang w:val="ru-RU" w:eastAsia="en-US"/>
        </w:rPr>
        <w:t>за</w:t>
      </w:r>
      <w:proofErr w:type="gramEnd"/>
      <w:r w:rsidRPr="007408BB">
        <w:rPr>
          <w:lang w:val="ru-RU" w:eastAsia="en-US"/>
        </w:rPr>
        <w:t xml:space="preserve"> информация на </w:t>
      </w:r>
      <w:proofErr w:type="spellStart"/>
      <w:r w:rsidRPr="007408BB">
        <w:rPr>
          <w:lang w:val="ru-RU" w:eastAsia="en-US"/>
        </w:rPr>
        <w:t>общинските</w:t>
      </w:r>
      <w:proofErr w:type="spellEnd"/>
      <w:r w:rsidRPr="007408BB">
        <w:rPr>
          <w:lang w:val="ru-RU" w:eastAsia="en-US"/>
        </w:rPr>
        <w:t xml:space="preserve"> съветници. </w:t>
      </w:r>
      <w:proofErr w:type="spellStart"/>
      <w:r w:rsidRPr="007408BB">
        <w:rPr>
          <w:lang w:val="ru-RU" w:eastAsia="en-US"/>
        </w:rPr>
        <w:t>Представените</w:t>
      </w:r>
      <w:proofErr w:type="spellEnd"/>
      <w:r w:rsidRPr="007408BB">
        <w:rPr>
          <w:lang w:val="ru-RU" w:eastAsia="en-US"/>
        </w:rPr>
        <w:t xml:space="preserve"> </w:t>
      </w:r>
      <w:proofErr w:type="spellStart"/>
      <w:r w:rsidRPr="007408BB">
        <w:rPr>
          <w:lang w:val="ru-RU" w:eastAsia="en-US"/>
        </w:rPr>
        <w:t>доклади</w:t>
      </w:r>
      <w:proofErr w:type="spellEnd"/>
      <w:r w:rsidRPr="007408BB">
        <w:rPr>
          <w:lang w:val="ru-RU" w:eastAsia="en-US"/>
        </w:rPr>
        <w:t xml:space="preserve">, </w:t>
      </w:r>
      <w:proofErr w:type="spellStart"/>
      <w:r w:rsidRPr="007408BB">
        <w:rPr>
          <w:lang w:val="ru-RU" w:eastAsia="en-US"/>
        </w:rPr>
        <w:t>съгласно</w:t>
      </w:r>
      <w:proofErr w:type="spellEnd"/>
      <w:r w:rsidRPr="007408BB">
        <w:rPr>
          <w:lang w:val="ru-RU" w:eastAsia="en-US"/>
        </w:rPr>
        <w:t xml:space="preserve"> чл.14 от Закона за </w:t>
      </w:r>
      <w:proofErr w:type="spellStart"/>
      <w:r w:rsidRPr="007408BB">
        <w:rPr>
          <w:lang w:val="ru-RU" w:eastAsia="en-US"/>
        </w:rPr>
        <w:t>народните</w:t>
      </w:r>
      <w:proofErr w:type="spellEnd"/>
      <w:r w:rsidRPr="007408BB">
        <w:rPr>
          <w:lang w:val="ru-RU" w:eastAsia="en-US"/>
        </w:rPr>
        <w:t xml:space="preserve"> </w:t>
      </w:r>
      <w:proofErr w:type="spellStart"/>
      <w:r w:rsidRPr="007408BB">
        <w:rPr>
          <w:lang w:val="ru-RU" w:eastAsia="en-US"/>
        </w:rPr>
        <w:t>читалища</w:t>
      </w:r>
      <w:proofErr w:type="spellEnd"/>
      <w:r w:rsidRPr="007408BB">
        <w:rPr>
          <w:lang w:val="ru-RU" w:eastAsia="en-US"/>
        </w:rPr>
        <w:t xml:space="preserve">, </w:t>
      </w:r>
      <w:proofErr w:type="spellStart"/>
      <w:r w:rsidRPr="007408BB">
        <w:rPr>
          <w:lang w:val="ru-RU" w:eastAsia="en-US"/>
        </w:rPr>
        <w:t>са</w:t>
      </w:r>
      <w:proofErr w:type="spellEnd"/>
      <w:r w:rsidRPr="007408BB">
        <w:rPr>
          <w:lang w:val="ru-RU" w:eastAsia="en-US"/>
        </w:rPr>
        <w:t xml:space="preserve"> </w:t>
      </w:r>
      <w:proofErr w:type="spellStart"/>
      <w:r w:rsidRPr="007408BB">
        <w:rPr>
          <w:lang w:val="ru-RU" w:eastAsia="en-US"/>
        </w:rPr>
        <w:t>приети</w:t>
      </w:r>
      <w:proofErr w:type="spellEnd"/>
      <w:r w:rsidRPr="007408BB">
        <w:rPr>
          <w:lang w:val="ru-RU" w:eastAsia="en-US"/>
        </w:rPr>
        <w:t xml:space="preserve"> от </w:t>
      </w:r>
      <w:proofErr w:type="spellStart"/>
      <w:r w:rsidRPr="007408BB">
        <w:rPr>
          <w:lang w:val="ru-RU" w:eastAsia="en-US"/>
        </w:rPr>
        <w:t>проведените</w:t>
      </w:r>
      <w:proofErr w:type="spellEnd"/>
      <w:r w:rsidRPr="007408BB">
        <w:rPr>
          <w:lang w:val="ru-RU" w:eastAsia="en-US"/>
        </w:rPr>
        <w:t xml:space="preserve"> до 31 март 2021 г. </w:t>
      </w:r>
      <w:proofErr w:type="gramStart"/>
      <w:r w:rsidRPr="007408BB">
        <w:rPr>
          <w:lang w:val="ru-RU" w:eastAsia="en-US"/>
        </w:rPr>
        <w:t>общи</w:t>
      </w:r>
      <w:proofErr w:type="gramEnd"/>
      <w:r w:rsidRPr="007408BB">
        <w:rPr>
          <w:lang w:val="ru-RU" w:eastAsia="en-US"/>
        </w:rPr>
        <w:t xml:space="preserve"> </w:t>
      </w:r>
      <w:proofErr w:type="spellStart"/>
      <w:r w:rsidRPr="007408BB">
        <w:rPr>
          <w:lang w:val="ru-RU" w:eastAsia="en-US"/>
        </w:rPr>
        <w:t>събрания</w:t>
      </w:r>
      <w:proofErr w:type="spellEnd"/>
      <w:r w:rsidRPr="007408BB">
        <w:rPr>
          <w:lang w:val="ru-RU" w:eastAsia="en-US"/>
        </w:rPr>
        <w:t>.</w:t>
      </w:r>
    </w:p>
    <w:p w:rsidR="007408BB" w:rsidRPr="007408BB" w:rsidRDefault="007408BB" w:rsidP="007408BB">
      <w:pPr>
        <w:jc w:val="both"/>
        <w:rPr>
          <w:lang w:val="ru-RU" w:eastAsia="en-US"/>
        </w:rPr>
      </w:pPr>
      <w:r w:rsidRPr="007408BB">
        <w:rPr>
          <w:lang w:val="ru-RU" w:eastAsia="en-US"/>
        </w:rPr>
        <w:tab/>
        <w:t>На основани</w:t>
      </w:r>
      <w:proofErr w:type="gramStart"/>
      <w:r w:rsidRPr="007408BB">
        <w:rPr>
          <w:lang w:val="ru-RU" w:eastAsia="en-US"/>
        </w:rPr>
        <w:t>е</w:t>
      </w:r>
      <w:proofErr w:type="gramEnd"/>
      <w:r w:rsidRPr="007408BB">
        <w:rPr>
          <w:lang w:val="ru-RU" w:eastAsia="en-US"/>
        </w:rPr>
        <w:t xml:space="preserve"> чл. 21, ал.1</w:t>
      </w:r>
      <w:r w:rsidRPr="007408BB">
        <w:rPr>
          <w:lang w:eastAsia="en-US"/>
        </w:rPr>
        <w:t>,</w:t>
      </w:r>
      <w:r w:rsidRPr="007408BB">
        <w:rPr>
          <w:lang w:val="ru-RU" w:eastAsia="en-US"/>
        </w:rPr>
        <w:t xml:space="preserve"> т.24 от Закона за </w:t>
      </w:r>
      <w:proofErr w:type="spellStart"/>
      <w:r w:rsidRPr="007408BB">
        <w:rPr>
          <w:lang w:val="ru-RU" w:eastAsia="en-US"/>
        </w:rPr>
        <w:t>местното</w:t>
      </w:r>
      <w:proofErr w:type="spellEnd"/>
      <w:r w:rsidRPr="007408BB">
        <w:rPr>
          <w:lang w:val="ru-RU" w:eastAsia="en-US"/>
        </w:rPr>
        <w:t xml:space="preserve"> самоуправление и </w:t>
      </w:r>
      <w:proofErr w:type="spellStart"/>
      <w:r w:rsidRPr="007408BB">
        <w:rPr>
          <w:lang w:val="ru-RU" w:eastAsia="en-US"/>
        </w:rPr>
        <w:t>местната</w:t>
      </w:r>
      <w:proofErr w:type="spellEnd"/>
      <w:r w:rsidRPr="007408BB">
        <w:rPr>
          <w:lang w:val="ru-RU" w:eastAsia="en-US"/>
        </w:rPr>
        <w:t xml:space="preserve"> администрация и чл. 26а ал.6, </w:t>
      </w:r>
      <w:proofErr w:type="spellStart"/>
      <w:r w:rsidRPr="007408BB">
        <w:rPr>
          <w:lang w:val="ru-RU" w:eastAsia="en-US"/>
        </w:rPr>
        <w:t>във</w:t>
      </w:r>
      <w:proofErr w:type="spellEnd"/>
      <w:r w:rsidRPr="007408BB">
        <w:rPr>
          <w:lang w:val="ru-RU" w:eastAsia="en-US"/>
        </w:rPr>
        <w:t xml:space="preserve"> </w:t>
      </w:r>
      <w:proofErr w:type="spellStart"/>
      <w:r w:rsidRPr="007408BB">
        <w:rPr>
          <w:lang w:val="ru-RU" w:eastAsia="en-US"/>
        </w:rPr>
        <w:t>връзка</w:t>
      </w:r>
      <w:proofErr w:type="spellEnd"/>
      <w:r w:rsidRPr="007408BB">
        <w:rPr>
          <w:lang w:val="ru-RU" w:eastAsia="en-US"/>
        </w:rPr>
        <w:t xml:space="preserve"> с ал.4 и  ал.5  от Закона за </w:t>
      </w:r>
      <w:proofErr w:type="spellStart"/>
      <w:r w:rsidRPr="007408BB">
        <w:rPr>
          <w:lang w:val="ru-RU" w:eastAsia="en-US"/>
        </w:rPr>
        <w:t>народните</w:t>
      </w:r>
      <w:proofErr w:type="spellEnd"/>
      <w:r w:rsidRPr="007408BB">
        <w:rPr>
          <w:lang w:val="ru-RU" w:eastAsia="en-US"/>
        </w:rPr>
        <w:t xml:space="preserve"> </w:t>
      </w:r>
      <w:proofErr w:type="spellStart"/>
      <w:r w:rsidRPr="007408BB">
        <w:rPr>
          <w:lang w:val="ru-RU" w:eastAsia="en-US"/>
        </w:rPr>
        <w:t>читалища</w:t>
      </w:r>
      <w:proofErr w:type="spellEnd"/>
      <w:r w:rsidRPr="007408BB">
        <w:rPr>
          <w:lang w:val="ru-RU" w:eastAsia="en-US"/>
        </w:rPr>
        <w:t xml:space="preserve"> и </w:t>
      </w:r>
      <w:proofErr w:type="spellStart"/>
      <w:r w:rsidRPr="007408BB">
        <w:rPr>
          <w:lang w:val="ru-RU" w:eastAsia="en-US"/>
        </w:rPr>
        <w:t>предвид</w:t>
      </w:r>
      <w:proofErr w:type="spellEnd"/>
      <w:r w:rsidRPr="007408BB">
        <w:rPr>
          <w:lang w:val="ru-RU" w:eastAsia="en-US"/>
        </w:rPr>
        <w:t xml:space="preserve"> </w:t>
      </w:r>
      <w:proofErr w:type="spellStart"/>
      <w:r w:rsidRPr="007408BB">
        <w:rPr>
          <w:lang w:val="ru-RU" w:eastAsia="en-US"/>
        </w:rPr>
        <w:t>изложеното</w:t>
      </w:r>
      <w:proofErr w:type="spellEnd"/>
      <w:r w:rsidRPr="007408BB">
        <w:rPr>
          <w:lang w:val="ru-RU" w:eastAsia="en-US"/>
        </w:rPr>
        <w:t xml:space="preserve">, </w:t>
      </w:r>
      <w:proofErr w:type="spellStart"/>
      <w:r w:rsidRPr="007408BB">
        <w:rPr>
          <w:lang w:val="ru-RU" w:eastAsia="en-US"/>
        </w:rPr>
        <w:t>Общински</w:t>
      </w:r>
      <w:proofErr w:type="spellEnd"/>
      <w:r w:rsidRPr="007408BB">
        <w:rPr>
          <w:lang w:val="ru-RU" w:eastAsia="en-US"/>
        </w:rPr>
        <w:t xml:space="preserve"> </w:t>
      </w:r>
      <w:proofErr w:type="spellStart"/>
      <w:r w:rsidRPr="007408BB">
        <w:rPr>
          <w:lang w:val="ru-RU" w:eastAsia="en-US"/>
        </w:rPr>
        <w:t>съвет</w:t>
      </w:r>
      <w:proofErr w:type="spellEnd"/>
      <w:r w:rsidRPr="007408BB">
        <w:rPr>
          <w:lang w:val="ru-RU" w:eastAsia="en-US"/>
        </w:rPr>
        <w:t xml:space="preserve"> – </w:t>
      </w:r>
      <w:proofErr w:type="spellStart"/>
      <w:r w:rsidRPr="007408BB">
        <w:rPr>
          <w:lang w:val="ru-RU" w:eastAsia="en-US"/>
        </w:rPr>
        <w:t>Гурково</w:t>
      </w:r>
      <w:proofErr w:type="spellEnd"/>
      <w:r w:rsidRPr="007408BB">
        <w:rPr>
          <w:lang w:val="ru-RU" w:eastAsia="en-US"/>
        </w:rPr>
        <w:t xml:space="preserve">  </w:t>
      </w:r>
    </w:p>
    <w:p w:rsidR="007408BB" w:rsidRPr="007408BB" w:rsidRDefault="007408BB" w:rsidP="007408BB">
      <w:pPr>
        <w:jc w:val="center"/>
        <w:rPr>
          <w:rFonts w:eastAsia="Calibri"/>
          <w:sz w:val="32"/>
          <w:szCs w:val="32"/>
          <w:lang w:eastAsia="en-US"/>
        </w:rPr>
      </w:pPr>
      <w:r w:rsidRPr="007408BB">
        <w:rPr>
          <w:rFonts w:eastAsia="Calibri"/>
          <w:sz w:val="32"/>
          <w:szCs w:val="32"/>
          <w:lang w:eastAsia="en-US"/>
        </w:rPr>
        <w:t>Р Е Ш И:</w:t>
      </w:r>
    </w:p>
    <w:p w:rsidR="007408BB" w:rsidRPr="007408BB" w:rsidRDefault="007408BB" w:rsidP="007408BB">
      <w:pPr>
        <w:jc w:val="both"/>
        <w:rPr>
          <w:lang w:val="ru-RU" w:eastAsia="en-US"/>
        </w:rPr>
      </w:pPr>
      <w:r w:rsidRPr="007408BB">
        <w:rPr>
          <w:lang w:val="ru-RU" w:eastAsia="en-US"/>
        </w:rPr>
        <w:tab/>
      </w:r>
      <w:proofErr w:type="gramStart"/>
      <w:r w:rsidRPr="007408BB">
        <w:rPr>
          <w:lang w:val="ru-RU" w:eastAsia="en-US"/>
        </w:rPr>
        <w:t xml:space="preserve">Приема </w:t>
      </w:r>
      <w:proofErr w:type="spellStart"/>
      <w:r w:rsidRPr="007408BB">
        <w:rPr>
          <w:lang w:val="ru-RU" w:eastAsia="en-US"/>
        </w:rPr>
        <w:t>годишните</w:t>
      </w:r>
      <w:proofErr w:type="spellEnd"/>
      <w:r w:rsidRPr="007408BB">
        <w:rPr>
          <w:lang w:val="ru-RU" w:eastAsia="en-US"/>
        </w:rPr>
        <w:t xml:space="preserve"> </w:t>
      </w:r>
      <w:r w:rsidRPr="007408BB">
        <w:rPr>
          <w:lang w:eastAsia="en-US"/>
        </w:rPr>
        <w:t>доклади на председателите на читалищата на територията на Община Гурково за осъществените от читалищата  дейности и за изразходваните от тях средства от бюджета през  2020 г., приложени към това решение,  както следва</w:t>
      </w:r>
      <w:r w:rsidRPr="007408BB">
        <w:rPr>
          <w:lang w:val="ru-RU" w:eastAsia="en-US"/>
        </w:rPr>
        <w:t>:</w:t>
      </w:r>
      <w:proofErr w:type="gramEnd"/>
    </w:p>
    <w:p w:rsidR="007408BB" w:rsidRPr="007408BB" w:rsidRDefault="007408BB" w:rsidP="007408BB">
      <w:pPr>
        <w:jc w:val="both"/>
        <w:rPr>
          <w:lang w:val="ru-RU" w:eastAsia="en-US"/>
        </w:rPr>
      </w:pPr>
      <w:r w:rsidRPr="007408BB">
        <w:rPr>
          <w:lang w:val="ru-RU" w:eastAsia="en-US"/>
        </w:rPr>
        <w:tab/>
        <w:t>-  НЧ „</w:t>
      </w:r>
      <w:proofErr w:type="spellStart"/>
      <w:r w:rsidRPr="007408BB">
        <w:rPr>
          <w:lang w:val="ru-RU" w:eastAsia="en-US"/>
        </w:rPr>
        <w:t>Войвода</w:t>
      </w:r>
      <w:proofErr w:type="spellEnd"/>
      <w:r w:rsidRPr="007408BB">
        <w:rPr>
          <w:lang w:val="ru-RU" w:eastAsia="en-US"/>
        </w:rPr>
        <w:t xml:space="preserve"> </w:t>
      </w:r>
      <w:proofErr w:type="spellStart"/>
      <w:r w:rsidRPr="007408BB">
        <w:rPr>
          <w:lang w:val="ru-RU" w:eastAsia="en-US"/>
        </w:rPr>
        <w:t>Генчо</w:t>
      </w:r>
      <w:proofErr w:type="spellEnd"/>
      <w:r w:rsidRPr="007408BB">
        <w:rPr>
          <w:lang w:val="ru-RU" w:eastAsia="en-US"/>
        </w:rPr>
        <w:t xml:space="preserve"> </w:t>
      </w:r>
      <w:proofErr w:type="spellStart"/>
      <w:r w:rsidRPr="007408BB">
        <w:rPr>
          <w:lang w:val="ru-RU" w:eastAsia="en-US"/>
        </w:rPr>
        <w:t>Къргов</w:t>
      </w:r>
      <w:proofErr w:type="spellEnd"/>
      <w:r w:rsidRPr="007408BB">
        <w:rPr>
          <w:lang w:val="ru-RU" w:eastAsia="en-US"/>
        </w:rPr>
        <w:t xml:space="preserve"> – 1920г.”  град  </w:t>
      </w:r>
      <w:proofErr w:type="spellStart"/>
      <w:r w:rsidRPr="007408BB">
        <w:rPr>
          <w:lang w:val="ru-RU" w:eastAsia="en-US"/>
        </w:rPr>
        <w:t>Гурково</w:t>
      </w:r>
      <w:proofErr w:type="spellEnd"/>
      <w:r w:rsidRPr="007408BB">
        <w:rPr>
          <w:lang w:val="ru-RU" w:eastAsia="en-US"/>
        </w:rPr>
        <w:t>,</w:t>
      </w:r>
    </w:p>
    <w:p w:rsidR="007408BB" w:rsidRPr="007408BB" w:rsidRDefault="007408BB" w:rsidP="007408BB">
      <w:pPr>
        <w:jc w:val="both"/>
        <w:rPr>
          <w:lang w:val="ru-RU" w:eastAsia="en-US"/>
        </w:rPr>
      </w:pPr>
      <w:r w:rsidRPr="007408BB">
        <w:rPr>
          <w:lang w:val="ru-RU" w:eastAsia="en-US"/>
        </w:rPr>
        <w:tab/>
        <w:t>-  НЧ „</w:t>
      </w:r>
      <w:proofErr w:type="spellStart"/>
      <w:r w:rsidRPr="007408BB">
        <w:rPr>
          <w:lang w:val="ru-RU" w:eastAsia="en-US"/>
        </w:rPr>
        <w:t>Изгрев</w:t>
      </w:r>
      <w:proofErr w:type="spellEnd"/>
      <w:r w:rsidRPr="007408BB">
        <w:rPr>
          <w:lang w:val="ru-RU" w:eastAsia="en-US"/>
        </w:rPr>
        <w:t xml:space="preserve"> – 1924г.” село  </w:t>
      </w:r>
      <w:proofErr w:type="spellStart"/>
      <w:r w:rsidRPr="007408BB">
        <w:rPr>
          <w:lang w:val="ru-RU" w:eastAsia="en-US"/>
        </w:rPr>
        <w:t>Паничерево</w:t>
      </w:r>
      <w:proofErr w:type="spellEnd"/>
      <w:proofErr w:type="gramStart"/>
      <w:r w:rsidRPr="007408BB">
        <w:rPr>
          <w:lang w:val="ru-RU" w:eastAsia="en-US"/>
        </w:rPr>
        <w:t xml:space="preserve"> ,</w:t>
      </w:r>
      <w:proofErr w:type="gramEnd"/>
    </w:p>
    <w:p w:rsidR="007408BB" w:rsidRPr="007408BB" w:rsidRDefault="007408BB" w:rsidP="007408BB">
      <w:pPr>
        <w:jc w:val="both"/>
        <w:rPr>
          <w:lang w:val="ru-RU" w:eastAsia="en-US"/>
        </w:rPr>
      </w:pPr>
      <w:r w:rsidRPr="007408BB">
        <w:rPr>
          <w:lang w:val="ru-RU" w:eastAsia="en-US"/>
        </w:rPr>
        <w:tab/>
        <w:t>-  НЧ „</w:t>
      </w:r>
      <w:proofErr w:type="spellStart"/>
      <w:r w:rsidRPr="007408BB">
        <w:rPr>
          <w:lang w:val="ru-RU" w:eastAsia="en-US"/>
        </w:rPr>
        <w:t>Неделчо</w:t>
      </w:r>
      <w:proofErr w:type="spellEnd"/>
      <w:r w:rsidRPr="007408BB">
        <w:rPr>
          <w:lang w:val="ru-RU" w:eastAsia="en-US"/>
        </w:rPr>
        <w:t xml:space="preserve"> Попов – 1939 г.”  село </w:t>
      </w:r>
      <w:proofErr w:type="spellStart"/>
      <w:r w:rsidRPr="007408BB">
        <w:rPr>
          <w:lang w:val="ru-RU" w:eastAsia="en-US"/>
        </w:rPr>
        <w:t>Конаре</w:t>
      </w:r>
      <w:proofErr w:type="spellEnd"/>
      <w:r w:rsidRPr="007408BB">
        <w:rPr>
          <w:lang w:val="ru-RU" w:eastAsia="en-US"/>
        </w:rPr>
        <w:t>.</w:t>
      </w:r>
    </w:p>
    <w:p w:rsidR="007408BB" w:rsidRPr="007408BB" w:rsidRDefault="007408BB" w:rsidP="007408BB">
      <w:pPr>
        <w:jc w:val="both"/>
        <w:rPr>
          <w:lang w:val="ru-RU" w:eastAsia="en-US"/>
        </w:rPr>
      </w:pPr>
    </w:p>
    <w:p w:rsidR="007408BB" w:rsidRPr="007408BB" w:rsidRDefault="007408BB" w:rsidP="007408BB">
      <w:pPr>
        <w:tabs>
          <w:tab w:val="center" w:pos="0"/>
        </w:tabs>
        <w:suppressAutoHyphens/>
        <w:autoSpaceDN w:val="0"/>
        <w:jc w:val="both"/>
        <w:textAlignment w:val="baseline"/>
        <w:rPr>
          <w:kern w:val="3"/>
          <w:lang w:val="ru-RU"/>
        </w:rPr>
      </w:pPr>
      <w:r w:rsidRPr="007408BB">
        <w:rPr>
          <w:b/>
          <w:sz w:val="28"/>
          <w:szCs w:val="28"/>
        </w:rPr>
        <w:tab/>
      </w:r>
      <w:r w:rsidRPr="007408BB">
        <w:rPr>
          <w:kern w:val="3"/>
        </w:rPr>
        <w:t>У</w:t>
      </w:r>
      <w:proofErr w:type="spellStart"/>
      <w:r w:rsidRPr="007408BB">
        <w:rPr>
          <w:kern w:val="3"/>
          <w:lang w:val="ru-RU"/>
        </w:rPr>
        <w:t>частвали</w:t>
      </w:r>
      <w:proofErr w:type="spellEnd"/>
      <w:r w:rsidRPr="007408BB">
        <w:rPr>
          <w:kern w:val="3"/>
        </w:rPr>
        <w:t xml:space="preserve">  </w:t>
      </w:r>
      <w:r w:rsidRPr="007408BB">
        <w:rPr>
          <w:kern w:val="3"/>
          <w:lang w:val="ru-RU"/>
        </w:rPr>
        <w:t xml:space="preserve">в </w:t>
      </w:r>
      <w:r w:rsidRPr="007408BB">
        <w:rPr>
          <w:kern w:val="3"/>
        </w:rPr>
        <w:t xml:space="preserve">   гласуването</w:t>
      </w:r>
      <w:r w:rsidRPr="007408BB">
        <w:rPr>
          <w:kern w:val="3"/>
          <w:lang w:val="ru-RU"/>
        </w:rPr>
        <w:t xml:space="preserve">  </w:t>
      </w:r>
      <w:r w:rsidRPr="007408BB">
        <w:rPr>
          <w:kern w:val="3"/>
          <w:lang w:val="en-US"/>
        </w:rPr>
        <w:t>1</w:t>
      </w:r>
      <w:r w:rsidRPr="007408BB">
        <w:rPr>
          <w:kern w:val="3"/>
        </w:rPr>
        <w:t>1</w:t>
      </w:r>
      <w:r w:rsidRPr="007408BB">
        <w:rPr>
          <w:kern w:val="3"/>
          <w:lang w:val="ru-RU"/>
        </w:rPr>
        <w:t xml:space="preserve">  общ. съветници,  </w:t>
      </w:r>
      <w:proofErr w:type="spellStart"/>
      <w:r w:rsidRPr="007408BB">
        <w:rPr>
          <w:kern w:val="3"/>
          <w:lang w:val="ru-RU"/>
        </w:rPr>
        <w:t>гласували</w:t>
      </w:r>
      <w:proofErr w:type="spellEnd"/>
      <w:r w:rsidRPr="007408BB">
        <w:rPr>
          <w:kern w:val="3"/>
          <w:lang w:val="ru-RU"/>
        </w:rPr>
        <w:t xml:space="preserve">  </w:t>
      </w:r>
      <w:r w:rsidRPr="007408BB">
        <w:rPr>
          <w:kern w:val="3"/>
        </w:rPr>
        <w:t>„</w:t>
      </w:r>
      <w:r w:rsidRPr="007408BB">
        <w:rPr>
          <w:b/>
          <w:bCs/>
          <w:kern w:val="3"/>
          <w:lang w:val="ru-RU"/>
        </w:rPr>
        <w:t>за</w:t>
      </w:r>
      <w:r w:rsidRPr="007408BB">
        <w:rPr>
          <w:kern w:val="3"/>
        </w:rPr>
        <w:t>”</w:t>
      </w:r>
      <w:r w:rsidRPr="007408BB">
        <w:rPr>
          <w:kern w:val="3"/>
          <w:lang w:val="ru-RU"/>
        </w:rPr>
        <w:t xml:space="preserve">  – </w:t>
      </w:r>
      <w:r w:rsidRPr="007408BB">
        <w:rPr>
          <w:kern w:val="3"/>
          <w:lang w:val="en-US"/>
        </w:rPr>
        <w:t>1</w:t>
      </w:r>
      <w:r w:rsidRPr="007408BB">
        <w:rPr>
          <w:kern w:val="3"/>
        </w:rPr>
        <w:t>1</w:t>
      </w:r>
      <w:r w:rsidRPr="007408BB">
        <w:rPr>
          <w:kern w:val="3"/>
          <w:lang w:val="ru-RU"/>
        </w:rPr>
        <w:t xml:space="preserve">,   </w:t>
      </w:r>
      <w:r w:rsidRPr="007408BB">
        <w:rPr>
          <w:kern w:val="3"/>
        </w:rPr>
        <w:t>„</w:t>
      </w:r>
      <w:r w:rsidRPr="007408BB">
        <w:rPr>
          <w:b/>
          <w:bCs/>
          <w:kern w:val="3"/>
          <w:lang w:val="ru-RU"/>
        </w:rPr>
        <w:t>против</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 xml:space="preserve">,  </w:t>
      </w:r>
      <w:r w:rsidRPr="007408BB">
        <w:rPr>
          <w:kern w:val="3"/>
        </w:rPr>
        <w:t>„</w:t>
      </w:r>
      <w:proofErr w:type="spellStart"/>
      <w:r w:rsidRPr="007408BB">
        <w:rPr>
          <w:b/>
          <w:bCs/>
          <w:kern w:val="3"/>
          <w:lang w:val="ru-RU"/>
        </w:rPr>
        <w:t>въздържал</w:t>
      </w:r>
      <w:proofErr w:type="spellEnd"/>
      <w:r w:rsidRPr="007408BB">
        <w:rPr>
          <w:b/>
          <w:bCs/>
          <w:kern w:val="3"/>
        </w:rPr>
        <w:t>и</w:t>
      </w:r>
      <w:r w:rsidRPr="007408BB">
        <w:rPr>
          <w:b/>
          <w:bCs/>
          <w:kern w:val="3"/>
          <w:lang w:val="ru-RU"/>
        </w:rPr>
        <w:t xml:space="preserve"> се</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w:t>
      </w:r>
    </w:p>
    <w:p w:rsidR="007408BB" w:rsidRPr="007408BB" w:rsidRDefault="007408BB" w:rsidP="007408BB">
      <w:pPr>
        <w:spacing w:after="200" w:line="276" w:lineRule="auto"/>
        <w:rPr>
          <w:rFonts w:ascii="Calibri" w:eastAsia="Calibri" w:hAnsi="Calibri"/>
          <w:sz w:val="22"/>
          <w:szCs w:val="22"/>
          <w:lang w:eastAsia="en-US"/>
        </w:rPr>
      </w:pPr>
    </w:p>
    <w:p w:rsidR="001C1985" w:rsidRPr="009A2CCC" w:rsidRDefault="001C1985" w:rsidP="001C1985">
      <w:pPr>
        <w:spacing w:after="200" w:line="276" w:lineRule="auto"/>
        <w:rPr>
          <w:rFonts w:ascii="Calibri" w:eastAsia="Calibri" w:hAnsi="Calibri"/>
          <w:sz w:val="22"/>
          <w:szCs w:val="22"/>
          <w:lang w:val="en-US" w:eastAsia="en-US"/>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C1985" w:rsidRPr="001E2AD5" w:rsidRDefault="001C1985" w:rsidP="001C1985">
      <w:pPr>
        <w:widowControl w:val="0"/>
        <w:suppressAutoHyphens/>
        <w:autoSpaceDN w:val="0"/>
        <w:textAlignment w:val="baseline"/>
        <w:rPr>
          <w:rFonts w:eastAsia="Lucida Sans Unicode" w:cs="Tahoma"/>
          <w:b/>
          <w:kern w:val="3"/>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C1985" w:rsidRPr="001E2AD5" w:rsidRDefault="001C1985" w:rsidP="001C1985">
      <w:pPr>
        <w:rPr>
          <w:rFonts w:ascii="Verdana" w:hAnsi="Verdana"/>
          <w:b/>
          <w:lang w:val="en-US"/>
        </w:rPr>
      </w:pPr>
      <w:r w:rsidRPr="001E2AD5">
        <w:rPr>
          <w:rFonts w:eastAsia="Lucida Sans Unicode" w:cs="Tahoma"/>
          <w:b/>
          <w:kern w:val="3"/>
        </w:rPr>
        <w:t xml:space="preserve">                                        / Иванка Рачева – Генчева /</w:t>
      </w:r>
    </w:p>
    <w:p w:rsidR="001C1985" w:rsidRPr="009A2CCC" w:rsidRDefault="001C1985" w:rsidP="001C1985">
      <w:pPr>
        <w:ind w:firstLine="708"/>
        <w:jc w:val="both"/>
        <w:rPr>
          <w:rFonts w:ascii="Verdana" w:hAnsi="Verdana"/>
          <w:b/>
          <w:sz w:val="28"/>
          <w:szCs w:val="28"/>
          <w:lang w:val="en-US"/>
        </w:rPr>
      </w:pPr>
    </w:p>
    <w:p w:rsidR="00FF40B7" w:rsidRPr="001E2AD5" w:rsidRDefault="00FF40B7" w:rsidP="00FF40B7">
      <w:pPr>
        <w:rPr>
          <w:b/>
          <w:kern w:val="20"/>
          <w:lang w:val="en-US"/>
        </w:rPr>
      </w:pPr>
      <w:proofErr w:type="spellStart"/>
      <w:r w:rsidRPr="001E2AD5">
        <w:rPr>
          <w:rFonts w:eastAsia="Lucida Sans Unicode"/>
          <w:b/>
          <w:kern w:val="3"/>
          <w:sz w:val="28"/>
          <w:szCs w:val="28"/>
          <w:u w:val="single"/>
          <w:lang w:val="ru-RU"/>
        </w:rPr>
        <w:lastRenderedPageBreak/>
        <w:t>Препис</w:t>
      </w:r>
      <w:proofErr w:type="spellEnd"/>
      <w:r w:rsidRPr="001E2AD5">
        <w:rPr>
          <w:rFonts w:eastAsia="Lucida Sans Unicode"/>
          <w:b/>
          <w:kern w:val="3"/>
          <w:sz w:val="28"/>
          <w:szCs w:val="28"/>
          <w:u w:val="single"/>
          <w:lang w:val="ru-RU"/>
        </w:rPr>
        <w:t xml:space="preserve"> – извлечение!</w:t>
      </w:r>
    </w:p>
    <w:p w:rsidR="007408BB" w:rsidRPr="007408BB" w:rsidRDefault="007408BB" w:rsidP="007408BB">
      <w:pPr>
        <w:jc w:val="center"/>
        <w:rPr>
          <w:b/>
          <w:kern w:val="20"/>
          <w:lang w:val="en-US"/>
        </w:rPr>
      </w:pPr>
    </w:p>
    <w:p w:rsidR="007408BB" w:rsidRPr="007408BB" w:rsidRDefault="007408BB" w:rsidP="007408BB">
      <w:pPr>
        <w:jc w:val="both"/>
        <w:rPr>
          <w:sz w:val="16"/>
          <w:szCs w:val="16"/>
          <w:lang w:val="en-GB"/>
        </w:rPr>
      </w:pPr>
    </w:p>
    <w:p w:rsidR="007408BB" w:rsidRPr="007408BB" w:rsidRDefault="007408BB" w:rsidP="007408BB">
      <w:pPr>
        <w:ind w:left="2820" w:firstLine="12"/>
        <w:jc w:val="both"/>
        <w:rPr>
          <w:sz w:val="32"/>
          <w:szCs w:val="32"/>
          <w:lang w:val="en-US"/>
        </w:rPr>
      </w:pPr>
      <w:r w:rsidRPr="007408BB">
        <w:rPr>
          <w:sz w:val="36"/>
          <w:szCs w:val="36"/>
        </w:rPr>
        <w:t xml:space="preserve">    </w:t>
      </w:r>
      <w:r w:rsidRPr="007408BB">
        <w:rPr>
          <w:sz w:val="36"/>
          <w:szCs w:val="36"/>
          <w:lang w:val="en-US"/>
        </w:rPr>
        <w:t xml:space="preserve"> </w:t>
      </w:r>
      <w:r w:rsidRPr="007408BB">
        <w:rPr>
          <w:sz w:val="32"/>
          <w:szCs w:val="32"/>
        </w:rPr>
        <w:t>Р Е Ш Е Н И Е  № 244</w:t>
      </w:r>
    </w:p>
    <w:p w:rsidR="007408BB" w:rsidRPr="007408BB" w:rsidRDefault="007408BB" w:rsidP="007408BB">
      <w:pPr>
        <w:ind w:firstLine="720"/>
        <w:jc w:val="center"/>
        <w:rPr>
          <w:sz w:val="32"/>
          <w:szCs w:val="32"/>
        </w:rPr>
      </w:pPr>
      <w:proofErr w:type="gramStart"/>
      <w:r w:rsidRPr="007408BB">
        <w:rPr>
          <w:sz w:val="32"/>
          <w:szCs w:val="32"/>
          <w:lang w:val="en-US"/>
        </w:rPr>
        <w:t>2</w:t>
      </w:r>
      <w:r w:rsidRPr="007408BB">
        <w:rPr>
          <w:sz w:val="32"/>
          <w:szCs w:val="32"/>
        </w:rPr>
        <w:t>9.04.2021 г.</w:t>
      </w:r>
      <w:proofErr w:type="gramEnd"/>
    </w:p>
    <w:p w:rsidR="007408BB" w:rsidRPr="007408BB" w:rsidRDefault="007408BB" w:rsidP="007408BB">
      <w:pPr>
        <w:jc w:val="center"/>
        <w:rPr>
          <w:sz w:val="32"/>
          <w:szCs w:val="32"/>
          <w:lang w:val="en-US"/>
        </w:rPr>
      </w:pPr>
      <w:r w:rsidRPr="007408BB">
        <w:rPr>
          <w:sz w:val="32"/>
          <w:szCs w:val="32"/>
        </w:rPr>
        <w:t xml:space="preserve">      / Протокол № 20 /</w:t>
      </w:r>
    </w:p>
    <w:p w:rsidR="007408BB" w:rsidRPr="007408BB" w:rsidRDefault="007408BB" w:rsidP="007408BB">
      <w:pPr>
        <w:jc w:val="center"/>
        <w:rPr>
          <w:sz w:val="32"/>
          <w:szCs w:val="32"/>
          <w:lang w:val="en-US"/>
        </w:rPr>
      </w:pPr>
    </w:p>
    <w:p w:rsidR="007408BB" w:rsidRPr="007408BB" w:rsidRDefault="007408BB" w:rsidP="007408BB">
      <w:pPr>
        <w:ind w:firstLine="708"/>
        <w:jc w:val="both"/>
        <w:rPr>
          <w:lang w:eastAsia="en-US"/>
        </w:rPr>
      </w:pPr>
      <w:r w:rsidRPr="007408BB">
        <w:rPr>
          <w:b/>
          <w:sz w:val="28"/>
          <w:szCs w:val="28"/>
          <w:u w:val="single"/>
          <w:lang w:val="ru-RU"/>
        </w:rPr>
        <w:t>ОТНОСНО:</w:t>
      </w:r>
      <w:r w:rsidRPr="007408BB">
        <w:t xml:space="preserve"> </w:t>
      </w:r>
      <w:r w:rsidRPr="007408BB">
        <w:rPr>
          <w:kern w:val="3"/>
        </w:rPr>
        <w:t xml:space="preserve">Предложение  </w:t>
      </w:r>
      <w:r w:rsidRPr="007408BB">
        <w:t xml:space="preserve">с вносител Зам.- кмета на Община Гурково </w:t>
      </w:r>
      <w:r w:rsidRPr="007408BB">
        <w:rPr>
          <w:rFonts w:eastAsia="Calibri"/>
        </w:rPr>
        <w:t>с  вх. №  ОС – 98/</w:t>
      </w:r>
      <w:r w:rsidRPr="007408BB">
        <w:rPr>
          <w:rFonts w:eastAsia="Calibri"/>
          <w:lang w:val="en-US"/>
        </w:rPr>
        <w:t>1</w:t>
      </w:r>
      <w:r w:rsidRPr="007408BB">
        <w:rPr>
          <w:rFonts w:eastAsia="Calibri"/>
        </w:rPr>
        <w:t>6.04.2021 г. – а</w:t>
      </w:r>
      <w:proofErr w:type="spellStart"/>
      <w:r w:rsidRPr="007408BB">
        <w:rPr>
          <w:lang w:val="x-none" w:eastAsia="en-US"/>
        </w:rPr>
        <w:t>ктуализация</w:t>
      </w:r>
      <w:proofErr w:type="spellEnd"/>
      <w:r w:rsidRPr="007408BB">
        <w:rPr>
          <w:lang w:val="x-none" w:eastAsia="en-US"/>
        </w:rPr>
        <w:t xml:space="preserve"> на Годишната програма за управление и разпореждане с имотите – общинска собственост за 2021 год., приета с Решение № 190 / 29.01.2021 г. /Протокол № 16/ на Общински съвет - Гурково.</w:t>
      </w:r>
    </w:p>
    <w:p w:rsidR="007408BB" w:rsidRPr="007408BB" w:rsidRDefault="007408BB" w:rsidP="007408BB">
      <w:pPr>
        <w:rPr>
          <w:lang w:eastAsia="en-US"/>
        </w:rPr>
      </w:pPr>
    </w:p>
    <w:p w:rsidR="007408BB" w:rsidRPr="007408BB" w:rsidRDefault="007408BB" w:rsidP="007408BB">
      <w:pPr>
        <w:ind w:firstLine="720"/>
        <w:jc w:val="both"/>
        <w:rPr>
          <w:lang w:eastAsia="en-US"/>
        </w:rPr>
      </w:pPr>
      <w:r w:rsidRPr="007408BB">
        <w:rPr>
          <w:b/>
          <w:sz w:val="28"/>
          <w:szCs w:val="28"/>
          <w:u w:val="single"/>
        </w:rPr>
        <w:t>МОТИВИ:</w:t>
      </w:r>
      <w:r w:rsidRPr="007408BB">
        <w:rPr>
          <w:sz w:val="28"/>
          <w:szCs w:val="28"/>
        </w:rPr>
        <w:t xml:space="preserve"> </w:t>
      </w:r>
      <w:r w:rsidRPr="007408BB">
        <w:rPr>
          <w:lang w:eastAsia="en-US"/>
        </w:rPr>
        <w:t>Съгласно разпоредбата на чл.8, ал.9 от Закона за общинската собственост – в изпълнение на стратегията за управление на общинската собственост, общински съвет приема годишна програма за управление и разпореждане с имотите – общинска собственост, по предложение на кмета на общината. Програмата се приема най – късно до приемането на бюджета на общината за съответната година и може да бъде актуализирана през годината.</w:t>
      </w:r>
    </w:p>
    <w:p w:rsidR="007408BB" w:rsidRPr="007408BB" w:rsidRDefault="007408BB" w:rsidP="007408BB">
      <w:pPr>
        <w:ind w:firstLine="720"/>
        <w:jc w:val="both"/>
        <w:rPr>
          <w:lang w:eastAsia="en-US"/>
        </w:rPr>
      </w:pPr>
      <w:r w:rsidRPr="007408BB">
        <w:rPr>
          <w:lang w:eastAsia="en-US"/>
        </w:rPr>
        <w:t>За четири от имотите описани в проекта за решение има учредени права на строеж и са подадени заявления от собствениците на сградите за закупуване на прилежащите терени по реда и при условията на чл. 35, ал.3 от ЗОС.</w:t>
      </w:r>
    </w:p>
    <w:p w:rsidR="007408BB" w:rsidRPr="007408BB" w:rsidRDefault="007408BB" w:rsidP="007408BB">
      <w:pPr>
        <w:ind w:firstLine="720"/>
        <w:jc w:val="both"/>
        <w:rPr>
          <w:lang w:eastAsia="en-US"/>
        </w:rPr>
      </w:pPr>
      <w:r w:rsidRPr="007408BB">
        <w:rPr>
          <w:lang w:eastAsia="en-US"/>
        </w:rPr>
        <w:t xml:space="preserve">На основание чл.21, ал.2 и чл.21, ал.1, т.12 от Закона за местното самоуправление и местната администрация, чл.8, ал.9 Закона за общинската собственост, чл.4, ал.2 от Наредбата за реда за придобиване, управление и разпореждане с имоти и вещи – общинска собственост и във връзка с гореизложеното,  Общински съвет – Гурково  </w:t>
      </w:r>
    </w:p>
    <w:p w:rsidR="007408BB" w:rsidRPr="007408BB" w:rsidRDefault="007408BB" w:rsidP="007408BB">
      <w:pPr>
        <w:ind w:firstLine="720"/>
        <w:jc w:val="both"/>
        <w:rPr>
          <w:lang w:eastAsia="en-US"/>
        </w:rPr>
      </w:pPr>
    </w:p>
    <w:p w:rsidR="007408BB" w:rsidRPr="007408BB" w:rsidRDefault="007408BB" w:rsidP="007408BB">
      <w:pPr>
        <w:jc w:val="center"/>
        <w:rPr>
          <w:rFonts w:eastAsia="Calibri"/>
          <w:sz w:val="32"/>
          <w:szCs w:val="32"/>
          <w:lang w:eastAsia="en-US"/>
        </w:rPr>
      </w:pPr>
      <w:r w:rsidRPr="007408BB">
        <w:rPr>
          <w:rFonts w:eastAsia="Calibri"/>
          <w:sz w:val="32"/>
          <w:szCs w:val="32"/>
          <w:lang w:eastAsia="en-US"/>
        </w:rPr>
        <w:t>Р Е Ш И:</w:t>
      </w:r>
    </w:p>
    <w:p w:rsidR="007408BB" w:rsidRPr="007408BB" w:rsidRDefault="007408BB" w:rsidP="007408BB">
      <w:pPr>
        <w:rPr>
          <w:sz w:val="20"/>
          <w:szCs w:val="20"/>
          <w:lang w:eastAsia="en-US"/>
        </w:rPr>
      </w:pPr>
    </w:p>
    <w:p w:rsidR="007408BB" w:rsidRPr="007408BB" w:rsidRDefault="007408BB" w:rsidP="007408BB">
      <w:pPr>
        <w:ind w:firstLine="708"/>
        <w:jc w:val="both"/>
        <w:rPr>
          <w:lang w:eastAsia="en-US"/>
        </w:rPr>
      </w:pPr>
      <w:r w:rsidRPr="007408BB">
        <w:rPr>
          <w:lang w:eastAsia="en-US"/>
        </w:rPr>
        <w:t>Общински съвет изменя Годишната програма за управление и разпореждане с имотите – общинска собственост за 2021 год., приета с Решение № 190 / 29.01.2021 г. /Протокол № 16/ на Общински съвет – Гурково, като:</w:t>
      </w:r>
      <w:r w:rsidRPr="007408BB">
        <w:rPr>
          <w:sz w:val="22"/>
          <w:lang w:eastAsia="en-US"/>
        </w:rPr>
        <w:t xml:space="preserve"> </w:t>
      </w:r>
    </w:p>
    <w:p w:rsidR="007408BB" w:rsidRPr="007408BB" w:rsidRDefault="007408BB" w:rsidP="007408BB">
      <w:pPr>
        <w:jc w:val="both"/>
        <w:rPr>
          <w:b/>
          <w:sz w:val="22"/>
          <w:lang w:eastAsia="en-US"/>
        </w:rPr>
      </w:pPr>
      <w:r w:rsidRPr="007408BB">
        <w:rPr>
          <w:rFonts w:eastAsia="Calibri"/>
          <w:szCs w:val="20"/>
          <w:lang w:eastAsia="en-US"/>
        </w:rPr>
        <w:t xml:space="preserve">В </w:t>
      </w:r>
      <w:r w:rsidRPr="007408BB">
        <w:rPr>
          <w:rFonts w:eastAsia="Calibri"/>
          <w:b/>
          <w:szCs w:val="20"/>
          <w:lang w:eastAsia="en-US"/>
        </w:rPr>
        <w:t>раздел ІІІ “Б</w:t>
      </w:r>
      <w:r w:rsidRPr="007408BB">
        <w:rPr>
          <w:rFonts w:eastAsia="Calibri"/>
          <w:b/>
          <w:szCs w:val="20"/>
          <w:lang w:val="en-US" w:eastAsia="en-US"/>
        </w:rPr>
        <w:t>.</w:t>
      </w:r>
      <w:r w:rsidRPr="007408BB">
        <w:rPr>
          <w:rFonts w:eastAsia="Calibri"/>
          <w:szCs w:val="20"/>
          <w:lang w:eastAsia="en-US"/>
        </w:rPr>
        <w:t xml:space="preserve"> Имоти, които Община Гурково има намерение да продаде”, като </w:t>
      </w:r>
      <w:r w:rsidRPr="007408BB">
        <w:rPr>
          <w:rFonts w:eastAsia="Calibri"/>
          <w:b/>
          <w:szCs w:val="20"/>
          <w:lang w:eastAsia="en-US"/>
        </w:rPr>
        <w:t>добавя нови точки със следното съдържание</w:t>
      </w:r>
      <w:r w:rsidRPr="007408BB">
        <w:rPr>
          <w:rFonts w:eastAsia="Calibri"/>
          <w:szCs w:val="20"/>
          <w:lang w:eastAsia="en-US"/>
        </w:rPr>
        <w:t xml:space="preserve">: </w:t>
      </w:r>
    </w:p>
    <w:p w:rsidR="007408BB" w:rsidRPr="007408BB" w:rsidRDefault="007408BB" w:rsidP="007408BB">
      <w:pPr>
        <w:jc w:val="both"/>
        <w:rPr>
          <w:lang w:eastAsia="en-US"/>
        </w:rPr>
      </w:pPr>
    </w:p>
    <w:p w:rsidR="007408BB" w:rsidRPr="007408BB" w:rsidRDefault="007408BB" w:rsidP="007408BB">
      <w:pPr>
        <w:numPr>
          <w:ilvl w:val="0"/>
          <w:numId w:val="39"/>
        </w:numPr>
        <w:jc w:val="both"/>
        <w:rPr>
          <w:lang w:eastAsia="en-US"/>
        </w:rPr>
      </w:pPr>
      <w:r w:rsidRPr="007408BB">
        <w:rPr>
          <w:b/>
          <w:lang w:eastAsia="en-US"/>
        </w:rPr>
        <w:t>т. 20</w:t>
      </w:r>
      <w:r w:rsidRPr="007408BB">
        <w:rPr>
          <w:lang w:eastAsia="en-US"/>
        </w:rPr>
        <w:t xml:space="preserve"> </w:t>
      </w:r>
      <w:r w:rsidRPr="007408BB">
        <w:rPr>
          <w:b/>
          <w:lang w:eastAsia="en-US"/>
        </w:rPr>
        <w:t>Поземлен</w:t>
      </w:r>
      <w:r w:rsidRPr="007408BB">
        <w:rPr>
          <w:rFonts w:eastAsia="Calibri"/>
          <w:szCs w:val="20"/>
          <w:lang w:eastAsia="en-US"/>
        </w:rPr>
        <w:t xml:space="preserve"> имот с идентификатор 22767.501.892 по кадастралната карта и кадастралните регистри на с. Паничерево, общ. Гурково, с площ </w:t>
      </w:r>
      <w:r w:rsidRPr="007408BB">
        <w:rPr>
          <w:rFonts w:eastAsia="Calibri"/>
          <w:b/>
          <w:szCs w:val="20"/>
          <w:lang w:eastAsia="en-US"/>
        </w:rPr>
        <w:t>983 кв.м.,</w:t>
      </w:r>
      <w:r w:rsidRPr="007408BB">
        <w:rPr>
          <w:rFonts w:eastAsia="Calibri"/>
          <w:szCs w:val="20"/>
          <w:lang w:eastAsia="en-US"/>
        </w:rPr>
        <w:t xml:space="preserve"> с трайно предназначение на територията: Урбанизирана, Начин на трайно ползване: НТП: </w:t>
      </w:r>
      <w:r w:rsidRPr="007408BB">
        <w:rPr>
          <w:b/>
          <w:bCs/>
          <w:lang w:eastAsia="en-US"/>
        </w:rPr>
        <w:t xml:space="preserve">Ниско застрояване /до 10 м./, </w:t>
      </w:r>
      <w:r w:rsidRPr="007408BB">
        <w:rPr>
          <w:lang w:eastAsia="en-US"/>
        </w:rPr>
        <w:t>при граници и съседи на целия имот: 22767.501.684, 22767.501.664, 22767.501.734, 22767.501.733, 22767.501.891, 22767.501.685</w:t>
      </w:r>
      <w:r w:rsidRPr="007408BB">
        <w:rPr>
          <w:b/>
          <w:lang w:eastAsia="en-US"/>
        </w:rPr>
        <w:t xml:space="preserve"> </w:t>
      </w:r>
    </w:p>
    <w:p w:rsidR="007408BB" w:rsidRPr="007408BB" w:rsidRDefault="007408BB" w:rsidP="007408BB">
      <w:pPr>
        <w:jc w:val="both"/>
        <w:rPr>
          <w:b/>
          <w:lang w:eastAsia="en-US"/>
        </w:rPr>
      </w:pPr>
      <w:r w:rsidRPr="007408BB">
        <w:rPr>
          <w:b/>
          <w:lang w:eastAsia="en-US"/>
        </w:rPr>
        <w:t>Предишен идентификатор: 22767.501.663</w:t>
      </w:r>
    </w:p>
    <w:p w:rsidR="007408BB" w:rsidRPr="007408BB" w:rsidRDefault="007408BB" w:rsidP="007408BB">
      <w:pPr>
        <w:jc w:val="both"/>
        <w:rPr>
          <w:lang w:eastAsia="en-US"/>
        </w:rPr>
      </w:pPr>
      <w:r w:rsidRPr="007408BB">
        <w:rPr>
          <w:b/>
          <w:bCs/>
          <w:lang w:eastAsia="en-US"/>
        </w:rPr>
        <w:t>Номер по предходен план</w:t>
      </w:r>
      <w:r w:rsidRPr="007408BB">
        <w:rPr>
          <w:bCs/>
          <w:lang w:eastAsia="en-US"/>
        </w:rPr>
        <w:t>:</w:t>
      </w:r>
      <w:r w:rsidRPr="007408BB">
        <w:rPr>
          <w:b/>
          <w:bCs/>
          <w:lang w:eastAsia="en-US"/>
        </w:rPr>
        <w:t xml:space="preserve"> </w:t>
      </w:r>
      <w:r w:rsidRPr="007408BB">
        <w:rPr>
          <w:bCs/>
          <w:lang w:eastAsia="en-US"/>
        </w:rPr>
        <w:t xml:space="preserve">квартал: 72 парцел: </w:t>
      </w:r>
      <w:r w:rsidRPr="007408BB">
        <w:rPr>
          <w:bCs/>
          <w:lang w:val="en-US" w:eastAsia="en-US"/>
        </w:rPr>
        <w:t>I</w:t>
      </w:r>
      <w:r w:rsidRPr="007408BB">
        <w:rPr>
          <w:bCs/>
          <w:lang w:eastAsia="en-US"/>
        </w:rPr>
        <w:t xml:space="preserve"> </w:t>
      </w:r>
      <w:r w:rsidRPr="007408BB">
        <w:rPr>
          <w:lang w:eastAsia="en-US"/>
        </w:rPr>
        <w:t>/първи/</w:t>
      </w:r>
    </w:p>
    <w:p w:rsidR="007408BB" w:rsidRPr="007408BB" w:rsidRDefault="007408BB" w:rsidP="007408BB">
      <w:pPr>
        <w:jc w:val="both"/>
        <w:rPr>
          <w:b/>
          <w:lang w:eastAsia="en-US"/>
        </w:rPr>
      </w:pPr>
      <w:r w:rsidRPr="007408BB">
        <w:rPr>
          <w:b/>
          <w:lang w:eastAsia="en-US"/>
        </w:rPr>
        <w:t>АОС № 1382 от 14.04.2021г.;</w:t>
      </w:r>
    </w:p>
    <w:p w:rsidR="007408BB" w:rsidRPr="007408BB" w:rsidRDefault="007408BB" w:rsidP="007408BB">
      <w:pPr>
        <w:jc w:val="both"/>
        <w:rPr>
          <w:lang w:eastAsia="en-US"/>
        </w:rPr>
      </w:pPr>
    </w:p>
    <w:p w:rsidR="007408BB" w:rsidRPr="007408BB" w:rsidRDefault="007408BB" w:rsidP="007408BB">
      <w:pPr>
        <w:numPr>
          <w:ilvl w:val="0"/>
          <w:numId w:val="39"/>
        </w:numPr>
        <w:jc w:val="both"/>
        <w:rPr>
          <w:lang w:eastAsia="en-US"/>
        </w:rPr>
      </w:pPr>
      <w:r w:rsidRPr="007408BB">
        <w:rPr>
          <w:b/>
          <w:lang w:eastAsia="en-US"/>
        </w:rPr>
        <w:t>т. 21</w:t>
      </w:r>
      <w:r w:rsidRPr="007408BB">
        <w:rPr>
          <w:lang w:eastAsia="en-US"/>
        </w:rPr>
        <w:t xml:space="preserve"> </w:t>
      </w:r>
      <w:r w:rsidRPr="007408BB">
        <w:rPr>
          <w:b/>
          <w:lang w:eastAsia="en-US"/>
        </w:rPr>
        <w:t>Поземлен</w:t>
      </w:r>
      <w:r w:rsidRPr="007408BB">
        <w:rPr>
          <w:rFonts w:eastAsia="Calibri"/>
          <w:szCs w:val="20"/>
          <w:lang w:eastAsia="en-US"/>
        </w:rPr>
        <w:t xml:space="preserve"> имот с идентификатор 18157.501.2185 по кадастралната карта и кадастралните регистри на гр. Гурково, с площ </w:t>
      </w:r>
      <w:r w:rsidRPr="007408BB">
        <w:rPr>
          <w:rFonts w:eastAsia="Calibri"/>
          <w:b/>
          <w:szCs w:val="20"/>
          <w:lang w:eastAsia="en-US"/>
        </w:rPr>
        <w:t>322 кв.м.,</w:t>
      </w:r>
      <w:r w:rsidRPr="007408BB">
        <w:rPr>
          <w:rFonts w:eastAsia="Calibri"/>
          <w:szCs w:val="20"/>
          <w:lang w:eastAsia="en-US"/>
        </w:rPr>
        <w:t xml:space="preserve"> с трайно предназначение на територията: Урбанизирана, Начин на трайно ползване: НТП: </w:t>
      </w:r>
      <w:r w:rsidRPr="007408BB">
        <w:rPr>
          <w:b/>
          <w:bCs/>
          <w:lang w:eastAsia="en-US"/>
        </w:rPr>
        <w:t xml:space="preserve">За друг обществен обект, комплекс, </w:t>
      </w:r>
      <w:r w:rsidRPr="007408BB">
        <w:rPr>
          <w:lang w:eastAsia="en-US"/>
        </w:rPr>
        <w:t>при граници и съседи на целия имот: 18157.501.543, 18157.501.539, 18157.501.2184.</w:t>
      </w:r>
    </w:p>
    <w:p w:rsidR="007408BB" w:rsidRPr="007408BB" w:rsidRDefault="007408BB" w:rsidP="007408BB">
      <w:pPr>
        <w:jc w:val="both"/>
        <w:rPr>
          <w:lang w:eastAsia="en-US"/>
        </w:rPr>
      </w:pPr>
      <w:r w:rsidRPr="007408BB">
        <w:rPr>
          <w:lang w:eastAsia="en-US"/>
        </w:rPr>
        <w:t xml:space="preserve"> </w:t>
      </w:r>
      <w:r w:rsidRPr="007408BB">
        <w:rPr>
          <w:b/>
          <w:lang w:eastAsia="en-US"/>
        </w:rPr>
        <w:t>Предишен идентификатор: 18157.501.415</w:t>
      </w:r>
    </w:p>
    <w:p w:rsidR="007408BB" w:rsidRPr="007408BB" w:rsidRDefault="007408BB" w:rsidP="007408BB">
      <w:pPr>
        <w:jc w:val="both"/>
        <w:rPr>
          <w:lang w:eastAsia="en-US"/>
        </w:rPr>
      </w:pPr>
      <w:r w:rsidRPr="007408BB">
        <w:rPr>
          <w:b/>
          <w:bCs/>
          <w:lang w:eastAsia="en-US"/>
        </w:rPr>
        <w:t>Номер по предходен план</w:t>
      </w:r>
      <w:r w:rsidRPr="007408BB">
        <w:rPr>
          <w:bCs/>
          <w:lang w:eastAsia="en-US"/>
        </w:rPr>
        <w:t>:</w:t>
      </w:r>
      <w:r w:rsidRPr="007408BB">
        <w:rPr>
          <w:b/>
          <w:bCs/>
          <w:lang w:eastAsia="en-US"/>
        </w:rPr>
        <w:t xml:space="preserve"> </w:t>
      </w:r>
      <w:r w:rsidRPr="007408BB">
        <w:rPr>
          <w:bCs/>
          <w:lang w:eastAsia="en-US"/>
        </w:rPr>
        <w:t>квартал 415, квартал: 26, парцел: Х</w:t>
      </w:r>
      <w:r w:rsidRPr="007408BB">
        <w:rPr>
          <w:bCs/>
          <w:lang w:val="en-US" w:eastAsia="en-US"/>
        </w:rPr>
        <w:t>I</w:t>
      </w:r>
      <w:r w:rsidRPr="007408BB">
        <w:rPr>
          <w:bCs/>
          <w:lang w:eastAsia="en-US"/>
        </w:rPr>
        <w:t xml:space="preserve">Х </w:t>
      </w:r>
    </w:p>
    <w:p w:rsidR="007408BB" w:rsidRPr="007408BB" w:rsidRDefault="007408BB" w:rsidP="007408BB">
      <w:pPr>
        <w:jc w:val="both"/>
        <w:rPr>
          <w:b/>
          <w:lang w:eastAsia="en-US"/>
        </w:rPr>
      </w:pPr>
      <w:r w:rsidRPr="007408BB">
        <w:rPr>
          <w:b/>
          <w:lang w:eastAsia="en-US"/>
        </w:rPr>
        <w:t>АОС № 1384 от 14.04.2021г.;</w:t>
      </w:r>
    </w:p>
    <w:p w:rsidR="007408BB" w:rsidRPr="007408BB" w:rsidRDefault="007408BB" w:rsidP="007408BB">
      <w:pPr>
        <w:jc w:val="both"/>
        <w:rPr>
          <w:lang w:eastAsia="en-US"/>
        </w:rPr>
      </w:pPr>
    </w:p>
    <w:p w:rsidR="007408BB" w:rsidRPr="007408BB" w:rsidRDefault="007408BB" w:rsidP="007408BB">
      <w:pPr>
        <w:numPr>
          <w:ilvl w:val="0"/>
          <w:numId w:val="39"/>
        </w:numPr>
        <w:jc w:val="both"/>
        <w:rPr>
          <w:lang w:eastAsia="en-US"/>
        </w:rPr>
      </w:pPr>
      <w:r w:rsidRPr="007408BB">
        <w:rPr>
          <w:b/>
          <w:lang w:eastAsia="en-US"/>
        </w:rPr>
        <w:t>т. 22</w:t>
      </w:r>
      <w:r w:rsidRPr="007408BB">
        <w:rPr>
          <w:lang w:eastAsia="en-US"/>
        </w:rPr>
        <w:t xml:space="preserve"> </w:t>
      </w:r>
      <w:r w:rsidRPr="007408BB">
        <w:rPr>
          <w:b/>
          <w:lang w:eastAsia="en-US"/>
        </w:rPr>
        <w:t>Поземлен</w:t>
      </w:r>
      <w:r w:rsidRPr="007408BB">
        <w:rPr>
          <w:rFonts w:eastAsia="Calibri"/>
          <w:szCs w:val="20"/>
          <w:lang w:eastAsia="en-US"/>
        </w:rPr>
        <w:t xml:space="preserve"> имот с идентификатор 18157.501.2184 по кадастралната карта и кадастралните регистри на гр. Гурково, с площ </w:t>
      </w:r>
      <w:r w:rsidRPr="007408BB">
        <w:rPr>
          <w:rFonts w:eastAsia="Calibri"/>
          <w:b/>
          <w:szCs w:val="20"/>
          <w:lang w:eastAsia="en-US"/>
        </w:rPr>
        <w:t>844 кв.м.,</w:t>
      </w:r>
      <w:r w:rsidRPr="007408BB">
        <w:rPr>
          <w:rFonts w:eastAsia="Calibri"/>
          <w:szCs w:val="20"/>
          <w:lang w:eastAsia="en-US"/>
        </w:rPr>
        <w:t xml:space="preserve"> с трайно предназначение на територията: Урбанизирана, Начин на трайно ползване: НТП: </w:t>
      </w:r>
      <w:r w:rsidRPr="007408BB">
        <w:rPr>
          <w:b/>
          <w:bCs/>
          <w:lang w:eastAsia="en-US"/>
        </w:rPr>
        <w:t xml:space="preserve">За друг обществен обект, комплекс, </w:t>
      </w:r>
      <w:r w:rsidRPr="007408BB">
        <w:rPr>
          <w:lang w:eastAsia="en-US"/>
        </w:rPr>
        <w:t>при граници и съседи на целия имот: 18157.501.543, 18157.501.414, 18157.501.2185, 18157.501.539, 18157.501.1045, 18157.501.1043</w:t>
      </w:r>
      <w:r w:rsidRPr="007408BB">
        <w:rPr>
          <w:b/>
          <w:lang w:eastAsia="en-US"/>
        </w:rPr>
        <w:t xml:space="preserve"> </w:t>
      </w:r>
    </w:p>
    <w:p w:rsidR="007408BB" w:rsidRPr="007408BB" w:rsidRDefault="007408BB" w:rsidP="007408BB">
      <w:pPr>
        <w:jc w:val="both"/>
        <w:rPr>
          <w:b/>
          <w:lang w:eastAsia="en-US"/>
        </w:rPr>
      </w:pPr>
      <w:r w:rsidRPr="007408BB">
        <w:rPr>
          <w:b/>
          <w:lang w:eastAsia="en-US"/>
        </w:rPr>
        <w:t xml:space="preserve">Предишен идентификатор: 18157.501.415. </w:t>
      </w:r>
    </w:p>
    <w:p w:rsidR="007408BB" w:rsidRPr="007408BB" w:rsidRDefault="007408BB" w:rsidP="007408BB">
      <w:pPr>
        <w:jc w:val="both"/>
        <w:rPr>
          <w:lang w:eastAsia="en-US"/>
        </w:rPr>
      </w:pPr>
      <w:r w:rsidRPr="007408BB">
        <w:rPr>
          <w:b/>
          <w:bCs/>
          <w:lang w:eastAsia="en-US"/>
        </w:rPr>
        <w:t>Номер по предходен план</w:t>
      </w:r>
      <w:r w:rsidRPr="007408BB">
        <w:rPr>
          <w:bCs/>
          <w:lang w:eastAsia="en-US"/>
        </w:rPr>
        <w:t>:</w:t>
      </w:r>
      <w:r w:rsidRPr="007408BB">
        <w:rPr>
          <w:b/>
          <w:bCs/>
          <w:lang w:eastAsia="en-US"/>
        </w:rPr>
        <w:t xml:space="preserve"> </w:t>
      </w:r>
      <w:r w:rsidRPr="007408BB">
        <w:rPr>
          <w:bCs/>
          <w:lang w:eastAsia="en-US"/>
        </w:rPr>
        <w:t>квартал 415, квартал: 26, парцел: Х</w:t>
      </w:r>
      <w:r w:rsidRPr="007408BB">
        <w:rPr>
          <w:bCs/>
          <w:lang w:val="en-US" w:eastAsia="en-US"/>
        </w:rPr>
        <w:t>I</w:t>
      </w:r>
      <w:r w:rsidRPr="007408BB">
        <w:rPr>
          <w:bCs/>
          <w:lang w:eastAsia="en-US"/>
        </w:rPr>
        <w:t xml:space="preserve">Х </w:t>
      </w:r>
    </w:p>
    <w:p w:rsidR="007408BB" w:rsidRPr="007408BB" w:rsidRDefault="007408BB" w:rsidP="007408BB">
      <w:pPr>
        <w:jc w:val="both"/>
        <w:rPr>
          <w:b/>
          <w:lang w:eastAsia="en-US"/>
        </w:rPr>
      </w:pPr>
      <w:r w:rsidRPr="007408BB">
        <w:rPr>
          <w:b/>
          <w:lang w:eastAsia="en-US"/>
        </w:rPr>
        <w:t>АОС № 1385 от 14.04.2021г.;</w:t>
      </w:r>
    </w:p>
    <w:p w:rsidR="007408BB" w:rsidRPr="007408BB" w:rsidRDefault="007408BB" w:rsidP="007408BB">
      <w:pPr>
        <w:jc w:val="both"/>
        <w:rPr>
          <w:lang w:eastAsia="en-US"/>
        </w:rPr>
      </w:pPr>
    </w:p>
    <w:p w:rsidR="007408BB" w:rsidRPr="007408BB" w:rsidRDefault="007408BB" w:rsidP="007408BB">
      <w:pPr>
        <w:numPr>
          <w:ilvl w:val="0"/>
          <w:numId w:val="39"/>
        </w:numPr>
        <w:jc w:val="both"/>
        <w:rPr>
          <w:lang w:eastAsia="en-US"/>
        </w:rPr>
      </w:pPr>
      <w:r w:rsidRPr="007408BB">
        <w:rPr>
          <w:b/>
          <w:lang w:eastAsia="en-US"/>
        </w:rPr>
        <w:t>т. 23</w:t>
      </w:r>
      <w:r w:rsidRPr="007408BB">
        <w:rPr>
          <w:lang w:eastAsia="en-US"/>
        </w:rPr>
        <w:t xml:space="preserve"> </w:t>
      </w:r>
      <w:r w:rsidRPr="007408BB">
        <w:rPr>
          <w:b/>
          <w:lang w:eastAsia="en-US"/>
        </w:rPr>
        <w:t>Поземлен</w:t>
      </w:r>
      <w:r w:rsidRPr="007408BB">
        <w:rPr>
          <w:rFonts w:eastAsia="Calibri"/>
          <w:szCs w:val="20"/>
          <w:lang w:eastAsia="en-US"/>
        </w:rPr>
        <w:t xml:space="preserve"> имот с идентификатор 21124.501.110 по кадастралната карта и кадастралните регистри на с. Димовци, общ. Гурково, с площ </w:t>
      </w:r>
      <w:r w:rsidRPr="007408BB">
        <w:rPr>
          <w:rFonts w:eastAsia="Calibri"/>
          <w:b/>
          <w:szCs w:val="20"/>
          <w:lang w:eastAsia="en-US"/>
        </w:rPr>
        <w:t>1487 кв.м.,</w:t>
      </w:r>
      <w:r w:rsidRPr="007408BB">
        <w:rPr>
          <w:rFonts w:eastAsia="Calibri"/>
          <w:szCs w:val="20"/>
          <w:lang w:eastAsia="en-US"/>
        </w:rPr>
        <w:t xml:space="preserve"> с трайно предназначение на територията: Урбанизирана, Начин на трайно ползване: НТП: </w:t>
      </w:r>
      <w:r w:rsidRPr="007408BB">
        <w:rPr>
          <w:b/>
          <w:bCs/>
          <w:lang w:eastAsia="en-US"/>
        </w:rPr>
        <w:t xml:space="preserve">За друг обществен обект, комплекс, </w:t>
      </w:r>
      <w:r w:rsidRPr="007408BB">
        <w:rPr>
          <w:lang w:eastAsia="en-US"/>
        </w:rPr>
        <w:t>при граници и съседи на целия имот: 21124.32.837, 21124.32.838, 2112432.535, 21124.501.99,21124.501.81, 21124.32.809, 21124.501.100, 21124.32.831</w:t>
      </w:r>
      <w:r w:rsidRPr="007408BB">
        <w:rPr>
          <w:b/>
          <w:lang w:eastAsia="en-US"/>
        </w:rPr>
        <w:t xml:space="preserve"> </w:t>
      </w:r>
    </w:p>
    <w:p w:rsidR="007408BB" w:rsidRPr="007408BB" w:rsidRDefault="007408BB" w:rsidP="007408BB">
      <w:pPr>
        <w:jc w:val="both"/>
        <w:rPr>
          <w:b/>
          <w:lang w:eastAsia="en-US"/>
        </w:rPr>
      </w:pPr>
      <w:r w:rsidRPr="007408BB">
        <w:rPr>
          <w:b/>
          <w:lang w:eastAsia="en-US"/>
        </w:rPr>
        <w:t>АОС № 1358 от 31.03.2021г.</w:t>
      </w:r>
    </w:p>
    <w:p w:rsidR="007408BB" w:rsidRPr="007408BB" w:rsidRDefault="007408BB" w:rsidP="007408BB">
      <w:pPr>
        <w:ind w:left="720"/>
        <w:jc w:val="both"/>
        <w:rPr>
          <w:b/>
          <w:lang w:eastAsia="en-US"/>
        </w:rPr>
      </w:pPr>
    </w:p>
    <w:p w:rsidR="007408BB" w:rsidRPr="007408BB" w:rsidRDefault="007408BB" w:rsidP="007408BB">
      <w:pPr>
        <w:tabs>
          <w:tab w:val="center" w:pos="0"/>
        </w:tabs>
        <w:suppressAutoHyphens/>
        <w:autoSpaceDN w:val="0"/>
        <w:jc w:val="both"/>
        <w:textAlignment w:val="baseline"/>
        <w:rPr>
          <w:kern w:val="3"/>
          <w:lang w:val="ru-RU"/>
        </w:rPr>
      </w:pPr>
      <w:r w:rsidRPr="007408BB">
        <w:rPr>
          <w:kern w:val="3"/>
        </w:rPr>
        <w:tab/>
        <w:t>У</w:t>
      </w:r>
      <w:proofErr w:type="spellStart"/>
      <w:r w:rsidRPr="007408BB">
        <w:rPr>
          <w:kern w:val="3"/>
          <w:lang w:val="ru-RU"/>
        </w:rPr>
        <w:t>частвали</w:t>
      </w:r>
      <w:proofErr w:type="spellEnd"/>
      <w:r w:rsidRPr="007408BB">
        <w:rPr>
          <w:kern w:val="3"/>
        </w:rPr>
        <w:t xml:space="preserve">  </w:t>
      </w:r>
      <w:r w:rsidRPr="007408BB">
        <w:rPr>
          <w:kern w:val="3"/>
          <w:lang w:val="ru-RU"/>
        </w:rPr>
        <w:t xml:space="preserve">в </w:t>
      </w:r>
      <w:r w:rsidRPr="007408BB">
        <w:rPr>
          <w:kern w:val="3"/>
        </w:rPr>
        <w:t xml:space="preserve">   гласуването</w:t>
      </w:r>
      <w:r w:rsidRPr="007408BB">
        <w:rPr>
          <w:kern w:val="3"/>
          <w:lang w:val="ru-RU"/>
        </w:rPr>
        <w:t xml:space="preserve">  </w:t>
      </w:r>
      <w:r w:rsidRPr="007408BB">
        <w:rPr>
          <w:kern w:val="3"/>
          <w:lang w:val="en-US"/>
        </w:rPr>
        <w:t>1</w:t>
      </w:r>
      <w:r w:rsidRPr="007408BB">
        <w:rPr>
          <w:kern w:val="3"/>
        </w:rPr>
        <w:t>1</w:t>
      </w:r>
      <w:r w:rsidRPr="007408BB">
        <w:rPr>
          <w:kern w:val="3"/>
          <w:lang w:val="ru-RU"/>
        </w:rPr>
        <w:t xml:space="preserve">  общ. съветници,  </w:t>
      </w:r>
      <w:proofErr w:type="spellStart"/>
      <w:r w:rsidRPr="007408BB">
        <w:rPr>
          <w:kern w:val="3"/>
          <w:lang w:val="ru-RU"/>
        </w:rPr>
        <w:t>гласували</w:t>
      </w:r>
      <w:proofErr w:type="spellEnd"/>
      <w:r w:rsidRPr="007408BB">
        <w:rPr>
          <w:kern w:val="3"/>
          <w:lang w:val="ru-RU"/>
        </w:rPr>
        <w:t xml:space="preserve">  </w:t>
      </w:r>
      <w:r w:rsidRPr="007408BB">
        <w:rPr>
          <w:kern w:val="3"/>
        </w:rPr>
        <w:t>„</w:t>
      </w:r>
      <w:r w:rsidRPr="007408BB">
        <w:rPr>
          <w:b/>
          <w:bCs/>
          <w:kern w:val="3"/>
          <w:lang w:val="ru-RU"/>
        </w:rPr>
        <w:t>за</w:t>
      </w:r>
      <w:r w:rsidRPr="007408BB">
        <w:rPr>
          <w:kern w:val="3"/>
        </w:rPr>
        <w:t>”</w:t>
      </w:r>
      <w:r w:rsidRPr="007408BB">
        <w:rPr>
          <w:kern w:val="3"/>
          <w:lang w:val="ru-RU"/>
        </w:rPr>
        <w:t xml:space="preserve">  – </w:t>
      </w:r>
      <w:r w:rsidRPr="007408BB">
        <w:rPr>
          <w:kern w:val="3"/>
          <w:lang w:val="en-US"/>
        </w:rPr>
        <w:t>1</w:t>
      </w:r>
      <w:r w:rsidRPr="007408BB">
        <w:rPr>
          <w:kern w:val="3"/>
        </w:rPr>
        <w:t>1</w:t>
      </w:r>
      <w:r w:rsidRPr="007408BB">
        <w:rPr>
          <w:kern w:val="3"/>
          <w:lang w:val="ru-RU"/>
        </w:rPr>
        <w:t xml:space="preserve">,   </w:t>
      </w:r>
      <w:r w:rsidRPr="007408BB">
        <w:rPr>
          <w:kern w:val="3"/>
        </w:rPr>
        <w:t>„</w:t>
      </w:r>
      <w:r w:rsidRPr="007408BB">
        <w:rPr>
          <w:b/>
          <w:bCs/>
          <w:kern w:val="3"/>
          <w:lang w:val="ru-RU"/>
        </w:rPr>
        <w:t>против</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 xml:space="preserve">,  </w:t>
      </w:r>
      <w:r w:rsidRPr="007408BB">
        <w:rPr>
          <w:kern w:val="3"/>
        </w:rPr>
        <w:t>„</w:t>
      </w:r>
      <w:proofErr w:type="spellStart"/>
      <w:r w:rsidRPr="007408BB">
        <w:rPr>
          <w:b/>
          <w:bCs/>
          <w:kern w:val="3"/>
          <w:lang w:val="ru-RU"/>
        </w:rPr>
        <w:t>въздържал</w:t>
      </w:r>
      <w:proofErr w:type="spellEnd"/>
      <w:r w:rsidRPr="007408BB">
        <w:rPr>
          <w:b/>
          <w:bCs/>
          <w:kern w:val="3"/>
        </w:rPr>
        <w:t>и</w:t>
      </w:r>
      <w:r w:rsidRPr="007408BB">
        <w:rPr>
          <w:b/>
          <w:bCs/>
          <w:kern w:val="3"/>
          <w:lang w:val="ru-RU"/>
        </w:rPr>
        <w:t xml:space="preserve"> се</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w:t>
      </w:r>
    </w:p>
    <w:p w:rsidR="007408BB" w:rsidRPr="007408BB" w:rsidRDefault="007408BB" w:rsidP="007408BB">
      <w:pPr>
        <w:spacing w:after="200" w:line="276" w:lineRule="auto"/>
        <w:rPr>
          <w:rFonts w:ascii="Calibri" w:eastAsia="Calibri" w:hAnsi="Calibri"/>
          <w:sz w:val="22"/>
          <w:szCs w:val="22"/>
          <w:lang w:val="en-US" w:eastAsia="en-US"/>
        </w:rPr>
      </w:pPr>
    </w:p>
    <w:p w:rsidR="001C1985" w:rsidRPr="009A2CCC" w:rsidRDefault="001C1985" w:rsidP="001C1985">
      <w:pPr>
        <w:spacing w:after="200" w:line="276" w:lineRule="auto"/>
        <w:rPr>
          <w:rFonts w:ascii="Calibri" w:eastAsia="Calibri" w:hAnsi="Calibri"/>
          <w:sz w:val="22"/>
          <w:szCs w:val="22"/>
          <w:lang w:val="en-US" w:eastAsia="en-US"/>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C1985" w:rsidRPr="001E2AD5" w:rsidRDefault="001C1985" w:rsidP="001C1985">
      <w:pPr>
        <w:widowControl w:val="0"/>
        <w:suppressAutoHyphens/>
        <w:autoSpaceDN w:val="0"/>
        <w:textAlignment w:val="baseline"/>
        <w:rPr>
          <w:rFonts w:eastAsia="Lucida Sans Unicode" w:cs="Tahoma"/>
          <w:b/>
          <w:kern w:val="3"/>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C1985" w:rsidRPr="001E2AD5" w:rsidRDefault="001C1985" w:rsidP="001C1985">
      <w:pPr>
        <w:rPr>
          <w:rFonts w:ascii="Verdana" w:hAnsi="Verdana"/>
          <w:b/>
          <w:lang w:val="en-US"/>
        </w:rPr>
      </w:pPr>
      <w:r w:rsidRPr="001E2AD5">
        <w:rPr>
          <w:rFonts w:eastAsia="Lucida Sans Unicode" w:cs="Tahoma"/>
          <w:b/>
          <w:kern w:val="3"/>
        </w:rPr>
        <w:t xml:space="preserve">                                        / Иванка Рачева – Генчева /</w:t>
      </w:r>
    </w:p>
    <w:p w:rsidR="001C1985" w:rsidRPr="009A2CCC" w:rsidRDefault="001C1985" w:rsidP="001C1985">
      <w:pPr>
        <w:ind w:firstLine="708"/>
        <w:jc w:val="both"/>
        <w:rPr>
          <w:rFonts w:ascii="Verdana" w:hAnsi="Verdana"/>
          <w:b/>
          <w:sz w:val="28"/>
          <w:szCs w:val="28"/>
          <w:lang w:val="en-US"/>
        </w:rPr>
      </w:pPr>
    </w:p>
    <w:p w:rsidR="007408BB" w:rsidRPr="007408BB" w:rsidRDefault="007408BB" w:rsidP="007408BB">
      <w:pPr>
        <w:ind w:left="720"/>
        <w:jc w:val="both"/>
        <w:rPr>
          <w:b/>
          <w:lang w:eastAsia="en-US"/>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Default="007408BB" w:rsidP="007408BB">
      <w:pPr>
        <w:jc w:val="both"/>
        <w:rPr>
          <w:b/>
          <w:sz w:val="28"/>
          <w:szCs w:val="28"/>
          <w:lang w:val="en-US"/>
        </w:rPr>
      </w:pPr>
    </w:p>
    <w:p w:rsidR="00FF40B7" w:rsidRDefault="00FF40B7" w:rsidP="007408BB">
      <w:pPr>
        <w:jc w:val="both"/>
        <w:rPr>
          <w:b/>
          <w:sz w:val="28"/>
          <w:szCs w:val="28"/>
          <w:lang w:val="en-US"/>
        </w:rPr>
      </w:pPr>
    </w:p>
    <w:p w:rsidR="00FF40B7" w:rsidRDefault="00FF40B7" w:rsidP="007408BB">
      <w:pPr>
        <w:jc w:val="both"/>
        <w:rPr>
          <w:b/>
          <w:sz w:val="28"/>
          <w:szCs w:val="28"/>
          <w:lang w:val="en-US"/>
        </w:rPr>
      </w:pPr>
    </w:p>
    <w:p w:rsidR="00FF40B7" w:rsidRDefault="00FF40B7" w:rsidP="007408BB">
      <w:pPr>
        <w:jc w:val="both"/>
        <w:rPr>
          <w:b/>
          <w:sz w:val="28"/>
          <w:szCs w:val="28"/>
          <w:lang w:val="en-US"/>
        </w:rPr>
      </w:pPr>
    </w:p>
    <w:p w:rsidR="00FF40B7" w:rsidRDefault="00FF40B7" w:rsidP="007408BB">
      <w:pPr>
        <w:jc w:val="both"/>
        <w:rPr>
          <w:b/>
          <w:sz w:val="28"/>
          <w:szCs w:val="28"/>
          <w:lang w:val="en-US"/>
        </w:rPr>
      </w:pPr>
    </w:p>
    <w:p w:rsidR="00FF40B7" w:rsidRDefault="00FF40B7" w:rsidP="007408BB">
      <w:pPr>
        <w:jc w:val="both"/>
        <w:rPr>
          <w:b/>
          <w:sz w:val="28"/>
          <w:szCs w:val="28"/>
          <w:lang w:val="en-US"/>
        </w:rPr>
      </w:pPr>
    </w:p>
    <w:p w:rsidR="00FF40B7" w:rsidRPr="00FF40B7" w:rsidRDefault="00FF40B7" w:rsidP="007408BB">
      <w:pPr>
        <w:jc w:val="both"/>
        <w:rPr>
          <w:b/>
          <w:sz w:val="28"/>
          <w:szCs w:val="28"/>
          <w:lang w:val="en-US"/>
        </w:rPr>
      </w:pPr>
    </w:p>
    <w:p w:rsidR="00FF40B7" w:rsidRPr="001E2AD5" w:rsidRDefault="00FF40B7" w:rsidP="00FF40B7">
      <w:pPr>
        <w:rPr>
          <w:b/>
          <w:kern w:val="20"/>
          <w:lang w:val="en-US"/>
        </w:rPr>
      </w:pPr>
      <w:proofErr w:type="spellStart"/>
      <w:r w:rsidRPr="001E2AD5">
        <w:rPr>
          <w:rFonts w:eastAsia="Lucida Sans Unicode"/>
          <w:b/>
          <w:kern w:val="3"/>
          <w:sz w:val="28"/>
          <w:szCs w:val="28"/>
          <w:u w:val="single"/>
          <w:lang w:val="ru-RU"/>
        </w:rPr>
        <w:t>Препис</w:t>
      </w:r>
      <w:proofErr w:type="spellEnd"/>
      <w:r w:rsidRPr="001E2AD5">
        <w:rPr>
          <w:rFonts w:eastAsia="Lucida Sans Unicode"/>
          <w:b/>
          <w:kern w:val="3"/>
          <w:sz w:val="28"/>
          <w:szCs w:val="28"/>
          <w:u w:val="single"/>
          <w:lang w:val="ru-RU"/>
        </w:rPr>
        <w:t xml:space="preserve"> – извлечение!</w:t>
      </w:r>
    </w:p>
    <w:p w:rsidR="007408BB" w:rsidRPr="007408BB" w:rsidRDefault="007408BB" w:rsidP="007408BB">
      <w:pPr>
        <w:jc w:val="center"/>
        <w:rPr>
          <w:b/>
          <w:kern w:val="20"/>
          <w:lang w:val="en-US"/>
        </w:rPr>
      </w:pPr>
    </w:p>
    <w:p w:rsidR="007408BB" w:rsidRPr="007408BB" w:rsidRDefault="007408BB" w:rsidP="007408BB">
      <w:pPr>
        <w:jc w:val="center"/>
        <w:rPr>
          <w:b/>
          <w:kern w:val="20"/>
          <w:lang w:val="en-US"/>
        </w:rPr>
      </w:pPr>
    </w:p>
    <w:p w:rsidR="007408BB" w:rsidRPr="007408BB" w:rsidRDefault="007408BB" w:rsidP="007408BB">
      <w:pPr>
        <w:jc w:val="both"/>
        <w:rPr>
          <w:sz w:val="16"/>
          <w:szCs w:val="16"/>
          <w:lang w:val="en-GB"/>
        </w:rPr>
      </w:pPr>
    </w:p>
    <w:p w:rsidR="007408BB" w:rsidRPr="007408BB" w:rsidRDefault="007408BB" w:rsidP="007408BB">
      <w:pPr>
        <w:ind w:left="2820" w:firstLine="12"/>
        <w:jc w:val="both"/>
        <w:rPr>
          <w:sz w:val="32"/>
          <w:szCs w:val="32"/>
          <w:lang w:val="en-US"/>
        </w:rPr>
      </w:pPr>
      <w:r w:rsidRPr="007408BB">
        <w:rPr>
          <w:sz w:val="36"/>
          <w:szCs w:val="36"/>
        </w:rPr>
        <w:t xml:space="preserve">    </w:t>
      </w:r>
      <w:r w:rsidRPr="007408BB">
        <w:rPr>
          <w:sz w:val="36"/>
          <w:szCs w:val="36"/>
          <w:lang w:val="en-US"/>
        </w:rPr>
        <w:t xml:space="preserve"> </w:t>
      </w:r>
      <w:r w:rsidRPr="007408BB">
        <w:rPr>
          <w:sz w:val="32"/>
          <w:szCs w:val="32"/>
        </w:rPr>
        <w:t>Р Е Ш Е Н И Е  № 245</w:t>
      </w:r>
    </w:p>
    <w:p w:rsidR="007408BB" w:rsidRPr="007408BB" w:rsidRDefault="007408BB" w:rsidP="007408BB">
      <w:pPr>
        <w:ind w:firstLine="720"/>
        <w:jc w:val="center"/>
        <w:rPr>
          <w:sz w:val="32"/>
          <w:szCs w:val="32"/>
        </w:rPr>
      </w:pPr>
      <w:proofErr w:type="gramStart"/>
      <w:r w:rsidRPr="007408BB">
        <w:rPr>
          <w:sz w:val="32"/>
          <w:szCs w:val="32"/>
          <w:lang w:val="en-US"/>
        </w:rPr>
        <w:t>2</w:t>
      </w:r>
      <w:r w:rsidRPr="007408BB">
        <w:rPr>
          <w:sz w:val="32"/>
          <w:szCs w:val="32"/>
        </w:rPr>
        <w:t>9.04.2021 г.</w:t>
      </w:r>
      <w:proofErr w:type="gramEnd"/>
    </w:p>
    <w:p w:rsidR="007408BB" w:rsidRPr="007408BB" w:rsidRDefault="007408BB" w:rsidP="007408BB">
      <w:pPr>
        <w:jc w:val="center"/>
        <w:rPr>
          <w:sz w:val="32"/>
          <w:szCs w:val="32"/>
          <w:lang w:val="en-US"/>
        </w:rPr>
      </w:pPr>
      <w:r w:rsidRPr="007408BB">
        <w:rPr>
          <w:sz w:val="32"/>
          <w:szCs w:val="32"/>
        </w:rPr>
        <w:t xml:space="preserve">      / Протокол № 20 /</w:t>
      </w:r>
    </w:p>
    <w:p w:rsidR="007408BB" w:rsidRPr="007408BB" w:rsidRDefault="007408BB" w:rsidP="007408BB">
      <w:pPr>
        <w:jc w:val="center"/>
        <w:rPr>
          <w:sz w:val="32"/>
          <w:szCs w:val="32"/>
          <w:lang w:val="en-US"/>
        </w:rPr>
      </w:pPr>
    </w:p>
    <w:p w:rsidR="007408BB" w:rsidRPr="007408BB" w:rsidRDefault="007408BB" w:rsidP="007408BB">
      <w:pPr>
        <w:ind w:firstLine="708"/>
        <w:jc w:val="both"/>
      </w:pPr>
      <w:r w:rsidRPr="007408BB">
        <w:rPr>
          <w:b/>
          <w:sz w:val="28"/>
          <w:szCs w:val="28"/>
          <w:u w:val="single"/>
          <w:lang w:val="ru-RU"/>
        </w:rPr>
        <w:t>ОТНОСНО:</w:t>
      </w:r>
      <w:r w:rsidRPr="007408BB">
        <w:t xml:space="preserve"> </w:t>
      </w:r>
      <w:r w:rsidRPr="007408BB">
        <w:rPr>
          <w:kern w:val="3"/>
        </w:rPr>
        <w:t xml:space="preserve">Предложение  </w:t>
      </w:r>
      <w:r w:rsidRPr="007408BB">
        <w:t xml:space="preserve">с вносител Зам.- кмета на Община Гурково </w:t>
      </w:r>
      <w:r w:rsidRPr="007408BB">
        <w:rPr>
          <w:rFonts w:eastAsia="Calibri"/>
        </w:rPr>
        <w:t>с  вх. №  ОС – 101/</w:t>
      </w:r>
      <w:r w:rsidRPr="007408BB">
        <w:rPr>
          <w:rFonts w:eastAsia="Calibri"/>
          <w:lang w:val="en-US"/>
        </w:rPr>
        <w:t>1</w:t>
      </w:r>
      <w:r w:rsidRPr="007408BB">
        <w:rPr>
          <w:rFonts w:eastAsia="Calibri"/>
        </w:rPr>
        <w:t>6.04.2021 г. – о</w:t>
      </w:r>
      <w:r w:rsidRPr="007408BB">
        <w:rPr>
          <w:lang w:eastAsia="en-US"/>
        </w:rPr>
        <w:t>тдаване под наем без търг или конкурс на част от недвижим имот – частна общинска собственост за здравни дейности</w:t>
      </w:r>
      <w:r w:rsidRPr="007408BB">
        <w:rPr>
          <w:lang w:val="en-US" w:eastAsia="en-US"/>
        </w:rPr>
        <w:t>.</w:t>
      </w:r>
    </w:p>
    <w:p w:rsidR="007408BB" w:rsidRPr="007408BB" w:rsidRDefault="007408BB" w:rsidP="007408BB">
      <w:pPr>
        <w:jc w:val="both"/>
        <w:rPr>
          <w:b/>
          <w:sz w:val="28"/>
          <w:szCs w:val="28"/>
        </w:rPr>
      </w:pPr>
    </w:p>
    <w:p w:rsidR="007408BB" w:rsidRPr="007408BB" w:rsidRDefault="007408BB" w:rsidP="007408BB">
      <w:pPr>
        <w:ind w:firstLine="708"/>
        <w:jc w:val="both"/>
        <w:rPr>
          <w:lang w:eastAsia="en-US"/>
        </w:rPr>
      </w:pPr>
      <w:r w:rsidRPr="007408BB">
        <w:rPr>
          <w:b/>
          <w:sz w:val="28"/>
          <w:szCs w:val="28"/>
          <w:u w:val="single"/>
          <w:lang w:eastAsia="en-US"/>
        </w:rPr>
        <w:t xml:space="preserve">МОТИВИ: </w:t>
      </w:r>
      <w:r w:rsidRPr="007408BB">
        <w:rPr>
          <w:lang w:eastAsia="en-US"/>
        </w:rPr>
        <w:t>В Общинска администрация гр. Гурково е депозирано з</w:t>
      </w:r>
      <w:r w:rsidRPr="007408BB">
        <w:rPr>
          <w:szCs w:val="20"/>
          <w:lang w:eastAsia="en-US"/>
        </w:rPr>
        <w:t xml:space="preserve">аявление с </w:t>
      </w:r>
      <w:r w:rsidRPr="007408BB">
        <w:rPr>
          <w:szCs w:val="20"/>
          <w:lang w:eastAsia="en-US"/>
        </w:rPr>
        <w:br/>
        <w:t xml:space="preserve">вх. № </w:t>
      </w:r>
      <w:r w:rsidRPr="007408BB">
        <w:rPr>
          <w:szCs w:val="20"/>
          <w:lang w:val="ru-RU" w:eastAsia="en-US"/>
        </w:rPr>
        <w:t>К-1058/</w:t>
      </w:r>
      <w:r w:rsidRPr="007408BB">
        <w:rPr>
          <w:szCs w:val="20"/>
          <w:lang w:eastAsia="en-US"/>
        </w:rPr>
        <w:t xml:space="preserve">24.03.2021 г. от </w:t>
      </w:r>
      <w:r w:rsidRPr="007408BB">
        <w:rPr>
          <w:b/>
          <w:szCs w:val="20"/>
          <w:lang w:eastAsia="en-US"/>
        </w:rPr>
        <w:t xml:space="preserve">Деница </w:t>
      </w:r>
      <w:r w:rsidR="007D46FF">
        <w:rPr>
          <w:b/>
          <w:szCs w:val="20"/>
          <w:lang w:val="en-US" w:eastAsia="en-US"/>
        </w:rPr>
        <w:t>*******</w:t>
      </w:r>
      <w:r w:rsidRPr="007408BB">
        <w:rPr>
          <w:b/>
          <w:szCs w:val="20"/>
          <w:lang w:eastAsia="en-US"/>
        </w:rPr>
        <w:t xml:space="preserve"> Русева </w:t>
      </w:r>
      <w:r w:rsidRPr="007408BB">
        <w:rPr>
          <w:szCs w:val="20"/>
          <w:lang w:eastAsia="en-US"/>
        </w:rPr>
        <w:t xml:space="preserve">с постоянен адрес: гр. Велико Търново, ул. „Ю. А. Гагарин” № </w:t>
      </w:r>
      <w:r w:rsidR="007D46FF">
        <w:rPr>
          <w:szCs w:val="20"/>
          <w:lang w:val="en-US" w:eastAsia="en-US"/>
        </w:rPr>
        <w:t>*</w:t>
      </w:r>
      <w:r w:rsidRPr="007408BB">
        <w:rPr>
          <w:szCs w:val="20"/>
          <w:lang w:eastAsia="en-US"/>
        </w:rPr>
        <w:t xml:space="preserve">, ет. </w:t>
      </w:r>
      <w:proofErr w:type="gramStart"/>
      <w:r w:rsidR="007D46FF">
        <w:rPr>
          <w:szCs w:val="20"/>
          <w:lang w:val="en-US" w:eastAsia="en-US"/>
        </w:rPr>
        <w:t>*</w:t>
      </w:r>
      <w:r w:rsidRPr="007408BB">
        <w:rPr>
          <w:szCs w:val="20"/>
          <w:lang w:eastAsia="en-US"/>
        </w:rPr>
        <w:t>, ап.</w:t>
      </w:r>
      <w:proofErr w:type="gramEnd"/>
      <w:r w:rsidRPr="007408BB">
        <w:rPr>
          <w:szCs w:val="20"/>
          <w:lang w:eastAsia="en-US"/>
        </w:rPr>
        <w:t xml:space="preserve"> </w:t>
      </w:r>
      <w:r w:rsidR="007D46FF">
        <w:rPr>
          <w:szCs w:val="20"/>
          <w:lang w:val="en-US" w:eastAsia="en-US"/>
        </w:rPr>
        <w:t>**</w:t>
      </w:r>
      <w:r w:rsidRPr="007408BB">
        <w:rPr>
          <w:szCs w:val="20"/>
          <w:lang w:eastAsia="en-US"/>
        </w:rPr>
        <w:t>, притежаваща Диплома за бакалавърска степен, специалност „Управление на здравните грижи” и Квалификационна степен – специалист, специалност „Медицински сестри”, за отдаване под наем на недвижим имот, представляващ:</w:t>
      </w:r>
    </w:p>
    <w:p w:rsidR="007408BB" w:rsidRPr="007408BB" w:rsidRDefault="007408BB" w:rsidP="007408BB">
      <w:pPr>
        <w:jc w:val="both"/>
      </w:pPr>
      <w:r w:rsidRPr="007408BB">
        <w:t xml:space="preserve">- </w:t>
      </w:r>
      <w:r w:rsidRPr="007408BB">
        <w:rPr>
          <w:b/>
        </w:rPr>
        <w:t xml:space="preserve">Помещение № 4 </w:t>
      </w:r>
      <w:r w:rsidRPr="007408BB">
        <w:t>/четири/</w:t>
      </w:r>
      <w:r w:rsidRPr="007408BB">
        <w:rPr>
          <w:b/>
        </w:rPr>
        <w:t>, с площ от</w:t>
      </w:r>
      <w:r w:rsidRPr="007408BB">
        <w:t xml:space="preserve"> </w:t>
      </w:r>
      <w:r w:rsidRPr="007408BB">
        <w:rPr>
          <w:b/>
        </w:rPr>
        <w:t>20,00 кв.м.</w:t>
      </w:r>
      <w:r w:rsidRPr="007408BB">
        <w:rPr>
          <w:sz w:val="22"/>
          <w:szCs w:val="22"/>
        </w:rPr>
        <w:t xml:space="preserve"> – </w:t>
      </w:r>
      <w:r w:rsidRPr="007408BB">
        <w:rPr>
          <w:b/>
          <w:sz w:val="22"/>
          <w:szCs w:val="22"/>
        </w:rPr>
        <w:t>помещение за здравни нужди</w:t>
      </w:r>
      <w:r w:rsidRPr="007408BB">
        <w:rPr>
          <w:sz w:val="22"/>
          <w:szCs w:val="22"/>
        </w:rPr>
        <w:t xml:space="preserve">, </w:t>
      </w:r>
      <w:proofErr w:type="spellStart"/>
      <w:r w:rsidRPr="007408BB">
        <w:rPr>
          <w:sz w:val="22"/>
          <w:szCs w:val="22"/>
        </w:rPr>
        <w:t>находящо</w:t>
      </w:r>
      <w:proofErr w:type="spellEnd"/>
      <w:r w:rsidRPr="007408BB">
        <w:rPr>
          <w:sz w:val="22"/>
          <w:szCs w:val="22"/>
        </w:rPr>
        <w:t xml:space="preserve"> се </w:t>
      </w:r>
      <w:r w:rsidRPr="007408BB">
        <w:t>на Ниво</w:t>
      </w:r>
      <w:r w:rsidRPr="007408BB">
        <w:rPr>
          <w:b/>
        </w:rPr>
        <w:t>: 3</w:t>
      </w:r>
      <w:r w:rsidRPr="007408BB">
        <w:t xml:space="preserve"> /три/ от Самостоятелен обект с </w:t>
      </w:r>
      <w:r w:rsidRPr="007408BB">
        <w:rPr>
          <w:b/>
        </w:rPr>
        <w:t>идентификатор 18157.501.263.2.2</w:t>
      </w:r>
      <w:r w:rsidRPr="007408BB">
        <w:t xml:space="preserve">, предназначение на самостоятелния обект: Друг вид самостоятелен обект в сграда, Брой нива на обекта: </w:t>
      </w:r>
      <w:r w:rsidRPr="007408BB">
        <w:rPr>
          <w:b/>
        </w:rPr>
        <w:t>4</w:t>
      </w:r>
      <w:r w:rsidRPr="007408BB">
        <w:t xml:space="preserve">/четири/ по Кадастралната карта и кадастралните регистрира на гр. Гурково, общ. Гурково, одобрени със Заповед №.РД-18-3/18.01.2010г. на Изпълнителния директор на АГКК, с площ на нивото </w:t>
      </w:r>
      <w:r w:rsidRPr="007408BB">
        <w:rPr>
          <w:b/>
        </w:rPr>
        <w:t>203 кв.м.,</w:t>
      </w:r>
      <w:r w:rsidRPr="007408BB">
        <w:t xml:space="preserve"> </w:t>
      </w:r>
      <w:proofErr w:type="spellStart"/>
      <w:r w:rsidRPr="007408BB">
        <w:t>находящ</w:t>
      </w:r>
      <w:proofErr w:type="spellEnd"/>
      <w:r w:rsidRPr="007408BB">
        <w:t xml:space="preserve"> се в сграда бивша Поликлиника с идентификатор 18157.501.263.2, с предназначение: </w:t>
      </w:r>
      <w:r w:rsidRPr="007408BB">
        <w:rPr>
          <w:b/>
        </w:rPr>
        <w:t>Здравно заведение,</w:t>
      </w:r>
      <w:r w:rsidRPr="007408BB">
        <w:t xml:space="preserve"> с адрес: гр.Гурково, ул.”6-ти септември” №1, сграда №2, </w:t>
      </w:r>
    </w:p>
    <w:p w:rsidR="007408BB" w:rsidRPr="007408BB" w:rsidRDefault="007408BB" w:rsidP="007408BB">
      <w:pPr>
        <w:jc w:val="both"/>
      </w:pPr>
      <w:r w:rsidRPr="007408BB">
        <w:t xml:space="preserve">За извършване на </w:t>
      </w:r>
      <w:r w:rsidRPr="007408BB">
        <w:rPr>
          <w:b/>
        </w:rPr>
        <w:t>здравни дейности</w:t>
      </w:r>
      <w:r w:rsidRPr="007408BB">
        <w:t xml:space="preserve"> /</w:t>
      </w:r>
      <w:proofErr w:type="spellStart"/>
      <w:r w:rsidRPr="007408BB">
        <w:t>рехабилитационна</w:t>
      </w:r>
      <w:proofErr w:type="spellEnd"/>
      <w:r w:rsidRPr="007408BB">
        <w:t xml:space="preserve"> дейност/.</w:t>
      </w:r>
    </w:p>
    <w:p w:rsidR="007408BB" w:rsidRPr="007408BB" w:rsidRDefault="007408BB" w:rsidP="007408BB">
      <w:pPr>
        <w:ind w:firstLine="708"/>
        <w:jc w:val="both"/>
        <w:rPr>
          <w:lang w:val="en-GB" w:eastAsia="en-US"/>
        </w:rPr>
      </w:pPr>
      <w:r w:rsidRPr="007408BB">
        <w:t xml:space="preserve">Съгласно чл.11 от </w:t>
      </w:r>
      <w:r w:rsidRPr="007408BB">
        <w:rPr>
          <w:lang w:eastAsia="en-US"/>
        </w:rPr>
        <w:t xml:space="preserve"> Закона за общинска собственост: „</w:t>
      </w:r>
      <w:r w:rsidRPr="007408BB">
        <w:rPr>
          <w:color w:val="000000"/>
          <w:shd w:val="clear" w:color="auto" w:fill="FFFFFF"/>
          <w:lang w:eastAsia="en-US"/>
        </w:rPr>
        <w:t xml:space="preserve">Имоти общинска собственост, </w:t>
      </w:r>
      <w:r w:rsidRPr="007408BB">
        <w:rPr>
          <w:b/>
          <w:color w:val="000000"/>
          <w:shd w:val="clear" w:color="auto" w:fill="FFFFFF"/>
          <w:lang w:eastAsia="en-US"/>
        </w:rPr>
        <w:t>се управляват в интерес на населението</w:t>
      </w:r>
      <w:r w:rsidRPr="007408BB">
        <w:rPr>
          <w:color w:val="000000"/>
          <w:shd w:val="clear" w:color="auto" w:fill="FFFFFF"/>
          <w:lang w:eastAsia="en-US"/>
        </w:rPr>
        <w:t xml:space="preserve"> в общината съобразно разпоредбите на закона и с грижата на добър стопанин“. В </w:t>
      </w:r>
      <w:r w:rsidRPr="007408BB">
        <w:rPr>
          <w:lang w:val="en-GB" w:eastAsia="en-US"/>
        </w:rPr>
        <w:t xml:space="preserve">чл.14, ал.6 </w:t>
      </w:r>
      <w:r w:rsidRPr="007408BB">
        <w:rPr>
          <w:lang w:eastAsia="en-US"/>
        </w:rPr>
        <w:t>Закона за общинската собственост</w:t>
      </w:r>
      <w:r w:rsidRPr="007408BB">
        <w:rPr>
          <w:lang w:val="en-GB" w:eastAsia="en-US"/>
        </w:rPr>
        <w:t xml:space="preserve"> е </w:t>
      </w:r>
      <w:proofErr w:type="spellStart"/>
      <w:r w:rsidRPr="007408BB">
        <w:rPr>
          <w:lang w:val="en-GB" w:eastAsia="en-US"/>
        </w:rPr>
        <w:t>предвидена</w:t>
      </w:r>
      <w:proofErr w:type="spellEnd"/>
      <w:r w:rsidRPr="007408BB">
        <w:rPr>
          <w:lang w:val="en-GB" w:eastAsia="en-US"/>
        </w:rPr>
        <w:t xml:space="preserve"> </w:t>
      </w:r>
      <w:proofErr w:type="spellStart"/>
      <w:r w:rsidRPr="007408BB">
        <w:rPr>
          <w:lang w:val="en-GB" w:eastAsia="en-US"/>
        </w:rPr>
        <w:t>възможността</w:t>
      </w:r>
      <w:proofErr w:type="spellEnd"/>
      <w:r w:rsidRPr="007408BB">
        <w:rPr>
          <w:lang w:val="en-GB" w:eastAsia="en-US"/>
        </w:rPr>
        <w:t xml:space="preserve">, с </w:t>
      </w:r>
      <w:proofErr w:type="spellStart"/>
      <w:r w:rsidRPr="007408BB">
        <w:rPr>
          <w:lang w:val="en-GB" w:eastAsia="en-US"/>
        </w:rPr>
        <w:t>решение</w:t>
      </w:r>
      <w:proofErr w:type="spellEnd"/>
      <w:r w:rsidRPr="007408BB">
        <w:rPr>
          <w:lang w:val="en-GB" w:eastAsia="en-US"/>
        </w:rPr>
        <w:t xml:space="preserve"> </w:t>
      </w:r>
      <w:proofErr w:type="spellStart"/>
      <w:r w:rsidRPr="007408BB">
        <w:rPr>
          <w:lang w:val="en-GB" w:eastAsia="en-US"/>
        </w:rPr>
        <w:t>на</w:t>
      </w:r>
      <w:proofErr w:type="spellEnd"/>
      <w:r w:rsidRPr="007408BB">
        <w:rPr>
          <w:lang w:val="en-GB" w:eastAsia="en-US"/>
        </w:rPr>
        <w:t xml:space="preserve"> </w:t>
      </w:r>
      <w:proofErr w:type="spellStart"/>
      <w:r w:rsidRPr="007408BB">
        <w:rPr>
          <w:lang w:val="en-GB" w:eastAsia="en-US"/>
        </w:rPr>
        <w:t>общинския</w:t>
      </w:r>
      <w:proofErr w:type="spellEnd"/>
      <w:r w:rsidRPr="007408BB">
        <w:rPr>
          <w:lang w:val="en-GB" w:eastAsia="en-US"/>
        </w:rPr>
        <w:t xml:space="preserve"> </w:t>
      </w:r>
      <w:proofErr w:type="spellStart"/>
      <w:r w:rsidRPr="007408BB">
        <w:rPr>
          <w:lang w:val="en-GB" w:eastAsia="en-US"/>
        </w:rPr>
        <w:t>съвет</w:t>
      </w:r>
      <w:proofErr w:type="spellEnd"/>
      <w:r w:rsidRPr="007408BB">
        <w:rPr>
          <w:lang w:val="en-GB" w:eastAsia="en-US"/>
        </w:rPr>
        <w:t xml:space="preserve"> </w:t>
      </w:r>
      <w:proofErr w:type="spellStart"/>
      <w:r w:rsidRPr="007408BB">
        <w:rPr>
          <w:lang w:val="en-GB" w:eastAsia="en-US"/>
        </w:rPr>
        <w:t>да</w:t>
      </w:r>
      <w:proofErr w:type="spellEnd"/>
      <w:r w:rsidRPr="007408BB">
        <w:rPr>
          <w:lang w:val="en-GB" w:eastAsia="en-US"/>
        </w:rPr>
        <w:t xml:space="preserve"> </w:t>
      </w:r>
      <w:proofErr w:type="spellStart"/>
      <w:r w:rsidRPr="007408BB">
        <w:rPr>
          <w:lang w:val="en-GB" w:eastAsia="en-US"/>
        </w:rPr>
        <w:t>се</w:t>
      </w:r>
      <w:proofErr w:type="spellEnd"/>
      <w:r w:rsidRPr="007408BB">
        <w:rPr>
          <w:lang w:val="en-GB" w:eastAsia="en-US"/>
        </w:rPr>
        <w:t xml:space="preserve"> </w:t>
      </w:r>
      <w:proofErr w:type="spellStart"/>
      <w:r w:rsidRPr="007408BB">
        <w:rPr>
          <w:lang w:val="en-GB" w:eastAsia="en-US"/>
        </w:rPr>
        <w:t>отдават</w:t>
      </w:r>
      <w:proofErr w:type="spellEnd"/>
      <w:r w:rsidRPr="007408BB">
        <w:rPr>
          <w:lang w:val="en-GB" w:eastAsia="en-US"/>
        </w:rPr>
        <w:t xml:space="preserve"> </w:t>
      </w:r>
      <w:proofErr w:type="spellStart"/>
      <w:r w:rsidRPr="007408BB">
        <w:rPr>
          <w:lang w:val="en-GB" w:eastAsia="en-US"/>
        </w:rPr>
        <w:t>под</w:t>
      </w:r>
      <w:proofErr w:type="spellEnd"/>
      <w:r w:rsidRPr="007408BB">
        <w:rPr>
          <w:lang w:val="en-GB" w:eastAsia="en-US"/>
        </w:rPr>
        <w:t xml:space="preserve"> </w:t>
      </w:r>
      <w:proofErr w:type="spellStart"/>
      <w:r w:rsidRPr="007408BB">
        <w:rPr>
          <w:lang w:val="en-GB" w:eastAsia="en-US"/>
        </w:rPr>
        <w:t>наем</w:t>
      </w:r>
      <w:proofErr w:type="spellEnd"/>
      <w:r w:rsidRPr="007408BB">
        <w:rPr>
          <w:lang w:val="en-GB" w:eastAsia="en-US"/>
        </w:rPr>
        <w:t xml:space="preserve"> </w:t>
      </w:r>
      <w:proofErr w:type="spellStart"/>
      <w:r w:rsidRPr="007408BB">
        <w:rPr>
          <w:lang w:val="en-GB" w:eastAsia="en-US"/>
        </w:rPr>
        <w:t>без</w:t>
      </w:r>
      <w:proofErr w:type="spellEnd"/>
      <w:r w:rsidRPr="007408BB">
        <w:rPr>
          <w:lang w:val="en-GB" w:eastAsia="en-US"/>
        </w:rPr>
        <w:t xml:space="preserve"> </w:t>
      </w:r>
      <w:proofErr w:type="spellStart"/>
      <w:r w:rsidRPr="007408BB">
        <w:rPr>
          <w:lang w:val="en-GB" w:eastAsia="en-US"/>
        </w:rPr>
        <w:t>търг</w:t>
      </w:r>
      <w:proofErr w:type="spellEnd"/>
      <w:r w:rsidRPr="007408BB">
        <w:rPr>
          <w:lang w:val="en-GB" w:eastAsia="en-US"/>
        </w:rPr>
        <w:t xml:space="preserve"> </w:t>
      </w:r>
      <w:proofErr w:type="spellStart"/>
      <w:r w:rsidRPr="007408BB">
        <w:rPr>
          <w:lang w:val="en-GB" w:eastAsia="en-US"/>
        </w:rPr>
        <w:t>или</w:t>
      </w:r>
      <w:proofErr w:type="spellEnd"/>
      <w:r w:rsidRPr="007408BB">
        <w:rPr>
          <w:lang w:val="en-GB" w:eastAsia="en-US"/>
        </w:rPr>
        <w:t xml:space="preserve"> </w:t>
      </w:r>
      <w:proofErr w:type="spellStart"/>
      <w:r w:rsidRPr="007408BB">
        <w:rPr>
          <w:lang w:val="en-GB" w:eastAsia="en-US"/>
        </w:rPr>
        <w:t>конкурс</w:t>
      </w:r>
      <w:proofErr w:type="spellEnd"/>
      <w:r w:rsidRPr="007408BB">
        <w:rPr>
          <w:lang w:val="en-GB" w:eastAsia="en-US"/>
        </w:rPr>
        <w:t xml:space="preserve"> </w:t>
      </w:r>
      <w:proofErr w:type="spellStart"/>
      <w:r w:rsidRPr="007408BB">
        <w:rPr>
          <w:lang w:val="en-GB" w:eastAsia="en-US"/>
        </w:rPr>
        <w:t>свободни</w:t>
      </w:r>
      <w:proofErr w:type="spellEnd"/>
      <w:r w:rsidRPr="007408BB">
        <w:rPr>
          <w:lang w:val="en-GB" w:eastAsia="en-US"/>
        </w:rPr>
        <w:t xml:space="preserve"> </w:t>
      </w:r>
      <w:proofErr w:type="spellStart"/>
      <w:r w:rsidRPr="007408BB">
        <w:rPr>
          <w:lang w:val="en-GB" w:eastAsia="en-US"/>
        </w:rPr>
        <w:t>нежилищни</w:t>
      </w:r>
      <w:proofErr w:type="spellEnd"/>
      <w:r w:rsidRPr="007408BB">
        <w:rPr>
          <w:lang w:val="en-GB" w:eastAsia="en-US"/>
        </w:rPr>
        <w:t xml:space="preserve"> </w:t>
      </w:r>
      <w:proofErr w:type="spellStart"/>
      <w:r w:rsidRPr="007408BB">
        <w:rPr>
          <w:lang w:val="en-GB" w:eastAsia="en-US"/>
        </w:rPr>
        <w:t>имоти</w:t>
      </w:r>
      <w:proofErr w:type="spellEnd"/>
      <w:r w:rsidRPr="007408BB">
        <w:rPr>
          <w:lang w:val="en-GB" w:eastAsia="en-US"/>
        </w:rPr>
        <w:t xml:space="preserve"> - </w:t>
      </w:r>
      <w:proofErr w:type="spellStart"/>
      <w:r w:rsidRPr="007408BB">
        <w:rPr>
          <w:lang w:val="en-GB" w:eastAsia="en-US"/>
        </w:rPr>
        <w:t>общинска</w:t>
      </w:r>
      <w:proofErr w:type="spellEnd"/>
      <w:r w:rsidRPr="007408BB">
        <w:rPr>
          <w:lang w:val="en-GB" w:eastAsia="en-US"/>
        </w:rPr>
        <w:t xml:space="preserve"> </w:t>
      </w:r>
      <w:proofErr w:type="spellStart"/>
      <w:r w:rsidRPr="007408BB">
        <w:rPr>
          <w:lang w:val="en-GB" w:eastAsia="en-US"/>
        </w:rPr>
        <w:t>собственост</w:t>
      </w:r>
      <w:proofErr w:type="spellEnd"/>
      <w:r w:rsidRPr="007408BB">
        <w:rPr>
          <w:lang w:val="en-GB" w:eastAsia="en-US"/>
        </w:rPr>
        <w:t xml:space="preserve"> </w:t>
      </w:r>
      <w:proofErr w:type="spellStart"/>
      <w:r w:rsidRPr="007408BB">
        <w:rPr>
          <w:lang w:val="en-GB" w:eastAsia="en-US"/>
        </w:rPr>
        <w:t>за</w:t>
      </w:r>
      <w:proofErr w:type="spellEnd"/>
      <w:r w:rsidRPr="007408BB">
        <w:rPr>
          <w:lang w:val="en-GB" w:eastAsia="en-US"/>
        </w:rPr>
        <w:t xml:space="preserve"> </w:t>
      </w:r>
      <w:proofErr w:type="spellStart"/>
      <w:r w:rsidRPr="007408BB">
        <w:rPr>
          <w:lang w:val="en-GB" w:eastAsia="en-US"/>
        </w:rPr>
        <w:t>здравни</w:t>
      </w:r>
      <w:proofErr w:type="spellEnd"/>
      <w:r w:rsidRPr="007408BB">
        <w:rPr>
          <w:lang w:val="en-GB" w:eastAsia="en-US"/>
        </w:rPr>
        <w:t xml:space="preserve"> </w:t>
      </w:r>
      <w:proofErr w:type="spellStart"/>
      <w:r w:rsidRPr="007408BB">
        <w:rPr>
          <w:lang w:val="en-GB" w:eastAsia="en-US"/>
        </w:rPr>
        <w:t>дейности</w:t>
      </w:r>
      <w:proofErr w:type="spellEnd"/>
      <w:r w:rsidRPr="007408BB">
        <w:rPr>
          <w:lang w:val="en-GB" w:eastAsia="en-US"/>
        </w:rPr>
        <w:t xml:space="preserve"> </w:t>
      </w:r>
      <w:proofErr w:type="spellStart"/>
      <w:r w:rsidRPr="007408BB">
        <w:rPr>
          <w:lang w:val="en-GB" w:eastAsia="en-US"/>
        </w:rPr>
        <w:t>за</w:t>
      </w:r>
      <w:proofErr w:type="spellEnd"/>
      <w:r w:rsidRPr="007408BB">
        <w:rPr>
          <w:lang w:val="en-GB" w:eastAsia="en-US"/>
        </w:rPr>
        <w:t xml:space="preserve"> </w:t>
      </w:r>
      <w:proofErr w:type="spellStart"/>
      <w:r w:rsidRPr="007408BB">
        <w:rPr>
          <w:lang w:val="en-GB" w:eastAsia="en-US"/>
        </w:rPr>
        <w:t>задоволяване</w:t>
      </w:r>
      <w:proofErr w:type="spellEnd"/>
      <w:r w:rsidRPr="007408BB">
        <w:rPr>
          <w:lang w:val="en-GB" w:eastAsia="en-US"/>
        </w:rPr>
        <w:t xml:space="preserve"> </w:t>
      </w:r>
      <w:proofErr w:type="spellStart"/>
      <w:r w:rsidRPr="007408BB">
        <w:rPr>
          <w:lang w:val="en-GB" w:eastAsia="en-US"/>
        </w:rPr>
        <w:t>на</w:t>
      </w:r>
      <w:proofErr w:type="spellEnd"/>
      <w:r w:rsidRPr="007408BB">
        <w:rPr>
          <w:lang w:val="en-GB" w:eastAsia="en-US"/>
        </w:rPr>
        <w:t xml:space="preserve"> </w:t>
      </w:r>
      <w:proofErr w:type="spellStart"/>
      <w:r w:rsidRPr="007408BB">
        <w:rPr>
          <w:lang w:val="en-GB" w:eastAsia="en-US"/>
        </w:rPr>
        <w:t>съответните</w:t>
      </w:r>
      <w:proofErr w:type="spellEnd"/>
      <w:r w:rsidRPr="007408BB">
        <w:rPr>
          <w:lang w:val="en-GB" w:eastAsia="en-US"/>
        </w:rPr>
        <w:t xml:space="preserve"> </w:t>
      </w:r>
      <w:proofErr w:type="spellStart"/>
      <w:r w:rsidRPr="007408BB">
        <w:rPr>
          <w:lang w:val="en-GB" w:eastAsia="en-US"/>
        </w:rPr>
        <w:t>нужди</w:t>
      </w:r>
      <w:proofErr w:type="spellEnd"/>
      <w:r w:rsidRPr="007408BB">
        <w:rPr>
          <w:lang w:val="en-GB" w:eastAsia="en-US"/>
        </w:rPr>
        <w:t xml:space="preserve"> </w:t>
      </w:r>
      <w:proofErr w:type="spellStart"/>
      <w:r w:rsidRPr="007408BB">
        <w:rPr>
          <w:lang w:val="en-GB" w:eastAsia="en-US"/>
        </w:rPr>
        <w:t>на</w:t>
      </w:r>
      <w:proofErr w:type="spellEnd"/>
      <w:r w:rsidRPr="007408BB">
        <w:rPr>
          <w:lang w:val="en-GB" w:eastAsia="en-US"/>
        </w:rPr>
        <w:t xml:space="preserve"> </w:t>
      </w:r>
      <w:proofErr w:type="spellStart"/>
      <w:r w:rsidRPr="007408BB">
        <w:rPr>
          <w:lang w:val="en-GB" w:eastAsia="en-US"/>
        </w:rPr>
        <w:t>населението</w:t>
      </w:r>
      <w:proofErr w:type="spellEnd"/>
      <w:r w:rsidRPr="007408BB">
        <w:rPr>
          <w:lang w:val="en-GB" w:eastAsia="en-US"/>
        </w:rPr>
        <w:t xml:space="preserve">. </w:t>
      </w:r>
    </w:p>
    <w:p w:rsidR="007408BB" w:rsidRPr="007408BB" w:rsidRDefault="007408BB" w:rsidP="007408BB">
      <w:pPr>
        <w:ind w:firstLine="708"/>
        <w:jc w:val="both"/>
        <w:rPr>
          <w:lang w:eastAsia="en-US"/>
        </w:rPr>
      </w:pPr>
      <w:proofErr w:type="spellStart"/>
      <w:proofErr w:type="gramStart"/>
      <w:r w:rsidRPr="007408BB">
        <w:rPr>
          <w:lang w:val="en-GB" w:eastAsia="en-US"/>
        </w:rPr>
        <w:t>Въз</w:t>
      </w:r>
      <w:proofErr w:type="spellEnd"/>
      <w:r w:rsidRPr="007408BB">
        <w:rPr>
          <w:lang w:val="en-GB" w:eastAsia="en-US"/>
        </w:rPr>
        <w:t xml:space="preserve"> </w:t>
      </w:r>
      <w:proofErr w:type="spellStart"/>
      <w:r w:rsidRPr="007408BB">
        <w:rPr>
          <w:lang w:val="en-GB" w:eastAsia="en-US"/>
        </w:rPr>
        <w:t>основа</w:t>
      </w:r>
      <w:proofErr w:type="spellEnd"/>
      <w:r w:rsidRPr="007408BB">
        <w:rPr>
          <w:lang w:val="en-GB" w:eastAsia="en-US"/>
        </w:rPr>
        <w:t xml:space="preserve"> </w:t>
      </w:r>
      <w:proofErr w:type="spellStart"/>
      <w:r w:rsidRPr="007408BB">
        <w:rPr>
          <w:lang w:val="en-GB" w:eastAsia="en-US"/>
        </w:rPr>
        <w:t>на</w:t>
      </w:r>
      <w:proofErr w:type="spellEnd"/>
      <w:r w:rsidRPr="007408BB">
        <w:rPr>
          <w:lang w:val="en-GB" w:eastAsia="en-US"/>
        </w:rPr>
        <w:t xml:space="preserve"> </w:t>
      </w:r>
      <w:proofErr w:type="spellStart"/>
      <w:r w:rsidRPr="007408BB">
        <w:rPr>
          <w:lang w:val="en-GB" w:eastAsia="en-US"/>
        </w:rPr>
        <w:t>решение</w:t>
      </w:r>
      <w:proofErr w:type="spellEnd"/>
      <w:r w:rsidRPr="007408BB">
        <w:rPr>
          <w:lang w:val="en-GB" w:eastAsia="en-US"/>
        </w:rPr>
        <w:t xml:space="preserve"> </w:t>
      </w:r>
      <w:proofErr w:type="spellStart"/>
      <w:r w:rsidRPr="007408BB">
        <w:rPr>
          <w:lang w:val="en-GB" w:eastAsia="en-US"/>
        </w:rPr>
        <w:t>на</w:t>
      </w:r>
      <w:proofErr w:type="spellEnd"/>
      <w:r w:rsidRPr="007408BB">
        <w:rPr>
          <w:lang w:val="en-GB" w:eastAsia="en-US"/>
        </w:rPr>
        <w:t xml:space="preserve"> </w:t>
      </w:r>
      <w:r w:rsidRPr="007408BB">
        <w:rPr>
          <w:lang w:eastAsia="en-US"/>
        </w:rPr>
        <w:t>О</w:t>
      </w:r>
      <w:proofErr w:type="spellStart"/>
      <w:r w:rsidRPr="007408BB">
        <w:rPr>
          <w:lang w:val="en-GB" w:eastAsia="en-US"/>
        </w:rPr>
        <w:t>бщинския</w:t>
      </w:r>
      <w:proofErr w:type="spellEnd"/>
      <w:r w:rsidRPr="007408BB">
        <w:rPr>
          <w:lang w:val="en-GB" w:eastAsia="en-US"/>
        </w:rPr>
        <w:t xml:space="preserve"> </w:t>
      </w:r>
      <w:proofErr w:type="spellStart"/>
      <w:r w:rsidRPr="007408BB">
        <w:rPr>
          <w:lang w:val="en-GB" w:eastAsia="en-US"/>
        </w:rPr>
        <w:t>съвет</w:t>
      </w:r>
      <w:proofErr w:type="spellEnd"/>
      <w:r w:rsidRPr="007408BB">
        <w:rPr>
          <w:lang w:val="en-GB" w:eastAsia="en-US"/>
        </w:rPr>
        <w:t xml:space="preserve"> </w:t>
      </w:r>
      <w:proofErr w:type="spellStart"/>
      <w:r w:rsidRPr="007408BB">
        <w:rPr>
          <w:lang w:val="en-GB" w:eastAsia="en-US"/>
        </w:rPr>
        <w:t>се</w:t>
      </w:r>
      <w:proofErr w:type="spellEnd"/>
      <w:r w:rsidRPr="007408BB">
        <w:rPr>
          <w:lang w:val="en-GB" w:eastAsia="en-US"/>
        </w:rPr>
        <w:t xml:space="preserve"> </w:t>
      </w:r>
      <w:proofErr w:type="spellStart"/>
      <w:r w:rsidRPr="007408BB">
        <w:rPr>
          <w:lang w:val="en-GB" w:eastAsia="en-US"/>
        </w:rPr>
        <w:t>сключва</w:t>
      </w:r>
      <w:proofErr w:type="spellEnd"/>
      <w:r w:rsidRPr="007408BB">
        <w:rPr>
          <w:lang w:val="en-GB" w:eastAsia="en-US"/>
        </w:rPr>
        <w:t xml:space="preserve"> </w:t>
      </w:r>
      <w:proofErr w:type="spellStart"/>
      <w:r w:rsidRPr="007408BB">
        <w:rPr>
          <w:lang w:val="en-GB" w:eastAsia="en-US"/>
        </w:rPr>
        <w:t>договор</w:t>
      </w:r>
      <w:proofErr w:type="spellEnd"/>
      <w:r w:rsidRPr="007408BB">
        <w:rPr>
          <w:lang w:val="en-GB" w:eastAsia="en-US"/>
        </w:rPr>
        <w:t xml:space="preserve"> </w:t>
      </w:r>
      <w:proofErr w:type="spellStart"/>
      <w:r w:rsidRPr="007408BB">
        <w:rPr>
          <w:lang w:val="en-GB" w:eastAsia="en-US"/>
        </w:rPr>
        <w:t>за</w:t>
      </w:r>
      <w:proofErr w:type="spellEnd"/>
      <w:r w:rsidRPr="007408BB">
        <w:rPr>
          <w:lang w:val="en-GB" w:eastAsia="en-US"/>
        </w:rPr>
        <w:t xml:space="preserve"> </w:t>
      </w:r>
      <w:proofErr w:type="spellStart"/>
      <w:r w:rsidRPr="007408BB">
        <w:rPr>
          <w:lang w:val="en-GB" w:eastAsia="en-US"/>
        </w:rPr>
        <w:t>наем</w:t>
      </w:r>
      <w:proofErr w:type="spellEnd"/>
      <w:r w:rsidRPr="007408BB">
        <w:rPr>
          <w:lang w:val="en-GB" w:eastAsia="en-US"/>
        </w:rPr>
        <w:t xml:space="preserve"> </w:t>
      </w:r>
      <w:proofErr w:type="spellStart"/>
      <w:r w:rsidRPr="007408BB">
        <w:rPr>
          <w:lang w:val="en-GB" w:eastAsia="en-US"/>
        </w:rPr>
        <w:t>от</w:t>
      </w:r>
      <w:proofErr w:type="spellEnd"/>
      <w:r w:rsidRPr="007408BB">
        <w:rPr>
          <w:lang w:val="en-GB" w:eastAsia="en-US"/>
        </w:rPr>
        <w:t xml:space="preserve"> </w:t>
      </w:r>
      <w:proofErr w:type="spellStart"/>
      <w:r w:rsidRPr="007408BB">
        <w:rPr>
          <w:lang w:val="en-GB" w:eastAsia="en-US"/>
        </w:rPr>
        <w:t>кмета</w:t>
      </w:r>
      <w:proofErr w:type="spellEnd"/>
      <w:r w:rsidRPr="007408BB">
        <w:rPr>
          <w:lang w:val="en-GB" w:eastAsia="en-US"/>
        </w:rPr>
        <w:t xml:space="preserve"> </w:t>
      </w:r>
      <w:proofErr w:type="spellStart"/>
      <w:r w:rsidRPr="007408BB">
        <w:rPr>
          <w:lang w:val="en-GB" w:eastAsia="en-US"/>
        </w:rPr>
        <w:t>на</w:t>
      </w:r>
      <w:proofErr w:type="spellEnd"/>
      <w:r w:rsidRPr="007408BB">
        <w:rPr>
          <w:lang w:val="en-GB" w:eastAsia="en-US"/>
        </w:rPr>
        <w:t xml:space="preserve"> </w:t>
      </w:r>
      <w:proofErr w:type="spellStart"/>
      <w:r w:rsidRPr="007408BB">
        <w:rPr>
          <w:lang w:val="en-GB" w:eastAsia="en-US"/>
        </w:rPr>
        <w:t>общината</w:t>
      </w:r>
      <w:proofErr w:type="spellEnd"/>
      <w:r w:rsidRPr="007408BB">
        <w:rPr>
          <w:lang w:val="en-GB" w:eastAsia="en-US"/>
        </w:rPr>
        <w:t xml:space="preserve"> </w:t>
      </w:r>
      <w:proofErr w:type="spellStart"/>
      <w:r w:rsidRPr="007408BB">
        <w:rPr>
          <w:lang w:val="en-GB" w:eastAsia="en-US"/>
        </w:rPr>
        <w:t>или</w:t>
      </w:r>
      <w:proofErr w:type="spellEnd"/>
      <w:r w:rsidRPr="007408BB">
        <w:rPr>
          <w:lang w:val="en-GB" w:eastAsia="en-US"/>
        </w:rPr>
        <w:t xml:space="preserve"> </w:t>
      </w:r>
      <w:proofErr w:type="spellStart"/>
      <w:r w:rsidRPr="007408BB">
        <w:rPr>
          <w:lang w:val="en-GB" w:eastAsia="en-US"/>
        </w:rPr>
        <w:t>от</w:t>
      </w:r>
      <w:proofErr w:type="spellEnd"/>
      <w:r w:rsidRPr="007408BB">
        <w:rPr>
          <w:lang w:val="en-GB" w:eastAsia="en-US"/>
        </w:rPr>
        <w:t xml:space="preserve"> </w:t>
      </w:r>
      <w:proofErr w:type="spellStart"/>
      <w:r w:rsidRPr="007408BB">
        <w:rPr>
          <w:lang w:val="en-GB" w:eastAsia="en-US"/>
        </w:rPr>
        <w:t>оправомощено</w:t>
      </w:r>
      <w:proofErr w:type="spellEnd"/>
      <w:r w:rsidRPr="007408BB">
        <w:rPr>
          <w:lang w:val="en-GB" w:eastAsia="en-US"/>
        </w:rPr>
        <w:t xml:space="preserve"> </w:t>
      </w:r>
      <w:proofErr w:type="spellStart"/>
      <w:r w:rsidRPr="007408BB">
        <w:rPr>
          <w:lang w:val="en-GB" w:eastAsia="en-US"/>
        </w:rPr>
        <w:t>от</w:t>
      </w:r>
      <w:proofErr w:type="spellEnd"/>
      <w:r w:rsidRPr="007408BB">
        <w:rPr>
          <w:lang w:val="en-GB" w:eastAsia="en-US"/>
        </w:rPr>
        <w:t xml:space="preserve"> </w:t>
      </w:r>
      <w:proofErr w:type="spellStart"/>
      <w:r w:rsidRPr="007408BB">
        <w:rPr>
          <w:lang w:val="en-GB" w:eastAsia="en-US"/>
        </w:rPr>
        <w:t>него</w:t>
      </w:r>
      <w:proofErr w:type="spellEnd"/>
      <w:r w:rsidRPr="007408BB">
        <w:rPr>
          <w:lang w:val="en-GB" w:eastAsia="en-US"/>
        </w:rPr>
        <w:t xml:space="preserve"> </w:t>
      </w:r>
      <w:proofErr w:type="spellStart"/>
      <w:r w:rsidRPr="007408BB">
        <w:rPr>
          <w:lang w:val="en-GB" w:eastAsia="en-US"/>
        </w:rPr>
        <w:t>длъжностно</w:t>
      </w:r>
      <w:proofErr w:type="spellEnd"/>
      <w:r w:rsidRPr="007408BB">
        <w:rPr>
          <w:lang w:val="en-GB" w:eastAsia="en-US"/>
        </w:rPr>
        <w:t xml:space="preserve"> </w:t>
      </w:r>
      <w:proofErr w:type="spellStart"/>
      <w:r w:rsidRPr="007408BB">
        <w:rPr>
          <w:lang w:val="en-GB" w:eastAsia="en-US"/>
        </w:rPr>
        <w:t>лице</w:t>
      </w:r>
      <w:proofErr w:type="spellEnd"/>
      <w:r w:rsidRPr="007408BB">
        <w:rPr>
          <w:lang w:val="en-GB" w:eastAsia="en-US"/>
        </w:rPr>
        <w:t>.</w:t>
      </w:r>
      <w:proofErr w:type="gramEnd"/>
    </w:p>
    <w:p w:rsidR="007408BB" w:rsidRPr="007408BB" w:rsidRDefault="007408BB" w:rsidP="007408BB">
      <w:pPr>
        <w:ind w:firstLine="708"/>
        <w:jc w:val="both"/>
      </w:pPr>
      <w:r w:rsidRPr="007408BB">
        <w:t>Във връзка с осигуряване на здравно обслужване на населението и предвид изложеното, считам за целесъобразно описаният кабинет - общинска собственост да се отдаде под наем без търг или конкурс за здравни и социални дейности за задоволяване на съответните нужди на населението.</w:t>
      </w:r>
    </w:p>
    <w:p w:rsidR="007408BB" w:rsidRPr="007408BB" w:rsidRDefault="007408BB" w:rsidP="007408BB">
      <w:pPr>
        <w:ind w:firstLine="708"/>
        <w:jc w:val="both"/>
      </w:pPr>
      <w:r w:rsidRPr="007408BB">
        <w:t xml:space="preserve">На основание чл.21 ал.1 т.8 от ЗМСМА, чл. 14, ал. 6 от ЗОС и чл. 24 от  Наредбата за реда за придобиване, управление и разпореждане с имоти и вещи – общинска собственост и във връзка с чл.18в от Наредбата за наемните цени на недвижимите имоти – общинска собственост в Община Гурково и Приложение № 2 т.4 към </w:t>
      </w:r>
      <w:r w:rsidRPr="007408BB">
        <w:rPr>
          <w:color w:val="FF0000"/>
          <w:lang w:val="en-US"/>
        </w:rPr>
        <w:t xml:space="preserve"> </w:t>
      </w:r>
      <w:r w:rsidRPr="007408BB">
        <w:t xml:space="preserve">Наредбата за наемните цени на недвижимите имоти – общинска собственост в Община Гурково, Общински съвет – Гурково </w:t>
      </w:r>
    </w:p>
    <w:p w:rsidR="007408BB" w:rsidRPr="007408BB" w:rsidRDefault="007408BB" w:rsidP="007408BB">
      <w:pPr>
        <w:ind w:firstLine="708"/>
        <w:jc w:val="both"/>
      </w:pPr>
    </w:p>
    <w:p w:rsidR="007408BB" w:rsidRPr="007408BB" w:rsidRDefault="007408BB" w:rsidP="007408BB">
      <w:pPr>
        <w:jc w:val="center"/>
        <w:rPr>
          <w:rFonts w:eastAsia="Calibri"/>
          <w:sz w:val="32"/>
          <w:szCs w:val="32"/>
          <w:lang w:eastAsia="en-US"/>
        </w:rPr>
      </w:pPr>
    </w:p>
    <w:p w:rsidR="007408BB" w:rsidRPr="007408BB" w:rsidRDefault="007408BB" w:rsidP="007408BB">
      <w:pPr>
        <w:jc w:val="center"/>
        <w:rPr>
          <w:rFonts w:eastAsia="Calibri"/>
          <w:sz w:val="32"/>
          <w:szCs w:val="32"/>
          <w:lang w:eastAsia="en-US"/>
        </w:rPr>
      </w:pPr>
      <w:r w:rsidRPr="007408BB">
        <w:rPr>
          <w:rFonts w:eastAsia="Calibri"/>
          <w:sz w:val="32"/>
          <w:szCs w:val="32"/>
          <w:lang w:eastAsia="en-US"/>
        </w:rPr>
        <w:t>Р Е Ш И:</w:t>
      </w:r>
    </w:p>
    <w:p w:rsidR="007408BB" w:rsidRPr="007408BB" w:rsidRDefault="007408BB" w:rsidP="007408BB">
      <w:pPr>
        <w:jc w:val="center"/>
        <w:rPr>
          <w:b/>
        </w:rPr>
      </w:pPr>
    </w:p>
    <w:p w:rsidR="007408BB" w:rsidRPr="007408BB" w:rsidRDefault="007408BB" w:rsidP="007408BB">
      <w:pPr>
        <w:jc w:val="both"/>
      </w:pPr>
      <w:r w:rsidRPr="007408BB">
        <w:rPr>
          <w:b/>
        </w:rPr>
        <w:lastRenderedPageBreak/>
        <w:t>1.</w:t>
      </w:r>
      <w:r w:rsidRPr="007408BB">
        <w:t xml:space="preserve"> Допълва Годишната програма за управление и разпореждане с имотите – общинска собственост, в раздел ІІІ “А” – Имоти, които Община Гурково има намерение да предостави под наем</w:t>
      </w:r>
      <w:r w:rsidRPr="007408BB">
        <w:rPr>
          <w:b/>
        </w:rPr>
        <w:t>”, като</w:t>
      </w:r>
      <w:r w:rsidRPr="007408BB">
        <w:t xml:space="preserve"> </w:t>
      </w:r>
      <w:r w:rsidRPr="007408BB">
        <w:rPr>
          <w:b/>
        </w:rPr>
        <w:t>добавя нова точка 7 със следното съдържание:</w:t>
      </w:r>
    </w:p>
    <w:p w:rsidR="007408BB" w:rsidRPr="007408BB" w:rsidRDefault="007408BB" w:rsidP="007408BB">
      <w:pPr>
        <w:jc w:val="both"/>
      </w:pPr>
      <w:r w:rsidRPr="007408BB">
        <w:rPr>
          <w:b/>
        </w:rPr>
        <w:t>Т.7</w:t>
      </w:r>
      <w:r w:rsidRPr="007408BB">
        <w:rPr>
          <w:b/>
          <w:lang w:val="en-AU"/>
        </w:rPr>
        <w:t xml:space="preserve"> </w:t>
      </w:r>
      <w:r w:rsidRPr="007408BB">
        <w:rPr>
          <w:lang w:val="en-AU"/>
        </w:rPr>
        <w:t xml:space="preserve">– </w:t>
      </w:r>
      <w:r w:rsidRPr="007408BB">
        <w:t>Помещение № 4 (</w:t>
      </w:r>
      <w:r w:rsidRPr="007408BB">
        <w:rPr>
          <w:b/>
        </w:rPr>
        <w:t>помещение за здравни нужди</w:t>
      </w:r>
      <w:r w:rsidRPr="007408BB">
        <w:t xml:space="preserve">), с площ от </w:t>
      </w:r>
      <w:r w:rsidRPr="007408BB">
        <w:rPr>
          <w:b/>
        </w:rPr>
        <w:t>20,00 кв.м.</w:t>
      </w:r>
      <w:r w:rsidRPr="007408BB">
        <w:t xml:space="preserve"> /двадесет кв.м./ </w:t>
      </w:r>
      <w:proofErr w:type="spellStart"/>
      <w:r w:rsidRPr="007408BB">
        <w:rPr>
          <w:sz w:val="22"/>
          <w:szCs w:val="22"/>
        </w:rPr>
        <w:t>находящ</w:t>
      </w:r>
      <w:proofErr w:type="spellEnd"/>
      <w:r w:rsidRPr="007408BB">
        <w:rPr>
          <w:sz w:val="22"/>
          <w:szCs w:val="22"/>
        </w:rPr>
        <w:t xml:space="preserve"> се </w:t>
      </w:r>
      <w:r w:rsidRPr="007408BB">
        <w:t>на Ниво</w:t>
      </w:r>
      <w:r w:rsidRPr="007408BB">
        <w:rPr>
          <w:b/>
        </w:rPr>
        <w:t>: 3</w:t>
      </w:r>
      <w:r w:rsidRPr="007408BB">
        <w:t xml:space="preserve"> /три/ от Самостоятелен обект с </w:t>
      </w:r>
      <w:r w:rsidRPr="007408BB">
        <w:rPr>
          <w:b/>
        </w:rPr>
        <w:t>идентификатор 18157.501.263.2.2</w:t>
      </w:r>
      <w:r w:rsidRPr="007408BB">
        <w:t xml:space="preserve">, предназначение на самостоятелния обект: Друг вид самостоятелен обект в сграда, Брой нива на обекта: </w:t>
      </w:r>
      <w:r w:rsidRPr="007408BB">
        <w:rPr>
          <w:b/>
        </w:rPr>
        <w:t>4</w:t>
      </w:r>
      <w:r w:rsidRPr="007408BB">
        <w:t xml:space="preserve">/четири/ по Кадастралната карта и кадастралните регистрира на гр. Гурково, общ. Гурково, одобрени със Заповед №.РД-18-3/18.01.2010г. на Изпълнителния директор на АГКК, с площ на нивото </w:t>
      </w:r>
      <w:r w:rsidRPr="007408BB">
        <w:rPr>
          <w:b/>
        </w:rPr>
        <w:t>203 кв.м.,</w:t>
      </w:r>
      <w:r w:rsidRPr="007408BB">
        <w:t xml:space="preserve"> </w:t>
      </w:r>
      <w:proofErr w:type="spellStart"/>
      <w:r w:rsidRPr="007408BB">
        <w:t>находящ</w:t>
      </w:r>
      <w:proofErr w:type="spellEnd"/>
      <w:r w:rsidRPr="007408BB">
        <w:t xml:space="preserve"> се в сграда бивша Поликлиника с идентификатор 18157.501.263.2, с предназначение: </w:t>
      </w:r>
      <w:r w:rsidRPr="007408BB">
        <w:rPr>
          <w:b/>
        </w:rPr>
        <w:t>Здравно заведение,</w:t>
      </w:r>
      <w:r w:rsidRPr="007408BB">
        <w:t xml:space="preserve"> с адрес: гр.Гурково, ул.”6-ти септември” №1, сграда №2,</w:t>
      </w:r>
    </w:p>
    <w:p w:rsidR="007408BB" w:rsidRPr="007408BB" w:rsidRDefault="007408BB" w:rsidP="007408BB">
      <w:pPr>
        <w:jc w:val="both"/>
        <w:rPr>
          <w:b/>
        </w:rPr>
      </w:pPr>
    </w:p>
    <w:p w:rsidR="007408BB" w:rsidRPr="007408BB" w:rsidRDefault="007408BB" w:rsidP="007408BB">
      <w:pPr>
        <w:jc w:val="both"/>
        <w:rPr>
          <w:b/>
        </w:rPr>
      </w:pPr>
      <w:r w:rsidRPr="007408BB">
        <w:rPr>
          <w:b/>
        </w:rPr>
        <w:t>2.</w:t>
      </w:r>
      <w:r w:rsidRPr="007408BB">
        <w:t xml:space="preserve"> Общински съвет - Гурково дава съгласие да се предостави под наем без провеждане на търг или конкурс, за </w:t>
      </w:r>
      <w:r w:rsidRPr="007408BB">
        <w:rPr>
          <w:b/>
        </w:rPr>
        <w:t>срок от 3 /</w:t>
      </w:r>
      <w:r w:rsidRPr="007408BB">
        <w:t>три</w:t>
      </w:r>
      <w:r w:rsidRPr="007408BB">
        <w:rPr>
          <w:b/>
        </w:rPr>
        <w:t>/ години,</w:t>
      </w:r>
      <w:r w:rsidRPr="007408BB">
        <w:t xml:space="preserve"> с цел  реализиране на здравни дейности, на </w:t>
      </w:r>
      <w:r w:rsidRPr="007408BB">
        <w:rPr>
          <w:b/>
        </w:rPr>
        <w:t xml:space="preserve">Деница </w:t>
      </w:r>
      <w:r w:rsidR="007D46FF">
        <w:rPr>
          <w:b/>
          <w:lang w:val="en-US"/>
        </w:rPr>
        <w:t>******</w:t>
      </w:r>
      <w:r w:rsidRPr="007408BB">
        <w:rPr>
          <w:b/>
        </w:rPr>
        <w:t xml:space="preserve"> Русева </w:t>
      </w:r>
      <w:r w:rsidRPr="007408BB">
        <w:t xml:space="preserve">с постоянен адрес: гр. Велико Търново, ул. „Ю. А. Гагарин” № </w:t>
      </w:r>
      <w:r w:rsidR="007D46FF">
        <w:rPr>
          <w:lang w:val="en-US"/>
        </w:rPr>
        <w:t>**</w:t>
      </w:r>
      <w:r w:rsidRPr="007408BB">
        <w:t xml:space="preserve">, ет. </w:t>
      </w:r>
      <w:proofErr w:type="gramStart"/>
      <w:r w:rsidR="007D46FF">
        <w:rPr>
          <w:lang w:val="en-US"/>
        </w:rPr>
        <w:t>*</w:t>
      </w:r>
      <w:r w:rsidRPr="007408BB">
        <w:t>, ап.</w:t>
      </w:r>
      <w:proofErr w:type="gramEnd"/>
      <w:r w:rsidRPr="007408BB">
        <w:t xml:space="preserve"> </w:t>
      </w:r>
      <w:r w:rsidR="007D46FF">
        <w:rPr>
          <w:lang w:val="en-US"/>
        </w:rPr>
        <w:t>**</w:t>
      </w:r>
      <w:r w:rsidRPr="007408BB">
        <w:t xml:space="preserve"> </w:t>
      </w:r>
      <w:proofErr w:type="gramStart"/>
      <w:r w:rsidRPr="007408BB">
        <w:t>следния</w:t>
      </w:r>
      <w:proofErr w:type="gramEnd"/>
      <w:r w:rsidRPr="007408BB">
        <w:t xml:space="preserve"> недвижим имот:</w:t>
      </w:r>
    </w:p>
    <w:p w:rsidR="007408BB" w:rsidRPr="007408BB" w:rsidRDefault="007408BB" w:rsidP="007408BB">
      <w:pPr>
        <w:jc w:val="both"/>
      </w:pPr>
      <w:r w:rsidRPr="007408BB">
        <w:t>- Помещение № 4 (</w:t>
      </w:r>
      <w:r w:rsidRPr="007408BB">
        <w:rPr>
          <w:b/>
        </w:rPr>
        <w:t>помещение за здравни нужди</w:t>
      </w:r>
      <w:r w:rsidRPr="007408BB">
        <w:t xml:space="preserve">), с площ от </w:t>
      </w:r>
      <w:r w:rsidRPr="007408BB">
        <w:rPr>
          <w:b/>
        </w:rPr>
        <w:t>20,00 кв.м.</w:t>
      </w:r>
      <w:r w:rsidRPr="007408BB">
        <w:t xml:space="preserve"> /двадесет кв.м./ </w:t>
      </w:r>
      <w:proofErr w:type="spellStart"/>
      <w:r w:rsidRPr="007408BB">
        <w:rPr>
          <w:sz w:val="22"/>
          <w:szCs w:val="22"/>
        </w:rPr>
        <w:t>находящ</w:t>
      </w:r>
      <w:proofErr w:type="spellEnd"/>
      <w:r w:rsidRPr="007408BB">
        <w:rPr>
          <w:sz w:val="22"/>
          <w:szCs w:val="22"/>
        </w:rPr>
        <w:t xml:space="preserve"> се </w:t>
      </w:r>
      <w:r w:rsidRPr="007408BB">
        <w:t>на Ниво</w:t>
      </w:r>
      <w:r w:rsidRPr="007408BB">
        <w:rPr>
          <w:b/>
        </w:rPr>
        <w:t>: 3</w:t>
      </w:r>
      <w:r w:rsidRPr="007408BB">
        <w:t xml:space="preserve"> /три/ от Самостоятелен обект с </w:t>
      </w:r>
      <w:r w:rsidRPr="007408BB">
        <w:rPr>
          <w:b/>
        </w:rPr>
        <w:t>идентификатор 18157.501.263.2.2</w:t>
      </w:r>
      <w:r w:rsidRPr="007408BB">
        <w:t xml:space="preserve">, предназначение на самостоятелния обект: Друг вид самостоятелен обект в сграда, Брой нива на обекта: </w:t>
      </w:r>
      <w:r w:rsidRPr="007408BB">
        <w:rPr>
          <w:b/>
        </w:rPr>
        <w:t>4</w:t>
      </w:r>
      <w:r w:rsidRPr="007408BB">
        <w:t xml:space="preserve">/четири/ по Кадастралната карта и кадастралните регистрира на гр. Гурково, общ. Гурково, одобрени със Заповед №.РД-18-3/18.01.2010г. на Изпълнителния директор на АГКК, с площ на нивото </w:t>
      </w:r>
      <w:r w:rsidRPr="007408BB">
        <w:rPr>
          <w:b/>
        </w:rPr>
        <w:t>203 кв.м.,</w:t>
      </w:r>
      <w:r w:rsidRPr="007408BB">
        <w:t xml:space="preserve"> </w:t>
      </w:r>
      <w:proofErr w:type="spellStart"/>
      <w:r w:rsidRPr="007408BB">
        <w:t>находящ</w:t>
      </w:r>
      <w:proofErr w:type="spellEnd"/>
      <w:r w:rsidRPr="007408BB">
        <w:t xml:space="preserve"> се в сграда бивша Поликлиника с идентификатор 18157.501.263.2, с предназначение: </w:t>
      </w:r>
      <w:r w:rsidRPr="007408BB">
        <w:rPr>
          <w:b/>
        </w:rPr>
        <w:t>Здравно заведение,</w:t>
      </w:r>
      <w:r w:rsidRPr="007408BB">
        <w:t xml:space="preserve"> с адрес: гр.Гурково, ул.”6-ти септември” №1, сграда №2,</w:t>
      </w:r>
    </w:p>
    <w:p w:rsidR="007408BB" w:rsidRPr="007408BB" w:rsidRDefault="007408BB" w:rsidP="007408BB">
      <w:pPr>
        <w:jc w:val="both"/>
      </w:pPr>
      <w:r w:rsidRPr="007408BB">
        <w:t xml:space="preserve">с </w:t>
      </w:r>
      <w:r w:rsidRPr="007408BB">
        <w:rPr>
          <w:b/>
        </w:rPr>
        <w:t>месечен наем</w:t>
      </w:r>
      <w:r w:rsidRPr="007408BB">
        <w:t xml:space="preserve"> в размер на </w:t>
      </w:r>
      <w:r w:rsidRPr="007408BB">
        <w:rPr>
          <w:b/>
        </w:rPr>
        <w:t>30,00 лева</w:t>
      </w:r>
      <w:r w:rsidRPr="007408BB">
        <w:t xml:space="preserve"> </w:t>
      </w:r>
      <w:r w:rsidRPr="007408BB">
        <w:rPr>
          <w:lang w:val="en-US"/>
        </w:rPr>
        <w:t>/</w:t>
      </w:r>
      <w:r w:rsidRPr="007408BB">
        <w:t xml:space="preserve">тридесет лева/, </w:t>
      </w:r>
      <w:r w:rsidRPr="007408BB">
        <w:rPr>
          <w:b/>
        </w:rPr>
        <w:t>без ДДС</w:t>
      </w:r>
      <w:r w:rsidRPr="007408BB">
        <w:t xml:space="preserve">. </w:t>
      </w:r>
    </w:p>
    <w:p w:rsidR="007408BB" w:rsidRPr="007408BB" w:rsidRDefault="007408BB" w:rsidP="007408BB">
      <w:pPr>
        <w:ind w:firstLine="708"/>
        <w:jc w:val="both"/>
      </w:pPr>
    </w:p>
    <w:p w:rsidR="007408BB" w:rsidRPr="007408BB" w:rsidRDefault="007408BB" w:rsidP="007408BB">
      <w:pPr>
        <w:jc w:val="both"/>
        <w:rPr>
          <w:b/>
        </w:rPr>
      </w:pPr>
      <w:r w:rsidRPr="007408BB">
        <w:rPr>
          <w:b/>
        </w:rPr>
        <w:t>3.</w:t>
      </w:r>
      <w:r w:rsidRPr="007408BB">
        <w:t xml:space="preserve"> Общински съвет Гурково възлага на Кмета на Община Гурково да сключи договор за отдаване под наем на обекта при условията на т.2 от настоящото решение.</w:t>
      </w:r>
    </w:p>
    <w:p w:rsidR="007408BB" w:rsidRPr="007408BB" w:rsidRDefault="007408BB" w:rsidP="007408BB">
      <w:pPr>
        <w:jc w:val="center"/>
      </w:pPr>
    </w:p>
    <w:p w:rsidR="007408BB" w:rsidRPr="007408BB" w:rsidRDefault="007408BB" w:rsidP="007408BB">
      <w:pPr>
        <w:tabs>
          <w:tab w:val="center" w:pos="0"/>
        </w:tabs>
        <w:suppressAutoHyphens/>
        <w:autoSpaceDN w:val="0"/>
        <w:jc w:val="both"/>
        <w:textAlignment w:val="baseline"/>
        <w:rPr>
          <w:kern w:val="3"/>
          <w:lang w:val="ru-RU"/>
        </w:rPr>
      </w:pPr>
      <w:r w:rsidRPr="007408BB">
        <w:rPr>
          <w:b/>
          <w:sz w:val="28"/>
          <w:szCs w:val="28"/>
        </w:rPr>
        <w:tab/>
      </w:r>
      <w:r w:rsidRPr="007408BB">
        <w:rPr>
          <w:kern w:val="3"/>
        </w:rPr>
        <w:t>У</w:t>
      </w:r>
      <w:proofErr w:type="spellStart"/>
      <w:r w:rsidRPr="007408BB">
        <w:rPr>
          <w:kern w:val="3"/>
          <w:lang w:val="ru-RU"/>
        </w:rPr>
        <w:t>частвали</w:t>
      </w:r>
      <w:proofErr w:type="spellEnd"/>
      <w:r w:rsidRPr="007408BB">
        <w:rPr>
          <w:kern w:val="3"/>
        </w:rPr>
        <w:t xml:space="preserve">  </w:t>
      </w:r>
      <w:r w:rsidRPr="007408BB">
        <w:rPr>
          <w:kern w:val="3"/>
          <w:lang w:val="ru-RU"/>
        </w:rPr>
        <w:t xml:space="preserve">в </w:t>
      </w:r>
      <w:r w:rsidRPr="007408BB">
        <w:rPr>
          <w:kern w:val="3"/>
        </w:rPr>
        <w:t xml:space="preserve">  поименно гласуване</w:t>
      </w:r>
      <w:r w:rsidRPr="007408BB">
        <w:rPr>
          <w:kern w:val="3"/>
          <w:lang w:val="ru-RU"/>
        </w:rPr>
        <w:t xml:space="preserve">  </w:t>
      </w:r>
      <w:r w:rsidRPr="007408BB">
        <w:rPr>
          <w:kern w:val="3"/>
          <w:lang w:val="en-US"/>
        </w:rPr>
        <w:t>1</w:t>
      </w:r>
      <w:r w:rsidRPr="007408BB">
        <w:rPr>
          <w:kern w:val="3"/>
        </w:rPr>
        <w:t>1</w:t>
      </w:r>
      <w:r w:rsidRPr="007408BB">
        <w:rPr>
          <w:kern w:val="3"/>
          <w:lang w:val="ru-RU"/>
        </w:rPr>
        <w:t xml:space="preserve">  общ. съветници,  </w:t>
      </w:r>
      <w:proofErr w:type="spellStart"/>
      <w:r w:rsidRPr="007408BB">
        <w:rPr>
          <w:kern w:val="3"/>
          <w:lang w:val="ru-RU"/>
        </w:rPr>
        <w:t>гласували</w:t>
      </w:r>
      <w:proofErr w:type="spellEnd"/>
      <w:r w:rsidRPr="007408BB">
        <w:rPr>
          <w:kern w:val="3"/>
          <w:lang w:val="ru-RU"/>
        </w:rPr>
        <w:t xml:space="preserve">  </w:t>
      </w:r>
      <w:r w:rsidRPr="007408BB">
        <w:rPr>
          <w:kern w:val="3"/>
        </w:rPr>
        <w:t>„</w:t>
      </w:r>
      <w:r w:rsidRPr="007408BB">
        <w:rPr>
          <w:b/>
          <w:bCs/>
          <w:kern w:val="3"/>
          <w:lang w:val="ru-RU"/>
        </w:rPr>
        <w:t>за</w:t>
      </w:r>
      <w:r w:rsidRPr="007408BB">
        <w:rPr>
          <w:kern w:val="3"/>
        </w:rPr>
        <w:t>”</w:t>
      </w:r>
      <w:r w:rsidRPr="007408BB">
        <w:rPr>
          <w:kern w:val="3"/>
          <w:lang w:val="ru-RU"/>
        </w:rPr>
        <w:t xml:space="preserve">  – </w:t>
      </w:r>
      <w:r w:rsidRPr="007408BB">
        <w:rPr>
          <w:kern w:val="3"/>
          <w:lang w:val="en-US"/>
        </w:rPr>
        <w:t>1</w:t>
      </w:r>
      <w:r w:rsidRPr="007408BB">
        <w:rPr>
          <w:kern w:val="3"/>
        </w:rPr>
        <w:t>1</w:t>
      </w:r>
      <w:r w:rsidRPr="007408BB">
        <w:rPr>
          <w:kern w:val="3"/>
          <w:lang w:val="ru-RU"/>
        </w:rPr>
        <w:t xml:space="preserve">,   </w:t>
      </w:r>
      <w:r w:rsidRPr="007408BB">
        <w:rPr>
          <w:kern w:val="3"/>
        </w:rPr>
        <w:t>„</w:t>
      </w:r>
      <w:r w:rsidRPr="007408BB">
        <w:rPr>
          <w:b/>
          <w:bCs/>
          <w:kern w:val="3"/>
          <w:lang w:val="ru-RU"/>
        </w:rPr>
        <w:t>против</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 xml:space="preserve">,  </w:t>
      </w:r>
      <w:r w:rsidRPr="007408BB">
        <w:rPr>
          <w:kern w:val="3"/>
        </w:rPr>
        <w:t>„</w:t>
      </w:r>
      <w:proofErr w:type="spellStart"/>
      <w:r w:rsidRPr="007408BB">
        <w:rPr>
          <w:b/>
          <w:bCs/>
          <w:kern w:val="3"/>
          <w:lang w:val="ru-RU"/>
        </w:rPr>
        <w:t>въздържал</w:t>
      </w:r>
      <w:proofErr w:type="spellEnd"/>
      <w:r w:rsidRPr="007408BB">
        <w:rPr>
          <w:b/>
          <w:bCs/>
          <w:kern w:val="3"/>
        </w:rPr>
        <w:t>и</w:t>
      </w:r>
      <w:r w:rsidRPr="007408BB">
        <w:rPr>
          <w:b/>
          <w:bCs/>
          <w:kern w:val="3"/>
          <w:lang w:val="ru-RU"/>
        </w:rPr>
        <w:t xml:space="preserve"> се</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w:t>
      </w:r>
    </w:p>
    <w:p w:rsidR="007408BB" w:rsidRPr="007408BB" w:rsidRDefault="007408BB" w:rsidP="007408BB">
      <w:pPr>
        <w:spacing w:after="200" w:line="276" w:lineRule="auto"/>
        <w:rPr>
          <w:rFonts w:ascii="Calibri" w:eastAsia="Calibri" w:hAnsi="Calibri"/>
          <w:sz w:val="22"/>
          <w:szCs w:val="22"/>
          <w:lang w:val="en-US" w:eastAsia="en-US"/>
        </w:rPr>
      </w:pPr>
    </w:p>
    <w:p w:rsidR="007408BB" w:rsidRPr="007408BB" w:rsidRDefault="007408BB" w:rsidP="007408BB">
      <w:pPr>
        <w:spacing w:after="200" w:line="276" w:lineRule="auto"/>
        <w:rPr>
          <w:rFonts w:ascii="Calibri" w:eastAsia="Calibri" w:hAnsi="Calibri"/>
          <w:sz w:val="22"/>
          <w:szCs w:val="22"/>
          <w:lang w:val="en-US" w:eastAsia="en-US"/>
        </w:rPr>
      </w:pPr>
    </w:p>
    <w:p w:rsidR="001C1985" w:rsidRPr="009A2CCC" w:rsidRDefault="001C1985" w:rsidP="001C1985">
      <w:pPr>
        <w:spacing w:after="200" w:line="276" w:lineRule="auto"/>
        <w:rPr>
          <w:rFonts w:ascii="Calibri" w:eastAsia="Calibri" w:hAnsi="Calibri"/>
          <w:sz w:val="22"/>
          <w:szCs w:val="22"/>
          <w:lang w:val="en-US" w:eastAsia="en-US"/>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C1985" w:rsidRPr="001E2AD5" w:rsidRDefault="001C1985" w:rsidP="001C1985">
      <w:pPr>
        <w:widowControl w:val="0"/>
        <w:suppressAutoHyphens/>
        <w:autoSpaceDN w:val="0"/>
        <w:textAlignment w:val="baseline"/>
        <w:rPr>
          <w:rFonts w:eastAsia="Lucida Sans Unicode" w:cs="Tahoma"/>
          <w:b/>
          <w:kern w:val="3"/>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C1985" w:rsidRPr="001E2AD5" w:rsidRDefault="001C1985" w:rsidP="001C1985">
      <w:pPr>
        <w:rPr>
          <w:rFonts w:ascii="Verdana" w:hAnsi="Verdana"/>
          <w:b/>
          <w:lang w:val="en-US"/>
        </w:rPr>
      </w:pPr>
      <w:r w:rsidRPr="001E2AD5">
        <w:rPr>
          <w:rFonts w:eastAsia="Lucida Sans Unicode" w:cs="Tahoma"/>
          <w:b/>
          <w:kern w:val="3"/>
        </w:rPr>
        <w:t xml:space="preserve">                                        / Иванка Рачева – Генчева /</w:t>
      </w:r>
    </w:p>
    <w:p w:rsidR="001C1985" w:rsidRPr="009A2CCC" w:rsidRDefault="001C1985" w:rsidP="001C1985">
      <w:pPr>
        <w:ind w:firstLine="708"/>
        <w:jc w:val="both"/>
        <w:rPr>
          <w:rFonts w:ascii="Verdana" w:hAnsi="Verdana"/>
          <w:b/>
          <w:sz w:val="28"/>
          <w:szCs w:val="28"/>
          <w:lang w:val="en-US"/>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ind w:right="1"/>
        <w:jc w:val="both"/>
        <w:rPr>
          <w:rFonts w:ascii="Verdana" w:eastAsia="Calibri" w:hAnsi="Verdana"/>
          <w:b/>
          <w:sz w:val="28"/>
          <w:szCs w:val="28"/>
          <w:lang w:val="en-US" w:eastAsia="en-US"/>
        </w:rPr>
      </w:pPr>
    </w:p>
    <w:p w:rsidR="007408BB" w:rsidRPr="007408BB" w:rsidRDefault="007408BB" w:rsidP="007408BB">
      <w:pPr>
        <w:ind w:right="1"/>
        <w:jc w:val="both"/>
        <w:rPr>
          <w:rFonts w:ascii="Verdana" w:eastAsia="Calibri" w:hAnsi="Verdana"/>
          <w:b/>
          <w:sz w:val="28"/>
          <w:szCs w:val="28"/>
          <w:lang w:val="en-US" w:eastAsia="en-US"/>
        </w:rPr>
      </w:pPr>
    </w:p>
    <w:p w:rsidR="007408BB" w:rsidRPr="007408BB" w:rsidRDefault="007408BB" w:rsidP="007408BB">
      <w:pPr>
        <w:ind w:right="1"/>
        <w:jc w:val="both"/>
        <w:rPr>
          <w:rFonts w:ascii="Verdana" w:eastAsia="Calibri" w:hAnsi="Verdana"/>
          <w:b/>
          <w:sz w:val="28"/>
          <w:szCs w:val="28"/>
          <w:lang w:val="en-US" w:eastAsia="en-US"/>
        </w:rPr>
      </w:pPr>
    </w:p>
    <w:p w:rsidR="007408BB" w:rsidRPr="007408BB" w:rsidRDefault="007408BB" w:rsidP="007408BB">
      <w:pPr>
        <w:ind w:right="1"/>
        <w:jc w:val="both"/>
        <w:rPr>
          <w:rFonts w:ascii="Verdana" w:eastAsia="Calibri" w:hAnsi="Verdana"/>
          <w:b/>
          <w:sz w:val="28"/>
          <w:szCs w:val="28"/>
          <w:lang w:eastAsia="en-US"/>
        </w:rPr>
      </w:pPr>
    </w:p>
    <w:p w:rsidR="007408BB" w:rsidRPr="007408BB" w:rsidRDefault="007408BB" w:rsidP="007408BB">
      <w:pPr>
        <w:ind w:right="1"/>
        <w:jc w:val="both"/>
        <w:rPr>
          <w:rFonts w:ascii="Verdana" w:eastAsia="Calibri" w:hAnsi="Verdana"/>
          <w:b/>
          <w:sz w:val="28"/>
          <w:szCs w:val="28"/>
          <w:lang w:eastAsia="en-US"/>
        </w:rPr>
      </w:pPr>
    </w:p>
    <w:p w:rsidR="007408BB" w:rsidRPr="007408BB" w:rsidRDefault="007408BB" w:rsidP="007408BB">
      <w:pPr>
        <w:ind w:right="1"/>
        <w:jc w:val="both"/>
        <w:rPr>
          <w:rFonts w:ascii="Verdana" w:eastAsia="Calibri" w:hAnsi="Verdana"/>
          <w:b/>
          <w:sz w:val="28"/>
          <w:szCs w:val="28"/>
          <w:lang w:eastAsia="en-US"/>
        </w:rPr>
      </w:pPr>
    </w:p>
    <w:p w:rsidR="007408BB" w:rsidRDefault="007408BB" w:rsidP="007408BB">
      <w:pPr>
        <w:ind w:right="1"/>
        <w:jc w:val="both"/>
        <w:rPr>
          <w:rFonts w:ascii="Verdana" w:eastAsia="Calibri" w:hAnsi="Verdana"/>
          <w:b/>
          <w:sz w:val="28"/>
          <w:szCs w:val="28"/>
          <w:lang w:val="en-US" w:eastAsia="en-US"/>
        </w:rPr>
      </w:pPr>
    </w:p>
    <w:p w:rsidR="00FF40B7" w:rsidRPr="001E2AD5" w:rsidRDefault="00FF40B7" w:rsidP="00FF40B7">
      <w:pPr>
        <w:rPr>
          <w:b/>
          <w:kern w:val="20"/>
          <w:lang w:val="en-US"/>
        </w:rPr>
      </w:pPr>
      <w:proofErr w:type="spellStart"/>
      <w:r w:rsidRPr="001E2AD5">
        <w:rPr>
          <w:rFonts w:eastAsia="Lucida Sans Unicode"/>
          <w:b/>
          <w:kern w:val="3"/>
          <w:sz w:val="28"/>
          <w:szCs w:val="28"/>
          <w:u w:val="single"/>
          <w:lang w:val="ru-RU"/>
        </w:rPr>
        <w:lastRenderedPageBreak/>
        <w:t>Препис</w:t>
      </w:r>
      <w:proofErr w:type="spellEnd"/>
      <w:r w:rsidRPr="001E2AD5">
        <w:rPr>
          <w:rFonts w:eastAsia="Lucida Sans Unicode"/>
          <w:b/>
          <w:kern w:val="3"/>
          <w:sz w:val="28"/>
          <w:szCs w:val="28"/>
          <w:u w:val="single"/>
          <w:lang w:val="ru-RU"/>
        </w:rPr>
        <w:t xml:space="preserve"> – извлечение!</w:t>
      </w:r>
    </w:p>
    <w:p w:rsidR="007408BB" w:rsidRPr="007408BB" w:rsidRDefault="007408BB" w:rsidP="007408BB">
      <w:pPr>
        <w:jc w:val="center"/>
        <w:rPr>
          <w:b/>
          <w:kern w:val="20"/>
          <w:lang w:val="en-US"/>
        </w:rPr>
      </w:pPr>
    </w:p>
    <w:p w:rsidR="007408BB" w:rsidRPr="007408BB" w:rsidRDefault="007408BB" w:rsidP="007408BB">
      <w:pPr>
        <w:jc w:val="center"/>
        <w:rPr>
          <w:b/>
          <w:kern w:val="20"/>
          <w:lang w:val="en-US"/>
        </w:rPr>
      </w:pPr>
    </w:p>
    <w:p w:rsidR="007408BB" w:rsidRPr="007408BB" w:rsidRDefault="007408BB" w:rsidP="007408BB">
      <w:pPr>
        <w:jc w:val="both"/>
        <w:rPr>
          <w:sz w:val="16"/>
          <w:szCs w:val="16"/>
          <w:lang w:val="en-GB"/>
        </w:rPr>
      </w:pPr>
    </w:p>
    <w:p w:rsidR="007408BB" w:rsidRPr="007408BB" w:rsidRDefault="007408BB" w:rsidP="007408BB">
      <w:pPr>
        <w:ind w:left="2820" w:firstLine="12"/>
        <w:jc w:val="both"/>
        <w:rPr>
          <w:sz w:val="32"/>
          <w:szCs w:val="32"/>
          <w:lang w:val="en-US"/>
        </w:rPr>
      </w:pPr>
      <w:r w:rsidRPr="007408BB">
        <w:rPr>
          <w:sz w:val="36"/>
          <w:szCs w:val="36"/>
        </w:rPr>
        <w:t xml:space="preserve">    </w:t>
      </w:r>
      <w:r w:rsidRPr="007408BB">
        <w:rPr>
          <w:sz w:val="36"/>
          <w:szCs w:val="36"/>
          <w:lang w:val="en-US"/>
        </w:rPr>
        <w:t xml:space="preserve"> </w:t>
      </w:r>
      <w:r w:rsidRPr="007408BB">
        <w:rPr>
          <w:sz w:val="32"/>
          <w:szCs w:val="32"/>
        </w:rPr>
        <w:t>Р Е Ш Е Н И Е  № 246</w:t>
      </w:r>
    </w:p>
    <w:p w:rsidR="007408BB" w:rsidRPr="007408BB" w:rsidRDefault="007408BB" w:rsidP="007408BB">
      <w:pPr>
        <w:ind w:firstLine="720"/>
        <w:jc w:val="center"/>
        <w:rPr>
          <w:sz w:val="32"/>
          <w:szCs w:val="32"/>
        </w:rPr>
      </w:pPr>
      <w:proofErr w:type="gramStart"/>
      <w:r w:rsidRPr="007408BB">
        <w:rPr>
          <w:sz w:val="32"/>
          <w:szCs w:val="32"/>
          <w:lang w:val="en-US"/>
        </w:rPr>
        <w:t>2</w:t>
      </w:r>
      <w:r w:rsidRPr="007408BB">
        <w:rPr>
          <w:sz w:val="32"/>
          <w:szCs w:val="32"/>
        </w:rPr>
        <w:t>9.04.2021 г.</w:t>
      </w:r>
      <w:proofErr w:type="gramEnd"/>
    </w:p>
    <w:p w:rsidR="007408BB" w:rsidRPr="007408BB" w:rsidRDefault="007408BB" w:rsidP="007408BB">
      <w:pPr>
        <w:jc w:val="center"/>
        <w:rPr>
          <w:sz w:val="32"/>
          <w:szCs w:val="32"/>
          <w:lang w:val="en-US"/>
        </w:rPr>
      </w:pPr>
      <w:r w:rsidRPr="007408BB">
        <w:rPr>
          <w:sz w:val="32"/>
          <w:szCs w:val="32"/>
        </w:rPr>
        <w:t xml:space="preserve">      / Протокол № 20 /</w:t>
      </w:r>
    </w:p>
    <w:p w:rsidR="007408BB" w:rsidRPr="007408BB" w:rsidRDefault="007408BB" w:rsidP="007408BB">
      <w:pPr>
        <w:jc w:val="center"/>
        <w:rPr>
          <w:sz w:val="32"/>
          <w:szCs w:val="32"/>
          <w:lang w:val="en-US"/>
        </w:rPr>
      </w:pPr>
    </w:p>
    <w:p w:rsidR="007408BB" w:rsidRPr="007408BB" w:rsidRDefault="007408BB" w:rsidP="007408BB">
      <w:pPr>
        <w:suppressAutoHyphens/>
        <w:autoSpaceDN w:val="0"/>
        <w:ind w:firstLine="708"/>
        <w:jc w:val="both"/>
        <w:textAlignment w:val="baseline"/>
        <w:rPr>
          <w:kern w:val="3"/>
        </w:rPr>
      </w:pPr>
      <w:r w:rsidRPr="007408BB">
        <w:rPr>
          <w:b/>
          <w:sz w:val="28"/>
          <w:szCs w:val="28"/>
          <w:u w:val="single"/>
          <w:lang w:val="ru-RU"/>
        </w:rPr>
        <w:t>ОТНОСНО:</w:t>
      </w:r>
      <w:r w:rsidRPr="007408BB">
        <w:t xml:space="preserve"> </w:t>
      </w:r>
      <w:r w:rsidRPr="007408BB">
        <w:rPr>
          <w:kern w:val="3"/>
        </w:rPr>
        <w:t xml:space="preserve">Предложение  </w:t>
      </w:r>
      <w:r w:rsidRPr="007408BB">
        <w:t xml:space="preserve">с вносител Кмета на Община Гурково </w:t>
      </w:r>
      <w:r w:rsidRPr="007408BB">
        <w:rPr>
          <w:rFonts w:eastAsia="Calibri"/>
        </w:rPr>
        <w:t>с  вх. №  ОС – 99/</w:t>
      </w:r>
      <w:r w:rsidRPr="007408BB">
        <w:rPr>
          <w:rFonts w:eastAsia="Calibri"/>
          <w:lang w:val="en-US"/>
        </w:rPr>
        <w:t>1</w:t>
      </w:r>
      <w:r w:rsidRPr="007408BB">
        <w:rPr>
          <w:rFonts w:eastAsia="Calibri"/>
        </w:rPr>
        <w:t>6.04.2021 г. – р</w:t>
      </w:r>
      <w:proofErr w:type="spellStart"/>
      <w:r w:rsidRPr="007408BB">
        <w:rPr>
          <w:lang w:val="en-AU" w:eastAsia="en-US"/>
        </w:rPr>
        <w:t>азпореждане</w:t>
      </w:r>
      <w:proofErr w:type="spellEnd"/>
      <w:r w:rsidRPr="007408BB">
        <w:rPr>
          <w:lang w:val="en-AU" w:eastAsia="en-US"/>
        </w:rPr>
        <w:t xml:space="preserve"> с </w:t>
      </w:r>
      <w:r w:rsidRPr="007408BB">
        <w:rPr>
          <w:lang w:eastAsia="en-US"/>
        </w:rPr>
        <w:t>имоти</w:t>
      </w:r>
      <w:r w:rsidRPr="007408BB">
        <w:rPr>
          <w:lang w:val="en-AU" w:eastAsia="en-US"/>
        </w:rPr>
        <w:t xml:space="preserve"> </w:t>
      </w:r>
      <w:r w:rsidRPr="007408BB">
        <w:rPr>
          <w:lang w:eastAsia="en-US"/>
        </w:rPr>
        <w:t>-</w:t>
      </w:r>
      <w:r w:rsidRPr="007408BB">
        <w:rPr>
          <w:lang w:val="en-AU" w:eastAsia="en-US"/>
        </w:rPr>
        <w:t xml:space="preserve"> </w:t>
      </w:r>
      <w:proofErr w:type="spellStart"/>
      <w:r w:rsidRPr="007408BB">
        <w:rPr>
          <w:lang w:val="en-AU" w:eastAsia="en-US"/>
        </w:rPr>
        <w:t>частна</w:t>
      </w:r>
      <w:proofErr w:type="spellEnd"/>
      <w:r w:rsidRPr="007408BB">
        <w:rPr>
          <w:lang w:val="en-AU" w:eastAsia="en-US"/>
        </w:rPr>
        <w:t xml:space="preserve"> </w:t>
      </w:r>
      <w:proofErr w:type="spellStart"/>
      <w:r w:rsidRPr="007408BB">
        <w:rPr>
          <w:lang w:val="en-AU" w:eastAsia="en-US"/>
        </w:rPr>
        <w:t>общинска</w:t>
      </w:r>
      <w:proofErr w:type="spellEnd"/>
      <w:r w:rsidRPr="007408BB">
        <w:rPr>
          <w:lang w:val="en-AU" w:eastAsia="en-US"/>
        </w:rPr>
        <w:t xml:space="preserve"> </w:t>
      </w:r>
      <w:proofErr w:type="spellStart"/>
      <w:r w:rsidRPr="007408BB">
        <w:rPr>
          <w:lang w:val="en-AU" w:eastAsia="en-US"/>
        </w:rPr>
        <w:t>собственост</w:t>
      </w:r>
      <w:proofErr w:type="spellEnd"/>
      <w:r w:rsidRPr="007408BB">
        <w:rPr>
          <w:lang w:val="en-AU" w:eastAsia="en-US"/>
        </w:rPr>
        <w:t xml:space="preserve"> – </w:t>
      </w:r>
      <w:proofErr w:type="spellStart"/>
      <w:r w:rsidRPr="007408BB">
        <w:rPr>
          <w:lang w:val="en-AU" w:eastAsia="en-US"/>
        </w:rPr>
        <w:t>продажба</w:t>
      </w:r>
      <w:proofErr w:type="spellEnd"/>
      <w:r w:rsidRPr="007408BB">
        <w:rPr>
          <w:lang w:val="en-AU" w:eastAsia="en-US"/>
        </w:rPr>
        <w:t xml:space="preserve"> </w:t>
      </w:r>
      <w:proofErr w:type="spellStart"/>
      <w:r w:rsidRPr="007408BB">
        <w:rPr>
          <w:lang w:val="en-AU" w:eastAsia="en-US"/>
        </w:rPr>
        <w:t>на</w:t>
      </w:r>
      <w:proofErr w:type="spellEnd"/>
      <w:r w:rsidRPr="007408BB">
        <w:rPr>
          <w:lang w:eastAsia="en-US"/>
        </w:rPr>
        <w:t xml:space="preserve"> поземлени имоти</w:t>
      </w:r>
      <w:r w:rsidRPr="007408BB">
        <w:rPr>
          <w:lang w:val="en-AU" w:eastAsia="en-US"/>
        </w:rPr>
        <w:t xml:space="preserve"> </w:t>
      </w:r>
      <w:r w:rsidRPr="007408BB">
        <w:rPr>
          <w:lang w:eastAsia="en-US"/>
        </w:rPr>
        <w:t>с идентификатори 22767.207.78 и 22767.206.997 по КККР на с. Паничерево, Община Гурково</w:t>
      </w:r>
    </w:p>
    <w:p w:rsidR="007408BB" w:rsidRPr="007408BB" w:rsidRDefault="007408BB" w:rsidP="007408BB">
      <w:pPr>
        <w:jc w:val="center"/>
        <w:rPr>
          <w:b/>
          <w:lang w:eastAsia="en-US"/>
        </w:rPr>
      </w:pPr>
    </w:p>
    <w:p w:rsidR="007408BB" w:rsidRPr="007408BB" w:rsidRDefault="007408BB" w:rsidP="007408BB">
      <w:pPr>
        <w:ind w:firstLine="720"/>
        <w:jc w:val="both"/>
        <w:rPr>
          <w:b/>
          <w:szCs w:val="20"/>
          <w:lang w:eastAsia="en-US"/>
        </w:rPr>
      </w:pPr>
      <w:r w:rsidRPr="007408BB">
        <w:rPr>
          <w:b/>
          <w:sz w:val="28"/>
          <w:szCs w:val="28"/>
          <w:u w:val="single"/>
        </w:rPr>
        <w:t>МОТИВИ:</w:t>
      </w:r>
      <w:r w:rsidRPr="007408BB">
        <w:rPr>
          <w:sz w:val="28"/>
          <w:szCs w:val="28"/>
        </w:rPr>
        <w:t xml:space="preserve"> </w:t>
      </w:r>
      <w:r w:rsidRPr="007408BB">
        <w:rPr>
          <w:sz w:val="22"/>
          <w:szCs w:val="22"/>
          <w:lang w:eastAsia="en-US"/>
        </w:rPr>
        <w:t xml:space="preserve">В Общинска администрация гр. Гурково е </w:t>
      </w:r>
      <w:r w:rsidRPr="007408BB">
        <w:rPr>
          <w:lang w:eastAsia="en-US"/>
        </w:rPr>
        <w:t xml:space="preserve">постъпило заявление с </w:t>
      </w:r>
      <w:r w:rsidRPr="007408BB">
        <w:rPr>
          <w:lang w:eastAsia="en-US"/>
        </w:rPr>
        <w:br/>
        <w:t xml:space="preserve">Вх. № К-863/10.03.2021г. Стойо </w:t>
      </w:r>
      <w:r w:rsidR="000B2106">
        <w:rPr>
          <w:lang w:val="en-US" w:eastAsia="en-US"/>
        </w:rPr>
        <w:t>*****</w:t>
      </w:r>
      <w:r w:rsidRPr="007408BB">
        <w:rPr>
          <w:lang w:eastAsia="en-US"/>
        </w:rPr>
        <w:t xml:space="preserve"> Недин от гр. Созопол, </w:t>
      </w:r>
      <w:proofErr w:type="spellStart"/>
      <w:r w:rsidRPr="007408BB">
        <w:rPr>
          <w:lang w:eastAsia="en-US"/>
        </w:rPr>
        <w:t>обл</w:t>
      </w:r>
      <w:proofErr w:type="spellEnd"/>
      <w:r w:rsidRPr="007408BB">
        <w:rPr>
          <w:lang w:eastAsia="en-US"/>
        </w:rPr>
        <w:t>. Бургас, ул. „Капитан Петко Войвода” №</w:t>
      </w:r>
      <w:r w:rsidR="000B2106">
        <w:rPr>
          <w:lang w:val="en-US" w:eastAsia="en-US"/>
        </w:rPr>
        <w:t>**</w:t>
      </w:r>
      <w:r w:rsidRPr="007408BB">
        <w:rPr>
          <w:lang w:eastAsia="en-US"/>
        </w:rPr>
        <w:t xml:space="preserve"> с желание да закупи</w:t>
      </w:r>
      <w:r w:rsidRPr="007408BB">
        <w:rPr>
          <w:sz w:val="22"/>
          <w:szCs w:val="22"/>
          <w:lang w:eastAsia="en-US"/>
        </w:rPr>
        <w:t xml:space="preserve"> </w:t>
      </w:r>
      <w:r w:rsidRPr="007408BB">
        <w:rPr>
          <w:b/>
          <w:lang w:eastAsia="en-US"/>
        </w:rPr>
        <w:t xml:space="preserve">поземлени имоти </w:t>
      </w:r>
      <w:r w:rsidRPr="007408BB">
        <w:rPr>
          <w:b/>
          <w:szCs w:val="20"/>
          <w:lang w:eastAsia="en-US"/>
        </w:rPr>
        <w:t>с идентификатор 22767.207.78 и 22767.206.997 по КККР на с. Паничерево, община Гурково с цел окрупняване на земеделска земя за развитие на земеделско производство – овощарство.</w:t>
      </w:r>
    </w:p>
    <w:p w:rsidR="007408BB" w:rsidRPr="007408BB" w:rsidRDefault="007408BB" w:rsidP="007408BB">
      <w:pPr>
        <w:ind w:firstLine="720"/>
        <w:jc w:val="both"/>
        <w:rPr>
          <w:lang w:eastAsia="en-US"/>
        </w:rPr>
      </w:pPr>
      <w:r w:rsidRPr="007408BB">
        <w:rPr>
          <w:lang w:eastAsia="en-US"/>
        </w:rPr>
        <w:t xml:space="preserve">Поземлен имот с идентификатор 22767.206.997 </w:t>
      </w:r>
      <w:r w:rsidRPr="007408BB">
        <w:rPr>
          <w:szCs w:val="28"/>
          <w:lang w:eastAsia="en-US"/>
        </w:rPr>
        <w:t xml:space="preserve">по кадастралната карта и кадастралните регистри на с. Паничерево, общ. Гурково, одобрени с заповед РД-38-37/25.06.2010г. на </w:t>
      </w:r>
      <w:proofErr w:type="spellStart"/>
      <w:r w:rsidRPr="007408BB">
        <w:rPr>
          <w:szCs w:val="28"/>
          <w:lang w:eastAsia="en-US"/>
        </w:rPr>
        <w:t>Изп</w:t>
      </w:r>
      <w:proofErr w:type="spellEnd"/>
      <w:r w:rsidRPr="007408BB">
        <w:rPr>
          <w:szCs w:val="28"/>
          <w:lang w:eastAsia="en-US"/>
        </w:rPr>
        <w:t xml:space="preserve">. директор на АГКК, </w:t>
      </w:r>
      <w:r w:rsidRPr="007408BB">
        <w:rPr>
          <w:lang w:eastAsia="en-US"/>
        </w:rPr>
        <w:t xml:space="preserve">с площ 14 424 кв.м., Трайно предназначение на територията: Земеделска, Начин на трайно ползване: Друг вид земеделска земя, </w:t>
      </w:r>
      <w:r w:rsidRPr="007408BB">
        <w:rPr>
          <w:szCs w:val="28"/>
          <w:lang w:eastAsia="en-US"/>
        </w:rPr>
        <w:t>Категория на земята при неполивни условия: ІХ.</w:t>
      </w:r>
      <w:r w:rsidRPr="007408BB">
        <w:rPr>
          <w:lang w:eastAsia="en-US"/>
        </w:rPr>
        <w:t>,</w:t>
      </w:r>
      <w:r w:rsidRPr="007408BB">
        <w:rPr>
          <w:szCs w:val="28"/>
          <w:lang w:eastAsia="en-US"/>
        </w:rPr>
        <w:t xml:space="preserve"> </w:t>
      </w:r>
      <w:r w:rsidRPr="007408BB">
        <w:rPr>
          <w:lang w:eastAsia="en-US"/>
        </w:rPr>
        <w:t xml:space="preserve">при граници на целия имот, поземлени имоти с идентификатори: </w:t>
      </w:r>
      <w:r w:rsidRPr="007408BB">
        <w:rPr>
          <w:lang w:val="en-US" w:eastAsia="en-US"/>
        </w:rPr>
        <w:t>22767.206.984, 22767.206.309, 22767.206.985, 22767.206.986, 22767.206.987, 22767.206.989, 22767.222.640, 22767.206.996, 22767.206.109, 22767.206.91, 22767.206.983,</w:t>
      </w:r>
      <w:r w:rsidRPr="007408BB">
        <w:rPr>
          <w:lang w:eastAsia="en-US"/>
        </w:rPr>
        <w:t xml:space="preserve"> за който е съставен АОС № 1</w:t>
      </w:r>
      <w:r w:rsidRPr="007408BB">
        <w:rPr>
          <w:lang w:val="en-US" w:eastAsia="en-US"/>
        </w:rPr>
        <w:t>357</w:t>
      </w:r>
      <w:r w:rsidRPr="007408BB">
        <w:rPr>
          <w:lang w:eastAsia="en-US"/>
        </w:rPr>
        <w:t>/</w:t>
      </w:r>
      <w:r w:rsidRPr="007408BB">
        <w:rPr>
          <w:lang w:val="en-US" w:eastAsia="en-US"/>
        </w:rPr>
        <w:t>16.03.2021</w:t>
      </w:r>
      <w:r w:rsidRPr="007408BB">
        <w:rPr>
          <w:lang w:eastAsia="en-US"/>
        </w:rPr>
        <w:t>г</w:t>
      </w:r>
      <w:r w:rsidRPr="007408BB">
        <w:rPr>
          <w:sz w:val="28"/>
          <w:szCs w:val="20"/>
          <w:lang w:eastAsia="en-US"/>
        </w:rPr>
        <w:t>.</w:t>
      </w:r>
      <w:r w:rsidRPr="007408BB">
        <w:rPr>
          <w:lang w:eastAsia="en-US"/>
        </w:rPr>
        <w:t>надлежно вписан в Служба по вписванията</w:t>
      </w:r>
    </w:p>
    <w:p w:rsidR="007408BB" w:rsidRPr="007408BB" w:rsidRDefault="007408BB" w:rsidP="007408BB">
      <w:pPr>
        <w:ind w:left="720"/>
        <w:jc w:val="both"/>
        <w:rPr>
          <w:szCs w:val="28"/>
          <w:lang w:eastAsia="en-US"/>
        </w:rPr>
      </w:pPr>
      <w:r w:rsidRPr="007408BB">
        <w:rPr>
          <w:lang w:eastAsia="en-US"/>
        </w:rPr>
        <w:t>и</w:t>
      </w:r>
    </w:p>
    <w:p w:rsidR="007408BB" w:rsidRPr="007408BB" w:rsidRDefault="007408BB" w:rsidP="007408BB">
      <w:pPr>
        <w:ind w:firstLine="720"/>
        <w:jc w:val="both"/>
        <w:rPr>
          <w:lang w:val="en-US" w:eastAsia="en-US"/>
        </w:rPr>
      </w:pPr>
      <w:r w:rsidRPr="007408BB">
        <w:rPr>
          <w:lang w:eastAsia="en-US"/>
        </w:rPr>
        <w:t>Поземлен имот с идентификатор 22767.20</w:t>
      </w:r>
      <w:r w:rsidRPr="007408BB">
        <w:rPr>
          <w:lang w:val="en-US" w:eastAsia="en-US"/>
        </w:rPr>
        <w:t>7.78</w:t>
      </w:r>
      <w:r w:rsidRPr="007408BB">
        <w:rPr>
          <w:lang w:eastAsia="en-US"/>
        </w:rPr>
        <w:t xml:space="preserve"> </w:t>
      </w:r>
      <w:r w:rsidRPr="007408BB">
        <w:rPr>
          <w:szCs w:val="28"/>
          <w:lang w:eastAsia="en-US"/>
        </w:rPr>
        <w:t xml:space="preserve">по кадастралната карта и кадастралните регистри на с. Паничерево, общ. Гурково, одобрени с заповед РД-38-37/25.06.2010г. на </w:t>
      </w:r>
      <w:proofErr w:type="spellStart"/>
      <w:r w:rsidRPr="007408BB">
        <w:rPr>
          <w:szCs w:val="28"/>
          <w:lang w:eastAsia="en-US"/>
        </w:rPr>
        <w:t>Изп</w:t>
      </w:r>
      <w:proofErr w:type="spellEnd"/>
      <w:r w:rsidRPr="007408BB">
        <w:rPr>
          <w:szCs w:val="28"/>
          <w:lang w:eastAsia="en-US"/>
        </w:rPr>
        <w:t xml:space="preserve">. директор на АГКК, </w:t>
      </w:r>
      <w:r w:rsidRPr="007408BB">
        <w:rPr>
          <w:lang w:eastAsia="en-US"/>
        </w:rPr>
        <w:t xml:space="preserve">с площ </w:t>
      </w:r>
      <w:r w:rsidRPr="007408BB">
        <w:rPr>
          <w:lang w:val="en-US" w:eastAsia="en-US"/>
        </w:rPr>
        <w:t>10 000</w:t>
      </w:r>
      <w:r w:rsidRPr="007408BB">
        <w:rPr>
          <w:lang w:eastAsia="en-US"/>
        </w:rPr>
        <w:t xml:space="preserve"> кв.м., Трайно предназначение на територията: Земеделска, Начин на трайно ползване: Изоставена орна земя, </w:t>
      </w:r>
      <w:r w:rsidRPr="007408BB">
        <w:rPr>
          <w:szCs w:val="28"/>
          <w:lang w:eastAsia="en-US"/>
        </w:rPr>
        <w:t>Категория на земята при неполивни условия: ІХ.</w:t>
      </w:r>
      <w:r w:rsidRPr="007408BB">
        <w:rPr>
          <w:lang w:eastAsia="en-US"/>
        </w:rPr>
        <w:t>,</w:t>
      </w:r>
      <w:r w:rsidRPr="007408BB">
        <w:rPr>
          <w:szCs w:val="28"/>
          <w:lang w:eastAsia="en-US"/>
        </w:rPr>
        <w:t xml:space="preserve"> </w:t>
      </w:r>
      <w:r w:rsidRPr="007408BB">
        <w:rPr>
          <w:lang w:eastAsia="en-US"/>
        </w:rPr>
        <w:t xml:space="preserve">при граници на целия имот, поземлени имоти с идентификатори: </w:t>
      </w:r>
      <w:r w:rsidRPr="007408BB">
        <w:rPr>
          <w:lang w:val="en-US" w:eastAsia="en-US"/>
        </w:rPr>
        <w:t>22767.20</w:t>
      </w:r>
      <w:r w:rsidRPr="007408BB">
        <w:rPr>
          <w:lang w:eastAsia="en-US"/>
        </w:rPr>
        <w:t>7.671</w:t>
      </w:r>
      <w:r w:rsidRPr="007408BB">
        <w:rPr>
          <w:lang w:val="en-US" w:eastAsia="en-US"/>
        </w:rPr>
        <w:t>, 22767.20</w:t>
      </w:r>
      <w:r w:rsidRPr="007408BB">
        <w:rPr>
          <w:lang w:eastAsia="en-US"/>
        </w:rPr>
        <w:t>7.323</w:t>
      </w:r>
      <w:r w:rsidRPr="007408BB">
        <w:rPr>
          <w:lang w:val="en-US" w:eastAsia="en-US"/>
        </w:rPr>
        <w:t>, 22767.222.640, 22767.20</w:t>
      </w:r>
      <w:r w:rsidRPr="007408BB">
        <w:rPr>
          <w:lang w:eastAsia="en-US"/>
        </w:rPr>
        <w:t>7.312</w:t>
      </w:r>
      <w:r w:rsidRPr="007408BB">
        <w:rPr>
          <w:lang w:val="en-US" w:eastAsia="en-US"/>
        </w:rPr>
        <w:t>, 22767.2</w:t>
      </w:r>
      <w:r w:rsidRPr="007408BB">
        <w:rPr>
          <w:lang w:eastAsia="en-US"/>
        </w:rPr>
        <w:t>07.356</w:t>
      </w:r>
      <w:r w:rsidRPr="007408BB">
        <w:rPr>
          <w:lang w:val="en-US" w:eastAsia="en-US"/>
        </w:rPr>
        <w:t>, 22767.20</w:t>
      </w:r>
      <w:r w:rsidRPr="007408BB">
        <w:rPr>
          <w:lang w:eastAsia="en-US"/>
        </w:rPr>
        <w:t>7.77, за който е съставен АОС № 1</w:t>
      </w:r>
      <w:r w:rsidRPr="007408BB">
        <w:rPr>
          <w:lang w:val="en-US" w:eastAsia="en-US"/>
        </w:rPr>
        <w:t>35</w:t>
      </w:r>
      <w:r w:rsidRPr="007408BB">
        <w:rPr>
          <w:lang w:eastAsia="en-US"/>
        </w:rPr>
        <w:t>6/</w:t>
      </w:r>
      <w:r w:rsidRPr="007408BB">
        <w:rPr>
          <w:lang w:val="en-US" w:eastAsia="en-US"/>
        </w:rPr>
        <w:t>16.03.2021</w:t>
      </w:r>
      <w:r w:rsidRPr="007408BB">
        <w:rPr>
          <w:lang w:eastAsia="en-US"/>
        </w:rPr>
        <w:t>г</w:t>
      </w:r>
      <w:r w:rsidRPr="007408BB">
        <w:rPr>
          <w:sz w:val="28"/>
          <w:szCs w:val="20"/>
          <w:lang w:eastAsia="en-US"/>
        </w:rPr>
        <w:t>.</w:t>
      </w:r>
      <w:r w:rsidRPr="007408BB">
        <w:rPr>
          <w:lang w:eastAsia="en-US"/>
        </w:rPr>
        <w:t>надлежно вписан в Служба по вписванията</w:t>
      </w:r>
      <w:r w:rsidRPr="007408BB">
        <w:rPr>
          <w:lang w:val="en-US" w:eastAsia="en-US"/>
        </w:rPr>
        <w:t>.</w:t>
      </w:r>
    </w:p>
    <w:p w:rsidR="007408BB" w:rsidRPr="007408BB" w:rsidRDefault="007408BB" w:rsidP="007408BB">
      <w:pPr>
        <w:ind w:firstLine="720"/>
        <w:jc w:val="both"/>
        <w:rPr>
          <w:lang w:eastAsia="en-US"/>
        </w:rPr>
      </w:pPr>
      <w:r w:rsidRPr="007408BB">
        <w:rPr>
          <w:lang w:eastAsia="en-US"/>
        </w:rPr>
        <w:t>Във връзка с гореописаното заявление комисия, назначена със заповед № З-150 от 31.03.2021г. на Кмета на Община Гурково, направи проверка и установи на място фактическото състояние на имотите, за което има съставен протокол.</w:t>
      </w:r>
    </w:p>
    <w:p w:rsidR="007408BB" w:rsidRPr="007408BB" w:rsidRDefault="007408BB" w:rsidP="007408BB">
      <w:pPr>
        <w:ind w:firstLine="720"/>
        <w:jc w:val="both"/>
        <w:rPr>
          <w:lang w:eastAsia="en-US"/>
        </w:rPr>
      </w:pPr>
      <w:r w:rsidRPr="007408BB">
        <w:rPr>
          <w:lang w:eastAsia="en-US"/>
        </w:rPr>
        <w:t xml:space="preserve">Видно е, че фактическото им състояние е необработвана земеделска територия, </w:t>
      </w:r>
      <w:proofErr w:type="spellStart"/>
      <w:r w:rsidRPr="007408BB">
        <w:rPr>
          <w:kern w:val="1"/>
          <w:lang w:val="ru-RU" w:eastAsia="en-US"/>
        </w:rPr>
        <w:t>обрасла</w:t>
      </w:r>
      <w:proofErr w:type="spellEnd"/>
      <w:r w:rsidRPr="007408BB">
        <w:rPr>
          <w:kern w:val="1"/>
          <w:lang w:val="ru-RU" w:eastAsia="en-US"/>
        </w:rPr>
        <w:t xml:space="preserve"> с </w:t>
      </w:r>
      <w:proofErr w:type="spellStart"/>
      <w:r w:rsidRPr="007408BB">
        <w:rPr>
          <w:kern w:val="1"/>
          <w:lang w:val="ru-RU" w:eastAsia="en-US"/>
        </w:rPr>
        <w:t>бурени</w:t>
      </w:r>
      <w:proofErr w:type="spellEnd"/>
      <w:r w:rsidRPr="007408BB">
        <w:rPr>
          <w:kern w:val="1"/>
          <w:lang w:val="ru-RU" w:eastAsia="en-US"/>
        </w:rPr>
        <w:t xml:space="preserve"> и </w:t>
      </w:r>
      <w:proofErr w:type="spellStart"/>
      <w:r w:rsidRPr="007408BB">
        <w:rPr>
          <w:kern w:val="1"/>
          <w:lang w:val="ru-RU" w:eastAsia="en-US"/>
        </w:rPr>
        <w:t>храстовидна</w:t>
      </w:r>
      <w:proofErr w:type="spellEnd"/>
      <w:r w:rsidRPr="007408BB">
        <w:rPr>
          <w:kern w:val="1"/>
          <w:lang w:val="ru-RU" w:eastAsia="en-US"/>
        </w:rPr>
        <w:t xml:space="preserve"> </w:t>
      </w:r>
      <w:proofErr w:type="spellStart"/>
      <w:r w:rsidRPr="007408BB">
        <w:rPr>
          <w:kern w:val="1"/>
          <w:lang w:val="ru-RU" w:eastAsia="en-US"/>
        </w:rPr>
        <w:t>растителност</w:t>
      </w:r>
      <w:proofErr w:type="spellEnd"/>
      <w:r w:rsidRPr="007408BB">
        <w:rPr>
          <w:kern w:val="1"/>
          <w:lang w:val="ru-RU" w:eastAsia="en-US"/>
        </w:rPr>
        <w:t xml:space="preserve">. </w:t>
      </w:r>
      <w:proofErr w:type="spellStart"/>
      <w:r w:rsidRPr="007408BB">
        <w:rPr>
          <w:kern w:val="1"/>
          <w:lang w:val="ru-RU" w:eastAsia="en-US"/>
        </w:rPr>
        <w:t>Към</w:t>
      </w:r>
      <w:proofErr w:type="spellEnd"/>
      <w:r w:rsidRPr="007408BB">
        <w:rPr>
          <w:kern w:val="1"/>
          <w:lang w:val="ru-RU" w:eastAsia="en-US"/>
        </w:rPr>
        <w:t xml:space="preserve"> </w:t>
      </w:r>
      <w:proofErr w:type="spellStart"/>
      <w:r w:rsidRPr="007408BB">
        <w:rPr>
          <w:kern w:val="1"/>
          <w:lang w:val="ru-RU" w:eastAsia="en-US"/>
        </w:rPr>
        <w:t>настоящия</w:t>
      </w:r>
      <w:proofErr w:type="spellEnd"/>
      <w:r w:rsidRPr="007408BB">
        <w:rPr>
          <w:kern w:val="1"/>
          <w:lang w:val="ru-RU" w:eastAsia="en-US"/>
        </w:rPr>
        <w:t xml:space="preserve"> момент </w:t>
      </w:r>
      <w:proofErr w:type="spellStart"/>
      <w:r w:rsidRPr="007408BB">
        <w:rPr>
          <w:kern w:val="1"/>
          <w:lang w:val="ru-RU" w:eastAsia="en-US"/>
        </w:rPr>
        <w:t>имотите</w:t>
      </w:r>
      <w:proofErr w:type="spellEnd"/>
      <w:r w:rsidRPr="007408BB">
        <w:rPr>
          <w:kern w:val="1"/>
          <w:lang w:val="ru-RU" w:eastAsia="en-US"/>
        </w:rPr>
        <w:t xml:space="preserve"> </w:t>
      </w:r>
      <w:r w:rsidRPr="007408BB">
        <w:rPr>
          <w:lang w:val="ru-RU" w:eastAsia="en-US"/>
        </w:rPr>
        <w:t xml:space="preserve">не </w:t>
      </w:r>
      <w:proofErr w:type="spellStart"/>
      <w:r w:rsidRPr="007408BB">
        <w:rPr>
          <w:lang w:val="ru-RU" w:eastAsia="en-US"/>
        </w:rPr>
        <w:t>са</w:t>
      </w:r>
      <w:proofErr w:type="spellEnd"/>
      <w:r w:rsidRPr="007408BB">
        <w:rPr>
          <w:lang w:val="ru-RU" w:eastAsia="en-US"/>
        </w:rPr>
        <w:t xml:space="preserve"> </w:t>
      </w:r>
      <w:proofErr w:type="spellStart"/>
      <w:r w:rsidRPr="007408BB">
        <w:rPr>
          <w:lang w:val="ru-RU" w:eastAsia="en-US"/>
        </w:rPr>
        <w:t>обект</w:t>
      </w:r>
      <w:proofErr w:type="spellEnd"/>
      <w:r w:rsidRPr="007408BB">
        <w:rPr>
          <w:lang w:val="ru-RU" w:eastAsia="en-US"/>
        </w:rPr>
        <w:t xml:space="preserve"> на договор за наем или аренда, не </w:t>
      </w:r>
      <w:proofErr w:type="spellStart"/>
      <w:r w:rsidRPr="007408BB">
        <w:rPr>
          <w:lang w:val="ru-RU" w:eastAsia="en-US"/>
        </w:rPr>
        <w:t>са</w:t>
      </w:r>
      <w:proofErr w:type="spellEnd"/>
      <w:r w:rsidRPr="007408BB">
        <w:rPr>
          <w:lang w:val="ru-RU" w:eastAsia="en-US"/>
        </w:rPr>
        <w:t xml:space="preserve"> били </w:t>
      </w:r>
      <w:proofErr w:type="spellStart"/>
      <w:r w:rsidRPr="007408BB">
        <w:rPr>
          <w:lang w:val="ru-RU" w:eastAsia="en-US"/>
        </w:rPr>
        <w:t>обработваеми</w:t>
      </w:r>
      <w:proofErr w:type="spellEnd"/>
      <w:r w:rsidRPr="007408BB">
        <w:rPr>
          <w:lang w:val="ru-RU" w:eastAsia="en-US"/>
        </w:rPr>
        <w:t xml:space="preserve"> </w:t>
      </w:r>
      <w:proofErr w:type="spellStart"/>
      <w:r w:rsidRPr="007408BB">
        <w:rPr>
          <w:lang w:val="ru-RU" w:eastAsia="en-US"/>
        </w:rPr>
        <w:t>през</w:t>
      </w:r>
      <w:proofErr w:type="spellEnd"/>
      <w:r w:rsidRPr="007408BB">
        <w:rPr>
          <w:lang w:val="ru-RU" w:eastAsia="en-US"/>
        </w:rPr>
        <w:t xml:space="preserve"> </w:t>
      </w:r>
      <w:proofErr w:type="spellStart"/>
      <w:r w:rsidRPr="007408BB">
        <w:rPr>
          <w:lang w:val="ru-RU" w:eastAsia="en-US"/>
        </w:rPr>
        <w:t>последните</w:t>
      </w:r>
      <w:proofErr w:type="spellEnd"/>
      <w:r w:rsidRPr="007408BB">
        <w:rPr>
          <w:lang w:eastAsia="en-US"/>
        </w:rPr>
        <w:t xml:space="preserve"> десет години.</w:t>
      </w:r>
    </w:p>
    <w:p w:rsidR="007408BB" w:rsidRPr="007408BB" w:rsidRDefault="007408BB" w:rsidP="007408BB">
      <w:pPr>
        <w:ind w:firstLine="720"/>
        <w:jc w:val="both"/>
        <w:rPr>
          <w:lang w:eastAsia="en-US"/>
        </w:rPr>
      </w:pPr>
      <w:r w:rsidRPr="007408BB">
        <w:rPr>
          <w:lang w:eastAsia="en-US"/>
        </w:rPr>
        <w:t>Имотите са включени в Годишната програма за управление и разпореждане с имоти – общинска собственост в раздел ІІІ “Б– Имоти, които Община Гурково има намерение да продаде” /</w:t>
      </w:r>
      <w:r w:rsidRPr="007408BB">
        <w:rPr>
          <w:b/>
          <w:szCs w:val="20"/>
          <w:lang w:eastAsia="en-US"/>
        </w:rPr>
        <w:t xml:space="preserve">изм. и доп. с Решение на </w:t>
      </w:r>
      <w:proofErr w:type="spellStart"/>
      <w:r w:rsidRPr="007408BB">
        <w:rPr>
          <w:b/>
          <w:szCs w:val="20"/>
          <w:lang w:eastAsia="en-US"/>
        </w:rPr>
        <w:t>ОбС</w:t>
      </w:r>
      <w:proofErr w:type="spellEnd"/>
      <w:r w:rsidRPr="007408BB">
        <w:rPr>
          <w:b/>
          <w:szCs w:val="20"/>
          <w:lang w:eastAsia="en-US"/>
        </w:rPr>
        <w:t xml:space="preserve"> №224/26.03.2021г./,</w:t>
      </w:r>
      <w:r w:rsidRPr="007408BB">
        <w:rPr>
          <w:sz w:val="22"/>
          <w:lang w:eastAsia="en-US"/>
        </w:rPr>
        <w:t xml:space="preserve"> </w:t>
      </w:r>
      <w:r w:rsidRPr="007408BB">
        <w:rPr>
          <w:lang w:eastAsia="en-US"/>
        </w:rPr>
        <w:t xml:space="preserve">както следва: </w:t>
      </w:r>
    </w:p>
    <w:p w:rsidR="007408BB" w:rsidRPr="007408BB" w:rsidRDefault="007408BB" w:rsidP="007408BB">
      <w:pPr>
        <w:jc w:val="both"/>
        <w:rPr>
          <w:lang w:eastAsia="en-US"/>
        </w:rPr>
      </w:pPr>
      <w:r w:rsidRPr="007408BB">
        <w:rPr>
          <w:b/>
          <w:lang w:eastAsia="en-US"/>
        </w:rPr>
        <w:t>под т. 16</w:t>
      </w:r>
      <w:r w:rsidRPr="007408BB">
        <w:rPr>
          <w:lang w:eastAsia="en-US"/>
        </w:rPr>
        <w:t xml:space="preserve"> - п</w:t>
      </w:r>
      <w:r w:rsidRPr="007408BB">
        <w:rPr>
          <w:rFonts w:eastAsia="Calibri"/>
          <w:lang w:eastAsia="en-US"/>
        </w:rPr>
        <w:t>оземлен имот с идентификатор 22767.207.78 по кадастралната карта и кадастралните регистри на с. Паничерево, общ. Гурково</w:t>
      </w:r>
      <w:r w:rsidRPr="007408BB">
        <w:rPr>
          <w:lang w:eastAsia="en-US"/>
        </w:rPr>
        <w:t xml:space="preserve"> </w:t>
      </w:r>
    </w:p>
    <w:p w:rsidR="007408BB" w:rsidRPr="007408BB" w:rsidRDefault="007408BB" w:rsidP="007408BB">
      <w:pPr>
        <w:jc w:val="both"/>
        <w:rPr>
          <w:lang w:eastAsia="en-US"/>
        </w:rPr>
      </w:pPr>
      <w:r w:rsidRPr="007408BB">
        <w:rPr>
          <w:b/>
          <w:lang w:eastAsia="en-US"/>
        </w:rPr>
        <w:t>под т. 17</w:t>
      </w:r>
      <w:r w:rsidRPr="007408BB">
        <w:rPr>
          <w:lang w:eastAsia="en-US"/>
        </w:rPr>
        <w:t xml:space="preserve"> - п</w:t>
      </w:r>
      <w:r w:rsidRPr="007408BB">
        <w:rPr>
          <w:rFonts w:eastAsia="Calibri"/>
          <w:lang w:eastAsia="en-US"/>
        </w:rPr>
        <w:t>оземлен имот с идентификатор 22767.206.997 по кадастралната карта и кадастралните регистри на с. Паничерево, общ. Гурково</w:t>
      </w:r>
      <w:r w:rsidRPr="007408BB">
        <w:rPr>
          <w:lang w:eastAsia="en-US"/>
        </w:rPr>
        <w:t xml:space="preserve"> </w:t>
      </w:r>
    </w:p>
    <w:p w:rsidR="007408BB" w:rsidRPr="007408BB" w:rsidRDefault="007408BB" w:rsidP="007408BB">
      <w:pPr>
        <w:ind w:firstLine="720"/>
        <w:jc w:val="both"/>
        <w:rPr>
          <w:lang w:eastAsia="en-US"/>
        </w:rPr>
      </w:pPr>
    </w:p>
    <w:p w:rsidR="007408BB" w:rsidRPr="007408BB" w:rsidRDefault="007408BB" w:rsidP="007408BB">
      <w:pPr>
        <w:ind w:firstLine="720"/>
        <w:jc w:val="both"/>
        <w:rPr>
          <w:lang w:eastAsia="en-US"/>
        </w:rPr>
      </w:pPr>
      <w:r w:rsidRPr="007408BB">
        <w:rPr>
          <w:lang w:eastAsia="en-US"/>
        </w:rPr>
        <w:lastRenderedPageBreak/>
        <w:t>Пазарната стойност на п</w:t>
      </w:r>
      <w:r w:rsidRPr="007408BB">
        <w:rPr>
          <w:rFonts w:eastAsia="Calibri"/>
          <w:lang w:eastAsia="en-US"/>
        </w:rPr>
        <w:t xml:space="preserve">оземлен имот с идентификатор 22767.207.78 </w:t>
      </w:r>
      <w:r w:rsidRPr="007408BB">
        <w:rPr>
          <w:lang w:eastAsia="en-US"/>
        </w:rPr>
        <w:t xml:space="preserve">е </w:t>
      </w:r>
    </w:p>
    <w:p w:rsidR="007408BB" w:rsidRPr="007408BB" w:rsidRDefault="007408BB" w:rsidP="007408BB">
      <w:pPr>
        <w:jc w:val="both"/>
        <w:rPr>
          <w:lang w:eastAsia="en-US"/>
        </w:rPr>
      </w:pPr>
      <w:r w:rsidRPr="007408BB">
        <w:rPr>
          <w:b/>
          <w:lang w:val="en-US" w:eastAsia="en-US"/>
        </w:rPr>
        <w:t>4 700</w:t>
      </w:r>
      <w:r w:rsidRPr="007408BB">
        <w:rPr>
          <w:b/>
          <w:lang w:eastAsia="en-US"/>
        </w:rPr>
        <w:t>лева,</w:t>
      </w:r>
      <w:r w:rsidRPr="007408BB">
        <w:rPr>
          <w:b/>
          <w:color w:val="000000"/>
          <w:lang w:eastAsia="en-US"/>
        </w:rPr>
        <w:t xml:space="preserve"> без ДДС</w:t>
      </w:r>
      <w:proofErr w:type="gramStart"/>
      <w:r w:rsidRPr="007408BB">
        <w:rPr>
          <w:lang w:eastAsia="en-US"/>
        </w:rPr>
        <w:t>,изготвена</w:t>
      </w:r>
      <w:proofErr w:type="gramEnd"/>
      <w:r w:rsidRPr="007408BB">
        <w:rPr>
          <w:lang w:eastAsia="en-US"/>
        </w:rPr>
        <w:t xml:space="preserve"> от лицензиран оценител на имоти Николай Нанев Николов - СП, Стара Загора.</w:t>
      </w:r>
    </w:p>
    <w:p w:rsidR="007408BB" w:rsidRPr="007408BB" w:rsidRDefault="007408BB" w:rsidP="007408BB">
      <w:pPr>
        <w:ind w:firstLine="720"/>
        <w:jc w:val="both"/>
        <w:rPr>
          <w:b/>
          <w:color w:val="000000"/>
          <w:lang w:eastAsia="en-US"/>
        </w:rPr>
      </w:pPr>
      <w:r w:rsidRPr="007408BB">
        <w:rPr>
          <w:color w:val="000000"/>
          <w:lang w:eastAsia="en-US"/>
        </w:rPr>
        <w:t xml:space="preserve">Данъчната оценка на имота, предмет на това предложение, е </w:t>
      </w:r>
      <w:r w:rsidRPr="007408BB">
        <w:rPr>
          <w:b/>
          <w:color w:val="000000"/>
          <w:lang w:val="en-US" w:eastAsia="en-US"/>
        </w:rPr>
        <w:t>207.00</w:t>
      </w:r>
      <w:r w:rsidRPr="007408BB">
        <w:rPr>
          <w:b/>
          <w:color w:val="000000"/>
          <w:lang w:eastAsia="en-US"/>
        </w:rPr>
        <w:t xml:space="preserve"> лв.</w:t>
      </w:r>
    </w:p>
    <w:p w:rsidR="007408BB" w:rsidRPr="007408BB" w:rsidRDefault="007408BB" w:rsidP="007408BB">
      <w:pPr>
        <w:ind w:firstLine="720"/>
        <w:jc w:val="both"/>
        <w:rPr>
          <w:lang w:eastAsia="en-US"/>
        </w:rPr>
      </w:pPr>
      <w:r w:rsidRPr="007408BB">
        <w:rPr>
          <w:lang w:eastAsia="en-US"/>
        </w:rPr>
        <w:t>Пазарната стойност на п</w:t>
      </w:r>
      <w:r w:rsidRPr="007408BB">
        <w:rPr>
          <w:rFonts w:eastAsia="Calibri"/>
          <w:lang w:eastAsia="en-US"/>
        </w:rPr>
        <w:t xml:space="preserve">оземлен имот с идентификатор 22767.206.997 </w:t>
      </w:r>
      <w:r w:rsidRPr="007408BB">
        <w:rPr>
          <w:lang w:eastAsia="en-US"/>
        </w:rPr>
        <w:t xml:space="preserve">е </w:t>
      </w:r>
      <w:r w:rsidRPr="007408BB">
        <w:rPr>
          <w:b/>
          <w:lang w:val="en-US" w:eastAsia="en-US"/>
        </w:rPr>
        <w:t>6 800</w:t>
      </w:r>
      <w:r w:rsidRPr="007408BB">
        <w:rPr>
          <w:b/>
          <w:lang w:eastAsia="en-US"/>
        </w:rPr>
        <w:t xml:space="preserve"> лева,</w:t>
      </w:r>
      <w:r w:rsidRPr="007408BB">
        <w:rPr>
          <w:b/>
          <w:color w:val="000000"/>
          <w:lang w:eastAsia="en-US"/>
        </w:rPr>
        <w:t xml:space="preserve"> без ДДС</w:t>
      </w:r>
      <w:r w:rsidRPr="007408BB">
        <w:rPr>
          <w:lang w:eastAsia="en-US"/>
        </w:rPr>
        <w:t>,изготвена от лицензиран оценител на имоти Николай Нанев Николов - СП, Стара Загора.</w:t>
      </w:r>
    </w:p>
    <w:p w:rsidR="007408BB" w:rsidRPr="007408BB" w:rsidRDefault="007408BB" w:rsidP="007408BB">
      <w:pPr>
        <w:ind w:firstLine="720"/>
        <w:jc w:val="both"/>
        <w:rPr>
          <w:b/>
          <w:color w:val="000000"/>
          <w:lang w:eastAsia="en-US"/>
        </w:rPr>
      </w:pPr>
      <w:r w:rsidRPr="007408BB">
        <w:rPr>
          <w:color w:val="000000"/>
          <w:lang w:eastAsia="en-US"/>
        </w:rPr>
        <w:t xml:space="preserve">Данъчната оценка на имота, предмет на това предложение, е </w:t>
      </w:r>
      <w:r w:rsidRPr="007408BB">
        <w:rPr>
          <w:b/>
          <w:color w:val="000000"/>
          <w:lang w:val="en-US" w:eastAsia="en-US"/>
        </w:rPr>
        <w:t>103.90</w:t>
      </w:r>
      <w:r w:rsidRPr="007408BB">
        <w:rPr>
          <w:b/>
          <w:color w:val="000000"/>
          <w:lang w:eastAsia="en-US"/>
        </w:rPr>
        <w:t xml:space="preserve"> лв.</w:t>
      </w:r>
    </w:p>
    <w:p w:rsidR="007408BB" w:rsidRPr="007408BB" w:rsidRDefault="007408BB" w:rsidP="007408BB">
      <w:pPr>
        <w:ind w:firstLine="720"/>
        <w:jc w:val="both"/>
        <w:rPr>
          <w:lang w:eastAsia="en-US"/>
        </w:rPr>
      </w:pPr>
    </w:p>
    <w:p w:rsidR="007408BB" w:rsidRPr="007408BB" w:rsidRDefault="007408BB" w:rsidP="007408BB">
      <w:pPr>
        <w:ind w:firstLine="720"/>
        <w:jc w:val="both"/>
        <w:rPr>
          <w:lang w:val="en-US" w:eastAsia="en-US"/>
        </w:rPr>
      </w:pPr>
      <w:r w:rsidRPr="007408BB">
        <w:rPr>
          <w:lang w:eastAsia="en-US"/>
        </w:rPr>
        <w:t>Съгласно чл. 35, ал. 1 и чл.41 ал.2 от Закона за общинската собственост, продажбата на имоти и вещи – частна общинска собственост, се извършва след решение на общинския съвет от кмета на общината чрез публичен търг или публично оповестен конкурс, по пазарни цени, не по-ниски от данъчните им оценки.</w:t>
      </w:r>
    </w:p>
    <w:p w:rsidR="007408BB" w:rsidRPr="007408BB" w:rsidRDefault="007408BB" w:rsidP="007408BB">
      <w:pPr>
        <w:ind w:firstLine="720"/>
        <w:jc w:val="both"/>
        <w:rPr>
          <w:lang w:eastAsia="en-US"/>
        </w:rPr>
      </w:pPr>
      <w:r w:rsidRPr="007408BB">
        <w:rPr>
          <w:lang w:eastAsia="en-US"/>
        </w:rPr>
        <w:t xml:space="preserve">Съгласно чл.45, ал.1 от Наредбата за реда за придобиване, управление и разпореждане с имоти и вещи – общинска собственост, продажбата на нежилищни имоти – частна общинска собственост, се извършва в съответствие с предвижданията в годишната програма за управление и разпореждане с имотите – общинска собственост, след решение на Общински съвет от Кмета на Общината, чрез публичен търг или конкурс. </w:t>
      </w:r>
    </w:p>
    <w:p w:rsidR="007408BB" w:rsidRPr="007408BB" w:rsidRDefault="007408BB" w:rsidP="007408BB">
      <w:pPr>
        <w:ind w:firstLine="720"/>
        <w:jc w:val="both"/>
        <w:rPr>
          <w:lang w:eastAsia="en-US"/>
        </w:rPr>
      </w:pPr>
      <w:r w:rsidRPr="007408BB">
        <w:rPr>
          <w:lang w:eastAsia="en-US"/>
        </w:rPr>
        <w:t xml:space="preserve">На основание чл.21, ал.1, т.8 от ЗМСМА, чл.52 ал.5 т.1, чл. 35, ал. 1 от ЗОС, чл.45, ал.1 от Наредбата за реда за придобиване, управление и разпореждане с имоти и вещи – общинска собственост и във връзка с гореизложеното,  Общински съвет – Гурково  </w:t>
      </w:r>
    </w:p>
    <w:p w:rsidR="007408BB" w:rsidRPr="007408BB" w:rsidRDefault="007408BB" w:rsidP="007408BB">
      <w:pPr>
        <w:jc w:val="center"/>
        <w:rPr>
          <w:b/>
          <w:lang w:eastAsia="en-US"/>
        </w:rPr>
      </w:pPr>
    </w:p>
    <w:p w:rsidR="007408BB" w:rsidRPr="007408BB" w:rsidRDefault="007408BB" w:rsidP="007408BB">
      <w:pPr>
        <w:jc w:val="center"/>
        <w:rPr>
          <w:rFonts w:eastAsia="Calibri"/>
          <w:sz w:val="32"/>
          <w:szCs w:val="32"/>
          <w:lang w:eastAsia="en-US"/>
        </w:rPr>
      </w:pPr>
      <w:r w:rsidRPr="007408BB">
        <w:rPr>
          <w:rFonts w:eastAsia="Calibri"/>
          <w:sz w:val="32"/>
          <w:szCs w:val="32"/>
          <w:lang w:eastAsia="en-US"/>
        </w:rPr>
        <w:t>Р Е Ш И:</w:t>
      </w:r>
    </w:p>
    <w:p w:rsidR="007408BB" w:rsidRPr="007408BB" w:rsidRDefault="007408BB" w:rsidP="007408BB">
      <w:pPr>
        <w:rPr>
          <w:b/>
          <w:sz w:val="20"/>
          <w:szCs w:val="20"/>
          <w:lang w:eastAsia="en-US"/>
        </w:rPr>
      </w:pPr>
    </w:p>
    <w:p w:rsidR="007408BB" w:rsidRPr="007408BB" w:rsidRDefault="007408BB" w:rsidP="007408BB">
      <w:pPr>
        <w:numPr>
          <w:ilvl w:val="0"/>
          <w:numId w:val="3"/>
        </w:numPr>
        <w:tabs>
          <w:tab w:val="clear" w:pos="720"/>
          <w:tab w:val="num" w:pos="0"/>
          <w:tab w:val="left" w:pos="426"/>
        </w:tabs>
        <w:jc w:val="both"/>
        <w:rPr>
          <w:lang w:val="en-AU" w:eastAsia="en-US"/>
        </w:rPr>
      </w:pPr>
      <w:r w:rsidRPr="007408BB">
        <w:rPr>
          <w:b/>
          <w:caps/>
          <w:lang w:eastAsia="en-US"/>
        </w:rPr>
        <w:t>Дава</w:t>
      </w:r>
      <w:r w:rsidRPr="007408BB">
        <w:rPr>
          <w:b/>
          <w:lang w:val="en-AU" w:eastAsia="en-US"/>
        </w:rPr>
        <w:t xml:space="preserve"> </w:t>
      </w:r>
      <w:r w:rsidRPr="007408BB">
        <w:rPr>
          <w:b/>
          <w:caps/>
          <w:lang w:eastAsia="en-US"/>
        </w:rPr>
        <w:t>съгласие</w:t>
      </w:r>
      <w:r w:rsidRPr="007408BB">
        <w:rPr>
          <w:lang w:val="en-AU" w:eastAsia="en-US"/>
        </w:rPr>
        <w:t xml:space="preserve"> </w:t>
      </w:r>
      <w:proofErr w:type="spellStart"/>
      <w:r w:rsidRPr="007408BB">
        <w:rPr>
          <w:lang w:val="en-AU" w:eastAsia="en-US"/>
        </w:rPr>
        <w:t>за</w:t>
      </w:r>
      <w:proofErr w:type="spellEnd"/>
      <w:r w:rsidRPr="007408BB">
        <w:rPr>
          <w:lang w:val="en-AU" w:eastAsia="en-US"/>
        </w:rPr>
        <w:t xml:space="preserve"> </w:t>
      </w:r>
      <w:r w:rsidRPr="007408BB">
        <w:rPr>
          <w:lang w:eastAsia="en-US"/>
        </w:rPr>
        <w:t xml:space="preserve">извършване на </w:t>
      </w:r>
      <w:proofErr w:type="spellStart"/>
      <w:r w:rsidRPr="007408BB">
        <w:rPr>
          <w:lang w:val="en-AU" w:eastAsia="en-US"/>
        </w:rPr>
        <w:t>продажба</w:t>
      </w:r>
      <w:proofErr w:type="spellEnd"/>
      <w:r w:rsidRPr="007408BB">
        <w:rPr>
          <w:lang w:val="en-AU" w:eastAsia="en-US"/>
        </w:rPr>
        <w:t xml:space="preserve"> </w:t>
      </w:r>
      <w:proofErr w:type="spellStart"/>
      <w:r w:rsidRPr="007408BB">
        <w:rPr>
          <w:b/>
          <w:lang w:val="en-AU" w:eastAsia="en-US"/>
        </w:rPr>
        <w:t>чрез</w:t>
      </w:r>
      <w:proofErr w:type="spellEnd"/>
      <w:r w:rsidRPr="007408BB">
        <w:rPr>
          <w:b/>
          <w:lang w:val="en-AU" w:eastAsia="en-US"/>
        </w:rPr>
        <w:t xml:space="preserve"> </w:t>
      </w:r>
      <w:proofErr w:type="spellStart"/>
      <w:r w:rsidRPr="007408BB">
        <w:rPr>
          <w:b/>
          <w:lang w:val="en-AU" w:eastAsia="en-US"/>
        </w:rPr>
        <w:t>публичен</w:t>
      </w:r>
      <w:proofErr w:type="spellEnd"/>
      <w:r w:rsidRPr="007408BB">
        <w:rPr>
          <w:b/>
          <w:lang w:val="en-AU" w:eastAsia="en-US"/>
        </w:rPr>
        <w:t xml:space="preserve"> </w:t>
      </w:r>
      <w:proofErr w:type="spellStart"/>
      <w:r w:rsidRPr="007408BB">
        <w:rPr>
          <w:b/>
          <w:lang w:val="en-AU" w:eastAsia="en-US"/>
        </w:rPr>
        <w:t>търг</w:t>
      </w:r>
      <w:proofErr w:type="spellEnd"/>
      <w:r w:rsidRPr="007408BB">
        <w:rPr>
          <w:b/>
          <w:lang w:val="en-AU" w:eastAsia="en-US"/>
        </w:rPr>
        <w:t xml:space="preserve"> </w:t>
      </w:r>
      <w:r w:rsidRPr="007408BB">
        <w:rPr>
          <w:lang w:val="en-AU" w:eastAsia="en-US"/>
        </w:rPr>
        <w:t xml:space="preserve">с </w:t>
      </w:r>
      <w:proofErr w:type="spellStart"/>
      <w:r w:rsidRPr="007408BB">
        <w:rPr>
          <w:lang w:val="en-AU" w:eastAsia="en-US"/>
        </w:rPr>
        <w:t>явно</w:t>
      </w:r>
      <w:proofErr w:type="spellEnd"/>
      <w:r w:rsidRPr="007408BB">
        <w:rPr>
          <w:lang w:val="en-AU" w:eastAsia="en-US"/>
        </w:rPr>
        <w:t xml:space="preserve"> </w:t>
      </w:r>
      <w:proofErr w:type="spellStart"/>
      <w:r w:rsidRPr="007408BB">
        <w:rPr>
          <w:lang w:val="en-AU" w:eastAsia="en-US"/>
        </w:rPr>
        <w:t>наддаване</w:t>
      </w:r>
      <w:proofErr w:type="spellEnd"/>
      <w:r w:rsidRPr="007408BB">
        <w:rPr>
          <w:lang w:val="en-AU" w:eastAsia="en-US"/>
        </w:rPr>
        <w:t xml:space="preserve"> </w:t>
      </w:r>
      <w:proofErr w:type="spellStart"/>
      <w:r w:rsidRPr="007408BB">
        <w:rPr>
          <w:lang w:val="en-AU" w:eastAsia="en-US"/>
        </w:rPr>
        <w:t>на</w:t>
      </w:r>
      <w:proofErr w:type="spellEnd"/>
      <w:r w:rsidRPr="007408BB">
        <w:rPr>
          <w:lang w:val="en-AU" w:eastAsia="en-US"/>
        </w:rPr>
        <w:t xml:space="preserve"> </w:t>
      </w:r>
      <w:r w:rsidRPr="007408BB">
        <w:rPr>
          <w:lang w:eastAsia="en-US"/>
        </w:rPr>
        <w:t>поземлени</w:t>
      </w:r>
      <w:r w:rsidRPr="007408BB">
        <w:rPr>
          <w:lang w:val="en-AU" w:eastAsia="en-US"/>
        </w:rPr>
        <w:t xml:space="preserve"> </w:t>
      </w:r>
      <w:proofErr w:type="spellStart"/>
      <w:r w:rsidRPr="007408BB">
        <w:rPr>
          <w:lang w:val="en-AU" w:eastAsia="en-US"/>
        </w:rPr>
        <w:t>имот</w:t>
      </w:r>
      <w:proofErr w:type="spellEnd"/>
      <w:r w:rsidRPr="007408BB">
        <w:rPr>
          <w:lang w:eastAsia="en-US"/>
        </w:rPr>
        <w:t>и</w:t>
      </w:r>
      <w:r w:rsidRPr="007408BB">
        <w:rPr>
          <w:lang w:val="en-AU" w:eastAsia="en-US"/>
        </w:rPr>
        <w:t xml:space="preserve"> – </w:t>
      </w:r>
      <w:proofErr w:type="spellStart"/>
      <w:r w:rsidRPr="007408BB">
        <w:rPr>
          <w:lang w:val="en-AU" w:eastAsia="en-US"/>
        </w:rPr>
        <w:t>частна</w:t>
      </w:r>
      <w:proofErr w:type="spellEnd"/>
      <w:r w:rsidRPr="007408BB">
        <w:rPr>
          <w:lang w:val="en-AU" w:eastAsia="en-US"/>
        </w:rPr>
        <w:t xml:space="preserve"> </w:t>
      </w:r>
      <w:proofErr w:type="spellStart"/>
      <w:r w:rsidRPr="007408BB">
        <w:rPr>
          <w:lang w:val="en-AU" w:eastAsia="en-US"/>
        </w:rPr>
        <w:t>общинска</w:t>
      </w:r>
      <w:proofErr w:type="spellEnd"/>
      <w:r w:rsidRPr="007408BB">
        <w:rPr>
          <w:lang w:val="en-AU" w:eastAsia="en-US"/>
        </w:rPr>
        <w:t xml:space="preserve"> </w:t>
      </w:r>
      <w:proofErr w:type="spellStart"/>
      <w:r w:rsidRPr="007408BB">
        <w:rPr>
          <w:lang w:val="en-AU" w:eastAsia="en-US"/>
        </w:rPr>
        <w:t>собственост</w:t>
      </w:r>
      <w:proofErr w:type="spellEnd"/>
      <w:r w:rsidRPr="007408BB">
        <w:rPr>
          <w:lang w:val="en-AU" w:eastAsia="en-US"/>
        </w:rPr>
        <w:t xml:space="preserve">, </w:t>
      </w:r>
      <w:proofErr w:type="spellStart"/>
      <w:r w:rsidRPr="007408BB">
        <w:rPr>
          <w:lang w:val="en-AU" w:eastAsia="en-US"/>
        </w:rPr>
        <w:t>представляващ</w:t>
      </w:r>
      <w:proofErr w:type="spellEnd"/>
      <w:r w:rsidRPr="007408BB">
        <w:rPr>
          <w:lang w:eastAsia="en-US"/>
        </w:rPr>
        <w:t>и</w:t>
      </w:r>
      <w:r w:rsidRPr="007408BB">
        <w:rPr>
          <w:lang w:val="en-AU" w:eastAsia="en-US"/>
        </w:rPr>
        <w:t>:</w:t>
      </w:r>
    </w:p>
    <w:p w:rsidR="007408BB" w:rsidRPr="007408BB" w:rsidRDefault="007408BB" w:rsidP="007408BB">
      <w:pPr>
        <w:ind w:left="720"/>
        <w:jc w:val="both"/>
        <w:rPr>
          <w:lang w:eastAsia="en-US"/>
        </w:rPr>
      </w:pPr>
    </w:p>
    <w:p w:rsidR="007408BB" w:rsidRPr="007408BB" w:rsidRDefault="007408BB" w:rsidP="007408BB">
      <w:pPr>
        <w:ind w:firstLine="720"/>
        <w:jc w:val="both"/>
        <w:rPr>
          <w:lang w:val="en-US" w:eastAsia="en-US"/>
        </w:rPr>
      </w:pPr>
      <w:r w:rsidRPr="007408BB">
        <w:rPr>
          <w:lang w:eastAsia="en-US"/>
        </w:rPr>
        <w:t xml:space="preserve">Поземлен имот с идентификатор 22767.206.997 </w:t>
      </w:r>
      <w:r w:rsidRPr="007408BB">
        <w:rPr>
          <w:szCs w:val="28"/>
          <w:lang w:eastAsia="en-US"/>
        </w:rPr>
        <w:t xml:space="preserve">по кадастралната карта и кадастралните регистри на с. Паничерево, общ. Гурково, одобрени с заповед РД-38-37/25.06.2010г. на </w:t>
      </w:r>
      <w:proofErr w:type="spellStart"/>
      <w:r w:rsidRPr="007408BB">
        <w:rPr>
          <w:szCs w:val="28"/>
          <w:lang w:eastAsia="en-US"/>
        </w:rPr>
        <w:t>Изп</w:t>
      </w:r>
      <w:proofErr w:type="spellEnd"/>
      <w:r w:rsidRPr="007408BB">
        <w:rPr>
          <w:szCs w:val="28"/>
          <w:lang w:eastAsia="en-US"/>
        </w:rPr>
        <w:t xml:space="preserve">. директор на АГКК, </w:t>
      </w:r>
      <w:r w:rsidRPr="007408BB">
        <w:rPr>
          <w:lang w:eastAsia="en-US"/>
        </w:rPr>
        <w:t xml:space="preserve">с площ 14 424 кв.м., Трайно предназначение на територията: Земеделска, Начин на трайно ползване: Друг вид земеделска земя, </w:t>
      </w:r>
      <w:r w:rsidRPr="007408BB">
        <w:rPr>
          <w:szCs w:val="28"/>
          <w:lang w:eastAsia="en-US"/>
        </w:rPr>
        <w:t>Категория на земята при неполивни условия: ІХ.</w:t>
      </w:r>
      <w:r w:rsidRPr="007408BB">
        <w:rPr>
          <w:lang w:eastAsia="en-US"/>
        </w:rPr>
        <w:t>,</w:t>
      </w:r>
      <w:r w:rsidRPr="007408BB">
        <w:rPr>
          <w:szCs w:val="28"/>
          <w:lang w:eastAsia="en-US"/>
        </w:rPr>
        <w:t xml:space="preserve"> </w:t>
      </w:r>
      <w:r w:rsidRPr="007408BB">
        <w:rPr>
          <w:lang w:eastAsia="en-US"/>
        </w:rPr>
        <w:t xml:space="preserve">при граници на целия имот, поземлени имоти с идентификатори: </w:t>
      </w:r>
      <w:r w:rsidRPr="007408BB">
        <w:rPr>
          <w:lang w:val="en-US" w:eastAsia="en-US"/>
        </w:rPr>
        <w:t>22767.206.984, 22767.206.309, 22767.206.985, 22767.206.986, 22767.206.987, 22767.206.989, 22767.222.640, 22767.206.996, 22767.206.109, 22767.206.91, 22767.206.983,</w:t>
      </w:r>
      <w:r w:rsidRPr="007408BB">
        <w:rPr>
          <w:lang w:eastAsia="en-US"/>
        </w:rPr>
        <w:t xml:space="preserve"> за който е съставен АОС № 1</w:t>
      </w:r>
      <w:r w:rsidRPr="007408BB">
        <w:rPr>
          <w:lang w:val="en-US" w:eastAsia="en-US"/>
        </w:rPr>
        <w:t>357</w:t>
      </w:r>
      <w:r w:rsidRPr="007408BB">
        <w:rPr>
          <w:lang w:eastAsia="en-US"/>
        </w:rPr>
        <w:t>/</w:t>
      </w:r>
      <w:r w:rsidRPr="007408BB">
        <w:rPr>
          <w:lang w:val="en-US" w:eastAsia="en-US"/>
        </w:rPr>
        <w:t>16.03.2021</w:t>
      </w:r>
      <w:r w:rsidRPr="007408BB">
        <w:rPr>
          <w:lang w:eastAsia="en-US"/>
        </w:rPr>
        <w:t>г</w:t>
      </w:r>
      <w:r w:rsidRPr="007408BB">
        <w:rPr>
          <w:sz w:val="28"/>
          <w:szCs w:val="20"/>
          <w:lang w:eastAsia="en-US"/>
        </w:rPr>
        <w:t>.</w:t>
      </w:r>
      <w:r w:rsidRPr="007408BB">
        <w:rPr>
          <w:lang w:eastAsia="en-US"/>
        </w:rPr>
        <w:t>надлежно вписан в Служба по вписванията</w:t>
      </w:r>
    </w:p>
    <w:p w:rsidR="007408BB" w:rsidRPr="007408BB" w:rsidRDefault="007408BB" w:rsidP="007408BB">
      <w:pPr>
        <w:ind w:left="720"/>
        <w:jc w:val="both"/>
        <w:rPr>
          <w:lang w:eastAsia="en-US"/>
        </w:rPr>
      </w:pPr>
      <w:r w:rsidRPr="007408BB">
        <w:rPr>
          <w:lang w:eastAsia="en-US"/>
        </w:rPr>
        <w:t>и</w:t>
      </w:r>
    </w:p>
    <w:p w:rsidR="007408BB" w:rsidRPr="007408BB" w:rsidRDefault="007408BB" w:rsidP="007408BB">
      <w:pPr>
        <w:ind w:firstLine="720"/>
        <w:jc w:val="both"/>
        <w:rPr>
          <w:lang w:eastAsia="en-US"/>
        </w:rPr>
      </w:pPr>
      <w:r w:rsidRPr="007408BB">
        <w:rPr>
          <w:lang w:eastAsia="en-US"/>
        </w:rPr>
        <w:t>Поземлен имот с идентификатор 22767.20</w:t>
      </w:r>
      <w:r w:rsidRPr="007408BB">
        <w:rPr>
          <w:lang w:val="en-US" w:eastAsia="en-US"/>
        </w:rPr>
        <w:t>7.78</w:t>
      </w:r>
      <w:r w:rsidRPr="007408BB">
        <w:rPr>
          <w:lang w:eastAsia="en-US"/>
        </w:rPr>
        <w:t xml:space="preserve"> </w:t>
      </w:r>
      <w:r w:rsidRPr="007408BB">
        <w:rPr>
          <w:szCs w:val="28"/>
          <w:lang w:eastAsia="en-US"/>
        </w:rPr>
        <w:t xml:space="preserve">по кадастралната карта и кадастралните регистри на с. Паничерево, общ. Гурково, одобрени с заповед РД-38-37/25.06.2010г. на </w:t>
      </w:r>
      <w:proofErr w:type="spellStart"/>
      <w:r w:rsidRPr="007408BB">
        <w:rPr>
          <w:szCs w:val="28"/>
          <w:lang w:eastAsia="en-US"/>
        </w:rPr>
        <w:t>Изп</w:t>
      </w:r>
      <w:proofErr w:type="spellEnd"/>
      <w:r w:rsidRPr="007408BB">
        <w:rPr>
          <w:szCs w:val="28"/>
          <w:lang w:eastAsia="en-US"/>
        </w:rPr>
        <w:t xml:space="preserve">. директор на АГКК, </w:t>
      </w:r>
      <w:r w:rsidRPr="007408BB">
        <w:rPr>
          <w:lang w:eastAsia="en-US"/>
        </w:rPr>
        <w:t xml:space="preserve">с площ </w:t>
      </w:r>
      <w:r w:rsidRPr="007408BB">
        <w:rPr>
          <w:lang w:val="en-US" w:eastAsia="en-US"/>
        </w:rPr>
        <w:t>10 000</w:t>
      </w:r>
      <w:r w:rsidRPr="007408BB">
        <w:rPr>
          <w:lang w:eastAsia="en-US"/>
        </w:rPr>
        <w:t xml:space="preserve"> кв.м., Трайно предназначение на територията: Земеделска, Начин на трайно ползване: Изоставена орна земя, </w:t>
      </w:r>
      <w:r w:rsidRPr="007408BB">
        <w:rPr>
          <w:szCs w:val="28"/>
          <w:lang w:eastAsia="en-US"/>
        </w:rPr>
        <w:t>Категория на земята при неполивни условия: ІХ.</w:t>
      </w:r>
      <w:r w:rsidRPr="007408BB">
        <w:rPr>
          <w:lang w:eastAsia="en-US"/>
        </w:rPr>
        <w:t>,</w:t>
      </w:r>
      <w:r w:rsidRPr="007408BB">
        <w:rPr>
          <w:szCs w:val="28"/>
          <w:lang w:eastAsia="en-US"/>
        </w:rPr>
        <w:t xml:space="preserve"> </w:t>
      </w:r>
      <w:r w:rsidRPr="007408BB">
        <w:rPr>
          <w:lang w:eastAsia="en-US"/>
        </w:rPr>
        <w:t xml:space="preserve">при граници на целия имот, поземлени имоти с идентификатори: </w:t>
      </w:r>
      <w:r w:rsidRPr="007408BB">
        <w:rPr>
          <w:lang w:val="en-US" w:eastAsia="en-US"/>
        </w:rPr>
        <w:t>22767.20</w:t>
      </w:r>
      <w:r w:rsidRPr="007408BB">
        <w:rPr>
          <w:lang w:eastAsia="en-US"/>
        </w:rPr>
        <w:t>7.671</w:t>
      </w:r>
      <w:r w:rsidRPr="007408BB">
        <w:rPr>
          <w:lang w:val="en-US" w:eastAsia="en-US"/>
        </w:rPr>
        <w:t>, 22767.20</w:t>
      </w:r>
      <w:r w:rsidRPr="007408BB">
        <w:rPr>
          <w:lang w:eastAsia="en-US"/>
        </w:rPr>
        <w:t>7.323</w:t>
      </w:r>
      <w:r w:rsidRPr="007408BB">
        <w:rPr>
          <w:lang w:val="en-US" w:eastAsia="en-US"/>
        </w:rPr>
        <w:t>, 22767.222.640, 22767.20</w:t>
      </w:r>
      <w:r w:rsidRPr="007408BB">
        <w:rPr>
          <w:lang w:eastAsia="en-US"/>
        </w:rPr>
        <w:t>7.312</w:t>
      </w:r>
      <w:r w:rsidRPr="007408BB">
        <w:rPr>
          <w:lang w:val="en-US" w:eastAsia="en-US"/>
        </w:rPr>
        <w:t>, 22767.2</w:t>
      </w:r>
      <w:r w:rsidRPr="007408BB">
        <w:rPr>
          <w:lang w:eastAsia="en-US"/>
        </w:rPr>
        <w:t>07.356</w:t>
      </w:r>
      <w:r w:rsidRPr="007408BB">
        <w:rPr>
          <w:lang w:val="en-US" w:eastAsia="en-US"/>
        </w:rPr>
        <w:t>, 22767.20</w:t>
      </w:r>
      <w:r w:rsidRPr="007408BB">
        <w:rPr>
          <w:lang w:eastAsia="en-US"/>
        </w:rPr>
        <w:t>7.77, за който е съставен АОС № 1</w:t>
      </w:r>
      <w:r w:rsidRPr="007408BB">
        <w:rPr>
          <w:lang w:val="en-US" w:eastAsia="en-US"/>
        </w:rPr>
        <w:t>35</w:t>
      </w:r>
      <w:r w:rsidRPr="007408BB">
        <w:rPr>
          <w:lang w:eastAsia="en-US"/>
        </w:rPr>
        <w:t>6/</w:t>
      </w:r>
      <w:r w:rsidRPr="007408BB">
        <w:rPr>
          <w:lang w:val="en-US" w:eastAsia="en-US"/>
        </w:rPr>
        <w:t>16.03.2021</w:t>
      </w:r>
      <w:r w:rsidRPr="007408BB">
        <w:rPr>
          <w:lang w:eastAsia="en-US"/>
        </w:rPr>
        <w:t>г</w:t>
      </w:r>
      <w:r w:rsidRPr="007408BB">
        <w:rPr>
          <w:sz w:val="28"/>
          <w:szCs w:val="20"/>
          <w:lang w:eastAsia="en-US"/>
        </w:rPr>
        <w:t>.</w:t>
      </w:r>
      <w:r w:rsidRPr="007408BB">
        <w:rPr>
          <w:lang w:eastAsia="en-US"/>
        </w:rPr>
        <w:t>надлежно вписан в Служба по вписванията</w:t>
      </w:r>
      <w:r w:rsidRPr="007408BB">
        <w:rPr>
          <w:lang w:val="en-US" w:eastAsia="en-US"/>
        </w:rPr>
        <w:t>.</w:t>
      </w:r>
    </w:p>
    <w:p w:rsidR="007408BB" w:rsidRPr="007408BB" w:rsidRDefault="007408BB" w:rsidP="007408BB">
      <w:pPr>
        <w:ind w:firstLine="720"/>
        <w:jc w:val="both"/>
        <w:rPr>
          <w:lang w:eastAsia="en-US"/>
        </w:rPr>
      </w:pPr>
    </w:p>
    <w:p w:rsidR="007408BB" w:rsidRPr="007408BB" w:rsidRDefault="007408BB" w:rsidP="007408BB">
      <w:pPr>
        <w:numPr>
          <w:ilvl w:val="0"/>
          <w:numId w:val="3"/>
        </w:numPr>
        <w:tabs>
          <w:tab w:val="clear" w:pos="720"/>
          <w:tab w:val="num" w:pos="0"/>
          <w:tab w:val="left" w:pos="284"/>
        </w:tabs>
        <w:jc w:val="both"/>
        <w:rPr>
          <w:lang w:val="en-AU" w:eastAsia="en-US"/>
        </w:rPr>
      </w:pPr>
      <w:r w:rsidRPr="007408BB">
        <w:rPr>
          <w:b/>
          <w:caps/>
          <w:lang w:eastAsia="en-US"/>
        </w:rPr>
        <w:t>Одобрява</w:t>
      </w:r>
      <w:r w:rsidRPr="007408BB">
        <w:rPr>
          <w:lang w:val="en-AU" w:eastAsia="en-US"/>
        </w:rPr>
        <w:t xml:space="preserve"> </w:t>
      </w:r>
      <w:r w:rsidRPr="007408BB">
        <w:rPr>
          <w:lang w:eastAsia="en-US"/>
        </w:rPr>
        <w:t xml:space="preserve">изготвените от </w:t>
      </w:r>
      <w:r w:rsidRPr="007408BB">
        <w:rPr>
          <w:lang w:val="en-AU" w:eastAsia="en-US"/>
        </w:rPr>
        <w:t xml:space="preserve"> </w:t>
      </w:r>
      <w:proofErr w:type="spellStart"/>
      <w:r w:rsidRPr="007408BB">
        <w:rPr>
          <w:lang w:val="en-AU" w:eastAsia="en-US"/>
        </w:rPr>
        <w:t>лицензиран</w:t>
      </w:r>
      <w:proofErr w:type="spellEnd"/>
      <w:r w:rsidRPr="007408BB">
        <w:rPr>
          <w:lang w:val="en-AU" w:eastAsia="en-US"/>
        </w:rPr>
        <w:t xml:space="preserve"> </w:t>
      </w:r>
      <w:proofErr w:type="spellStart"/>
      <w:r w:rsidRPr="007408BB">
        <w:rPr>
          <w:lang w:val="en-AU" w:eastAsia="en-US"/>
        </w:rPr>
        <w:t>оценител</w:t>
      </w:r>
      <w:proofErr w:type="spellEnd"/>
      <w:r w:rsidRPr="007408BB">
        <w:rPr>
          <w:lang w:val="en-AU" w:eastAsia="en-US"/>
        </w:rPr>
        <w:t xml:space="preserve"> </w:t>
      </w:r>
      <w:proofErr w:type="spellStart"/>
      <w:r w:rsidRPr="007408BB">
        <w:rPr>
          <w:lang w:val="en-AU" w:eastAsia="en-US"/>
        </w:rPr>
        <w:t>на</w:t>
      </w:r>
      <w:proofErr w:type="spellEnd"/>
      <w:r w:rsidRPr="007408BB">
        <w:rPr>
          <w:lang w:val="en-AU" w:eastAsia="en-US"/>
        </w:rPr>
        <w:t xml:space="preserve"> </w:t>
      </w:r>
      <w:proofErr w:type="spellStart"/>
      <w:r w:rsidRPr="007408BB">
        <w:rPr>
          <w:lang w:val="en-AU" w:eastAsia="en-US"/>
        </w:rPr>
        <w:t>имоти</w:t>
      </w:r>
      <w:proofErr w:type="spellEnd"/>
      <w:r w:rsidRPr="007408BB">
        <w:rPr>
          <w:lang w:val="en-AU" w:eastAsia="en-US"/>
        </w:rPr>
        <w:t xml:space="preserve"> </w:t>
      </w:r>
      <w:r w:rsidRPr="007408BB">
        <w:rPr>
          <w:lang w:eastAsia="en-US"/>
        </w:rPr>
        <w:t xml:space="preserve">- </w:t>
      </w:r>
      <w:proofErr w:type="spellStart"/>
      <w:r w:rsidRPr="007408BB">
        <w:rPr>
          <w:lang w:val="en-AU" w:eastAsia="en-US"/>
        </w:rPr>
        <w:t>Николай</w:t>
      </w:r>
      <w:proofErr w:type="spellEnd"/>
      <w:r w:rsidRPr="007408BB">
        <w:rPr>
          <w:lang w:val="en-AU" w:eastAsia="en-US"/>
        </w:rPr>
        <w:t xml:space="preserve"> </w:t>
      </w:r>
      <w:r w:rsidR="000B2106">
        <w:rPr>
          <w:lang w:val="en-AU" w:eastAsia="en-US"/>
        </w:rPr>
        <w:t>******</w:t>
      </w:r>
      <w:r w:rsidRPr="007408BB">
        <w:rPr>
          <w:lang w:val="en-AU" w:eastAsia="en-US"/>
        </w:rPr>
        <w:t xml:space="preserve"> </w:t>
      </w:r>
      <w:proofErr w:type="spellStart"/>
      <w:r w:rsidRPr="007408BB">
        <w:rPr>
          <w:lang w:val="en-AU" w:eastAsia="en-US"/>
        </w:rPr>
        <w:t>Николов</w:t>
      </w:r>
      <w:proofErr w:type="spellEnd"/>
      <w:r w:rsidRPr="007408BB">
        <w:rPr>
          <w:lang w:val="en-AU" w:eastAsia="en-US"/>
        </w:rPr>
        <w:t xml:space="preserve"> - СП, </w:t>
      </w:r>
      <w:proofErr w:type="spellStart"/>
      <w:r w:rsidRPr="007408BB">
        <w:rPr>
          <w:lang w:val="en-AU" w:eastAsia="en-US"/>
        </w:rPr>
        <w:t>Стара</w:t>
      </w:r>
      <w:proofErr w:type="spellEnd"/>
      <w:r w:rsidRPr="007408BB">
        <w:rPr>
          <w:lang w:val="en-AU" w:eastAsia="en-US"/>
        </w:rPr>
        <w:t xml:space="preserve"> </w:t>
      </w:r>
      <w:proofErr w:type="spellStart"/>
      <w:r w:rsidRPr="007408BB">
        <w:rPr>
          <w:lang w:val="en-AU" w:eastAsia="en-US"/>
        </w:rPr>
        <w:t>Загора</w:t>
      </w:r>
      <w:proofErr w:type="spellEnd"/>
      <w:r w:rsidRPr="007408BB">
        <w:rPr>
          <w:lang w:eastAsia="en-US"/>
        </w:rPr>
        <w:t>,</w:t>
      </w:r>
      <w:r w:rsidRPr="007408BB">
        <w:rPr>
          <w:lang w:val="en-AU" w:eastAsia="en-US"/>
        </w:rPr>
        <w:t xml:space="preserve"> </w:t>
      </w:r>
      <w:proofErr w:type="spellStart"/>
      <w:r w:rsidRPr="007408BB">
        <w:rPr>
          <w:lang w:val="en-AU" w:eastAsia="en-US"/>
        </w:rPr>
        <w:t>пазарн</w:t>
      </w:r>
      <w:proofErr w:type="spellEnd"/>
      <w:r w:rsidRPr="007408BB">
        <w:rPr>
          <w:lang w:eastAsia="en-US"/>
        </w:rPr>
        <w:t>и</w:t>
      </w:r>
      <w:r w:rsidRPr="007408BB">
        <w:rPr>
          <w:lang w:val="en-AU" w:eastAsia="en-US"/>
        </w:rPr>
        <w:t xml:space="preserve"> </w:t>
      </w:r>
      <w:proofErr w:type="spellStart"/>
      <w:r w:rsidRPr="007408BB">
        <w:rPr>
          <w:lang w:val="en-AU" w:eastAsia="en-US"/>
        </w:rPr>
        <w:t>оценк</w:t>
      </w:r>
      <w:proofErr w:type="spellEnd"/>
      <w:r w:rsidRPr="007408BB">
        <w:rPr>
          <w:lang w:eastAsia="en-US"/>
        </w:rPr>
        <w:t>и, както следва:</w:t>
      </w:r>
      <w:r w:rsidRPr="007408BB">
        <w:rPr>
          <w:lang w:val="en-AU" w:eastAsia="en-US"/>
        </w:rPr>
        <w:t xml:space="preserve"> </w:t>
      </w:r>
    </w:p>
    <w:p w:rsidR="007408BB" w:rsidRPr="007408BB" w:rsidRDefault="007408BB" w:rsidP="007408BB">
      <w:pPr>
        <w:numPr>
          <w:ilvl w:val="0"/>
          <w:numId w:val="40"/>
        </w:numPr>
        <w:tabs>
          <w:tab w:val="left" w:pos="284"/>
        </w:tabs>
        <w:jc w:val="both"/>
        <w:rPr>
          <w:lang w:val="en-AU" w:eastAsia="en-US"/>
        </w:rPr>
      </w:pPr>
      <w:proofErr w:type="spellStart"/>
      <w:proofErr w:type="gramStart"/>
      <w:r w:rsidRPr="007408BB">
        <w:rPr>
          <w:lang w:val="en-AU" w:eastAsia="en-US"/>
        </w:rPr>
        <w:t>за</w:t>
      </w:r>
      <w:proofErr w:type="spellEnd"/>
      <w:proofErr w:type="gramEnd"/>
      <w:r w:rsidRPr="007408BB">
        <w:rPr>
          <w:lang w:val="en-AU" w:eastAsia="en-US"/>
        </w:rPr>
        <w:t xml:space="preserve"> </w:t>
      </w:r>
      <w:r w:rsidRPr="007408BB">
        <w:rPr>
          <w:lang w:eastAsia="en-US"/>
        </w:rPr>
        <w:t>п</w:t>
      </w:r>
      <w:proofErr w:type="spellStart"/>
      <w:r w:rsidRPr="007408BB">
        <w:rPr>
          <w:lang w:val="en-AU" w:eastAsia="en-US"/>
        </w:rPr>
        <w:t>оземлен</w:t>
      </w:r>
      <w:proofErr w:type="spellEnd"/>
      <w:r w:rsidRPr="007408BB">
        <w:rPr>
          <w:lang w:val="en-AU" w:eastAsia="en-US"/>
        </w:rPr>
        <w:t xml:space="preserve"> </w:t>
      </w:r>
      <w:proofErr w:type="spellStart"/>
      <w:r w:rsidRPr="007408BB">
        <w:rPr>
          <w:lang w:val="en-AU" w:eastAsia="en-US"/>
        </w:rPr>
        <w:t>имот</w:t>
      </w:r>
      <w:proofErr w:type="spellEnd"/>
      <w:r w:rsidRPr="007408BB">
        <w:rPr>
          <w:lang w:val="en-AU" w:eastAsia="en-US"/>
        </w:rPr>
        <w:t xml:space="preserve"> с </w:t>
      </w:r>
      <w:proofErr w:type="spellStart"/>
      <w:r w:rsidRPr="007408BB">
        <w:rPr>
          <w:lang w:val="en-AU" w:eastAsia="en-US"/>
        </w:rPr>
        <w:t>идентификатор</w:t>
      </w:r>
      <w:proofErr w:type="spellEnd"/>
      <w:r w:rsidRPr="007408BB">
        <w:rPr>
          <w:lang w:val="en-AU" w:eastAsia="en-US"/>
        </w:rPr>
        <w:t xml:space="preserve"> 22767.206.997 в </w:t>
      </w:r>
      <w:proofErr w:type="spellStart"/>
      <w:r w:rsidRPr="007408BB">
        <w:rPr>
          <w:lang w:val="en-AU" w:eastAsia="en-US"/>
        </w:rPr>
        <w:t>размер</w:t>
      </w:r>
      <w:proofErr w:type="spellEnd"/>
      <w:r w:rsidRPr="007408BB">
        <w:rPr>
          <w:lang w:val="en-AU" w:eastAsia="en-US"/>
        </w:rPr>
        <w:t xml:space="preserve"> </w:t>
      </w:r>
      <w:proofErr w:type="spellStart"/>
      <w:r w:rsidRPr="007408BB">
        <w:rPr>
          <w:lang w:val="en-AU" w:eastAsia="en-US"/>
        </w:rPr>
        <w:t>на</w:t>
      </w:r>
      <w:proofErr w:type="spellEnd"/>
      <w:r w:rsidRPr="007408BB">
        <w:rPr>
          <w:lang w:val="en-AU" w:eastAsia="en-US"/>
        </w:rPr>
        <w:t xml:space="preserve"> </w:t>
      </w:r>
      <w:r w:rsidRPr="007408BB">
        <w:rPr>
          <w:b/>
          <w:lang w:val="en-US" w:eastAsia="en-US"/>
        </w:rPr>
        <w:t>6 800</w:t>
      </w:r>
      <w:r w:rsidRPr="007408BB">
        <w:rPr>
          <w:b/>
          <w:lang w:val="en-AU" w:eastAsia="en-US"/>
        </w:rPr>
        <w:t xml:space="preserve"> </w:t>
      </w:r>
      <w:proofErr w:type="spellStart"/>
      <w:r w:rsidRPr="007408BB">
        <w:rPr>
          <w:b/>
          <w:lang w:val="en-AU" w:eastAsia="en-US"/>
        </w:rPr>
        <w:t>лева</w:t>
      </w:r>
      <w:proofErr w:type="spellEnd"/>
      <w:r w:rsidRPr="007408BB">
        <w:rPr>
          <w:b/>
          <w:lang w:val="en-AU" w:eastAsia="en-US"/>
        </w:rPr>
        <w:t xml:space="preserve"> /</w:t>
      </w:r>
      <w:r w:rsidRPr="007408BB">
        <w:rPr>
          <w:lang w:eastAsia="en-US"/>
        </w:rPr>
        <w:t xml:space="preserve">шест хиляди и осемстотин </w:t>
      </w:r>
      <w:proofErr w:type="spellStart"/>
      <w:r w:rsidRPr="007408BB">
        <w:rPr>
          <w:lang w:val="en-AU" w:eastAsia="en-US"/>
        </w:rPr>
        <w:t>лева</w:t>
      </w:r>
      <w:proofErr w:type="spellEnd"/>
      <w:r w:rsidRPr="007408BB">
        <w:rPr>
          <w:b/>
          <w:lang w:val="en-AU" w:eastAsia="en-US"/>
        </w:rPr>
        <w:t xml:space="preserve">/ </w:t>
      </w:r>
      <w:proofErr w:type="spellStart"/>
      <w:r w:rsidRPr="007408BB">
        <w:rPr>
          <w:b/>
          <w:lang w:val="en-AU" w:eastAsia="en-US"/>
        </w:rPr>
        <w:t>без</w:t>
      </w:r>
      <w:proofErr w:type="spellEnd"/>
      <w:r w:rsidRPr="007408BB">
        <w:rPr>
          <w:b/>
          <w:lang w:val="en-AU" w:eastAsia="en-US"/>
        </w:rPr>
        <w:t xml:space="preserve"> ДДС</w:t>
      </w:r>
      <w:r w:rsidRPr="007408BB">
        <w:rPr>
          <w:b/>
          <w:lang w:eastAsia="en-US"/>
        </w:rPr>
        <w:t>, която определя като първоначална тръжна цена за имота.</w:t>
      </w:r>
      <w:r w:rsidRPr="007408BB">
        <w:rPr>
          <w:lang w:val="en-AU" w:eastAsia="en-US"/>
        </w:rPr>
        <w:t xml:space="preserve"> </w:t>
      </w:r>
    </w:p>
    <w:p w:rsidR="007408BB" w:rsidRPr="007408BB" w:rsidRDefault="007408BB" w:rsidP="007408BB">
      <w:pPr>
        <w:numPr>
          <w:ilvl w:val="0"/>
          <w:numId w:val="40"/>
        </w:numPr>
        <w:tabs>
          <w:tab w:val="left" w:pos="284"/>
        </w:tabs>
        <w:jc w:val="both"/>
        <w:rPr>
          <w:lang w:val="en-AU" w:eastAsia="en-US"/>
        </w:rPr>
      </w:pPr>
      <w:proofErr w:type="spellStart"/>
      <w:r w:rsidRPr="007408BB">
        <w:rPr>
          <w:lang w:val="en-AU" w:eastAsia="en-US"/>
        </w:rPr>
        <w:lastRenderedPageBreak/>
        <w:t>за</w:t>
      </w:r>
      <w:proofErr w:type="spellEnd"/>
      <w:r w:rsidRPr="007408BB">
        <w:rPr>
          <w:lang w:val="en-AU" w:eastAsia="en-US"/>
        </w:rPr>
        <w:t xml:space="preserve"> </w:t>
      </w:r>
      <w:r w:rsidRPr="007408BB">
        <w:rPr>
          <w:lang w:eastAsia="en-US"/>
        </w:rPr>
        <w:t>п</w:t>
      </w:r>
      <w:proofErr w:type="spellStart"/>
      <w:r w:rsidRPr="007408BB">
        <w:rPr>
          <w:lang w:val="en-AU" w:eastAsia="en-US"/>
        </w:rPr>
        <w:t>оземлен</w:t>
      </w:r>
      <w:proofErr w:type="spellEnd"/>
      <w:r w:rsidRPr="007408BB">
        <w:rPr>
          <w:lang w:val="en-AU" w:eastAsia="en-US"/>
        </w:rPr>
        <w:t xml:space="preserve"> </w:t>
      </w:r>
      <w:proofErr w:type="spellStart"/>
      <w:r w:rsidRPr="007408BB">
        <w:rPr>
          <w:lang w:val="en-AU" w:eastAsia="en-US"/>
        </w:rPr>
        <w:t>имот</w:t>
      </w:r>
      <w:proofErr w:type="spellEnd"/>
      <w:r w:rsidRPr="007408BB">
        <w:rPr>
          <w:lang w:val="en-AU" w:eastAsia="en-US"/>
        </w:rPr>
        <w:t xml:space="preserve"> с </w:t>
      </w:r>
      <w:proofErr w:type="spellStart"/>
      <w:r w:rsidRPr="007408BB">
        <w:rPr>
          <w:lang w:val="en-AU" w:eastAsia="en-US"/>
        </w:rPr>
        <w:t>идентификатор</w:t>
      </w:r>
      <w:proofErr w:type="spellEnd"/>
      <w:r w:rsidRPr="007408BB">
        <w:rPr>
          <w:lang w:val="en-AU" w:eastAsia="en-US"/>
        </w:rPr>
        <w:t xml:space="preserve"> 22767.20</w:t>
      </w:r>
      <w:r w:rsidRPr="007408BB">
        <w:rPr>
          <w:lang w:eastAsia="en-US"/>
        </w:rPr>
        <w:t>7.78</w:t>
      </w:r>
      <w:r w:rsidRPr="007408BB">
        <w:rPr>
          <w:lang w:val="en-AU" w:eastAsia="en-US"/>
        </w:rPr>
        <w:t xml:space="preserve"> в </w:t>
      </w:r>
      <w:proofErr w:type="spellStart"/>
      <w:r w:rsidRPr="007408BB">
        <w:rPr>
          <w:lang w:val="en-AU" w:eastAsia="en-US"/>
        </w:rPr>
        <w:t>размер</w:t>
      </w:r>
      <w:proofErr w:type="spellEnd"/>
      <w:r w:rsidRPr="007408BB">
        <w:rPr>
          <w:lang w:val="en-AU" w:eastAsia="en-US"/>
        </w:rPr>
        <w:t xml:space="preserve"> </w:t>
      </w:r>
      <w:proofErr w:type="spellStart"/>
      <w:r w:rsidRPr="007408BB">
        <w:rPr>
          <w:lang w:val="en-AU" w:eastAsia="en-US"/>
        </w:rPr>
        <w:t>на</w:t>
      </w:r>
      <w:proofErr w:type="spellEnd"/>
      <w:r w:rsidRPr="007408BB">
        <w:rPr>
          <w:lang w:val="en-AU" w:eastAsia="en-US"/>
        </w:rPr>
        <w:t xml:space="preserve"> </w:t>
      </w:r>
      <w:r w:rsidRPr="007408BB">
        <w:rPr>
          <w:b/>
          <w:lang w:eastAsia="en-US"/>
        </w:rPr>
        <w:t>4 700</w:t>
      </w:r>
      <w:r w:rsidRPr="007408BB">
        <w:rPr>
          <w:b/>
          <w:lang w:val="en-AU" w:eastAsia="en-US"/>
        </w:rPr>
        <w:t xml:space="preserve"> </w:t>
      </w:r>
      <w:proofErr w:type="spellStart"/>
      <w:r w:rsidRPr="007408BB">
        <w:rPr>
          <w:b/>
          <w:lang w:val="en-AU" w:eastAsia="en-US"/>
        </w:rPr>
        <w:t>лева</w:t>
      </w:r>
      <w:proofErr w:type="spellEnd"/>
      <w:r w:rsidRPr="007408BB">
        <w:rPr>
          <w:b/>
          <w:lang w:val="en-AU" w:eastAsia="en-US"/>
        </w:rPr>
        <w:t xml:space="preserve"> /</w:t>
      </w:r>
      <w:r w:rsidRPr="007408BB">
        <w:rPr>
          <w:lang w:eastAsia="en-US"/>
        </w:rPr>
        <w:t>четири хиляди и седемстотин лева</w:t>
      </w:r>
      <w:r w:rsidRPr="007408BB">
        <w:rPr>
          <w:b/>
          <w:lang w:val="en-AU" w:eastAsia="en-US"/>
        </w:rPr>
        <w:t xml:space="preserve">/ </w:t>
      </w:r>
      <w:proofErr w:type="spellStart"/>
      <w:r w:rsidRPr="007408BB">
        <w:rPr>
          <w:b/>
          <w:lang w:val="en-AU" w:eastAsia="en-US"/>
        </w:rPr>
        <w:t>без</w:t>
      </w:r>
      <w:proofErr w:type="spellEnd"/>
      <w:r w:rsidRPr="007408BB">
        <w:rPr>
          <w:b/>
          <w:lang w:val="en-AU" w:eastAsia="en-US"/>
        </w:rPr>
        <w:t xml:space="preserve"> ДДС</w:t>
      </w:r>
      <w:r w:rsidRPr="007408BB">
        <w:rPr>
          <w:b/>
          <w:lang w:eastAsia="en-US"/>
        </w:rPr>
        <w:t>, която определя като първоначална тръжна цена за имота</w:t>
      </w:r>
    </w:p>
    <w:p w:rsidR="007408BB" w:rsidRPr="007408BB" w:rsidRDefault="007408BB" w:rsidP="007408BB">
      <w:pPr>
        <w:jc w:val="both"/>
        <w:rPr>
          <w:b/>
          <w:lang w:eastAsia="en-US"/>
        </w:rPr>
      </w:pPr>
    </w:p>
    <w:p w:rsidR="007408BB" w:rsidRPr="007408BB" w:rsidRDefault="007408BB" w:rsidP="007408BB">
      <w:pPr>
        <w:numPr>
          <w:ilvl w:val="0"/>
          <w:numId w:val="3"/>
        </w:numPr>
        <w:tabs>
          <w:tab w:val="clear" w:pos="720"/>
          <w:tab w:val="num" w:pos="0"/>
          <w:tab w:val="left" w:pos="284"/>
        </w:tabs>
        <w:jc w:val="both"/>
        <w:rPr>
          <w:lang w:eastAsia="en-US"/>
        </w:rPr>
      </w:pPr>
      <w:r w:rsidRPr="007408BB">
        <w:rPr>
          <w:b/>
          <w:caps/>
          <w:lang w:eastAsia="en-US"/>
        </w:rPr>
        <w:t>Определя</w:t>
      </w:r>
      <w:r w:rsidRPr="007408BB">
        <w:rPr>
          <w:lang w:eastAsia="en-US"/>
        </w:rPr>
        <w:t xml:space="preserve"> стъпка за наддаване 10 %;</w:t>
      </w:r>
    </w:p>
    <w:p w:rsidR="007408BB" w:rsidRPr="007408BB" w:rsidRDefault="007408BB" w:rsidP="007408BB">
      <w:pPr>
        <w:jc w:val="both"/>
        <w:rPr>
          <w:lang w:eastAsia="en-US"/>
        </w:rPr>
      </w:pPr>
    </w:p>
    <w:p w:rsidR="007408BB" w:rsidRPr="007408BB" w:rsidRDefault="007408BB" w:rsidP="007408BB">
      <w:pPr>
        <w:numPr>
          <w:ilvl w:val="0"/>
          <w:numId w:val="3"/>
        </w:numPr>
        <w:tabs>
          <w:tab w:val="clear" w:pos="720"/>
          <w:tab w:val="num" w:pos="0"/>
          <w:tab w:val="left" w:pos="426"/>
        </w:tabs>
        <w:jc w:val="both"/>
        <w:rPr>
          <w:lang w:eastAsia="en-US"/>
        </w:rPr>
      </w:pPr>
      <w:r w:rsidRPr="007408BB">
        <w:rPr>
          <w:b/>
          <w:caps/>
          <w:lang w:eastAsia="en-US"/>
        </w:rPr>
        <w:t>Упълномощава</w:t>
      </w:r>
      <w:r w:rsidRPr="007408BB">
        <w:rPr>
          <w:lang w:eastAsia="en-US"/>
        </w:rPr>
        <w:t xml:space="preserve"> Кмета на Община Гурково да организира и проведе търга за продажба на описаните в т.1 от това решение поземлени имоти, както и да сключи договор за тяхната продажба с лицата, спечелили търга и обявени за купувачи.</w:t>
      </w:r>
    </w:p>
    <w:p w:rsidR="007408BB" w:rsidRPr="007408BB" w:rsidRDefault="007408BB" w:rsidP="007408BB">
      <w:pPr>
        <w:tabs>
          <w:tab w:val="left" w:pos="426"/>
        </w:tabs>
        <w:ind w:left="720"/>
        <w:jc w:val="both"/>
        <w:rPr>
          <w:lang w:eastAsia="en-US"/>
        </w:rPr>
      </w:pPr>
    </w:p>
    <w:p w:rsidR="007408BB" w:rsidRPr="000B2106" w:rsidRDefault="007408BB" w:rsidP="007408BB">
      <w:pPr>
        <w:numPr>
          <w:ilvl w:val="0"/>
          <w:numId w:val="3"/>
        </w:numPr>
        <w:tabs>
          <w:tab w:val="clear" w:pos="720"/>
        </w:tabs>
        <w:spacing w:after="200" w:line="276" w:lineRule="auto"/>
        <w:contextualSpacing/>
        <w:jc w:val="both"/>
        <w:rPr>
          <w:rFonts w:asciiTheme="minorHAnsi" w:eastAsiaTheme="minorEastAsia" w:hAnsiTheme="minorHAnsi" w:cstheme="minorBidi"/>
          <w:lang w:eastAsia="en-US"/>
        </w:rPr>
      </w:pPr>
      <w:r w:rsidRPr="007408BB">
        <w:rPr>
          <w:rFonts w:eastAsiaTheme="minorEastAsia"/>
          <w:b/>
          <w:lang w:eastAsia="en-US"/>
        </w:rPr>
        <w:t>ОПРЕДЕЛЯ</w:t>
      </w:r>
      <w:r w:rsidRPr="007408BB">
        <w:rPr>
          <w:rFonts w:eastAsiaTheme="minorEastAsia"/>
          <w:lang w:eastAsia="en-US"/>
        </w:rPr>
        <w:t xml:space="preserve"> 30 на сто от постъпленията от продажбата на имотите да се използват за финансиране на изграждането, за основен и текущ ремонт на социалната и техническата инфраструктура на територията на с. Паничерево, общ. Гурково</w:t>
      </w:r>
    </w:p>
    <w:p w:rsidR="000B2106" w:rsidRPr="007408BB" w:rsidRDefault="000B2106" w:rsidP="000B2106">
      <w:pPr>
        <w:spacing w:after="200" w:line="276" w:lineRule="auto"/>
        <w:ind w:left="720"/>
        <w:contextualSpacing/>
        <w:jc w:val="both"/>
        <w:rPr>
          <w:rFonts w:asciiTheme="minorHAnsi" w:eastAsiaTheme="minorEastAsia" w:hAnsiTheme="minorHAnsi" w:cstheme="minorBidi"/>
          <w:lang w:eastAsia="en-US"/>
        </w:rPr>
      </w:pPr>
    </w:p>
    <w:p w:rsidR="007408BB" w:rsidRPr="007408BB" w:rsidRDefault="007408BB" w:rsidP="007408BB">
      <w:pPr>
        <w:tabs>
          <w:tab w:val="center" w:pos="0"/>
        </w:tabs>
        <w:suppressAutoHyphens/>
        <w:autoSpaceDN w:val="0"/>
        <w:jc w:val="both"/>
        <w:textAlignment w:val="baseline"/>
        <w:rPr>
          <w:kern w:val="3"/>
          <w:lang w:val="ru-RU"/>
        </w:rPr>
      </w:pPr>
      <w:r w:rsidRPr="007408BB">
        <w:rPr>
          <w:kern w:val="3"/>
        </w:rPr>
        <w:tab/>
        <w:t>У</w:t>
      </w:r>
      <w:proofErr w:type="spellStart"/>
      <w:r w:rsidRPr="007408BB">
        <w:rPr>
          <w:kern w:val="3"/>
          <w:lang w:val="ru-RU"/>
        </w:rPr>
        <w:t>частвали</w:t>
      </w:r>
      <w:proofErr w:type="spellEnd"/>
      <w:r w:rsidRPr="007408BB">
        <w:rPr>
          <w:kern w:val="3"/>
        </w:rPr>
        <w:t xml:space="preserve">  </w:t>
      </w:r>
      <w:r w:rsidRPr="007408BB">
        <w:rPr>
          <w:kern w:val="3"/>
          <w:lang w:val="ru-RU"/>
        </w:rPr>
        <w:t xml:space="preserve">в </w:t>
      </w:r>
      <w:r w:rsidRPr="007408BB">
        <w:rPr>
          <w:kern w:val="3"/>
        </w:rPr>
        <w:t xml:space="preserve">  поименно гласуване</w:t>
      </w:r>
      <w:r w:rsidRPr="007408BB">
        <w:rPr>
          <w:kern w:val="3"/>
          <w:lang w:val="ru-RU"/>
        </w:rPr>
        <w:t xml:space="preserve">  </w:t>
      </w:r>
      <w:r w:rsidRPr="007408BB">
        <w:rPr>
          <w:kern w:val="3"/>
          <w:lang w:val="en-US"/>
        </w:rPr>
        <w:t>1</w:t>
      </w:r>
      <w:r w:rsidRPr="007408BB">
        <w:rPr>
          <w:kern w:val="3"/>
        </w:rPr>
        <w:t>1</w:t>
      </w:r>
      <w:r w:rsidRPr="007408BB">
        <w:rPr>
          <w:kern w:val="3"/>
          <w:lang w:val="ru-RU"/>
        </w:rPr>
        <w:t xml:space="preserve">  общ. съветници,  </w:t>
      </w:r>
      <w:proofErr w:type="spellStart"/>
      <w:r w:rsidRPr="007408BB">
        <w:rPr>
          <w:kern w:val="3"/>
          <w:lang w:val="ru-RU"/>
        </w:rPr>
        <w:t>гласували</w:t>
      </w:r>
      <w:proofErr w:type="spellEnd"/>
      <w:r w:rsidRPr="007408BB">
        <w:rPr>
          <w:kern w:val="3"/>
          <w:lang w:val="ru-RU"/>
        </w:rPr>
        <w:t xml:space="preserve">  </w:t>
      </w:r>
      <w:r w:rsidRPr="007408BB">
        <w:rPr>
          <w:kern w:val="3"/>
        </w:rPr>
        <w:t>„</w:t>
      </w:r>
      <w:r w:rsidRPr="007408BB">
        <w:rPr>
          <w:b/>
          <w:bCs/>
          <w:kern w:val="3"/>
          <w:lang w:val="ru-RU"/>
        </w:rPr>
        <w:t>за</w:t>
      </w:r>
      <w:r w:rsidRPr="007408BB">
        <w:rPr>
          <w:kern w:val="3"/>
        </w:rPr>
        <w:t>”</w:t>
      </w:r>
      <w:r w:rsidRPr="007408BB">
        <w:rPr>
          <w:kern w:val="3"/>
          <w:lang w:val="ru-RU"/>
        </w:rPr>
        <w:t xml:space="preserve">  – </w:t>
      </w:r>
      <w:r w:rsidRPr="007408BB">
        <w:rPr>
          <w:kern w:val="3"/>
          <w:lang w:val="en-US"/>
        </w:rPr>
        <w:t>1</w:t>
      </w:r>
      <w:r w:rsidRPr="007408BB">
        <w:rPr>
          <w:kern w:val="3"/>
        </w:rPr>
        <w:t>1</w:t>
      </w:r>
      <w:r w:rsidRPr="007408BB">
        <w:rPr>
          <w:kern w:val="3"/>
          <w:lang w:val="ru-RU"/>
        </w:rPr>
        <w:t xml:space="preserve">,   </w:t>
      </w:r>
      <w:r w:rsidRPr="007408BB">
        <w:rPr>
          <w:kern w:val="3"/>
        </w:rPr>
        <w:t>„</w:t>
      </w:r>
      <w:r w:rsidRPr="007408BB">
        <w:rPr>
          <w:b/>
          <w:bCs/>
          <w:kern w:val="3"/>
          <w:lang w:val="ru-RU"/>
        </w:rPr>
        <w:t>против</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 xml:space="preserve">,  </w:t>
      </w:r>
      <w:r w:rsidRPr="007408BB">
        <w:rPr>
          <w:kern w:val="3"/>
        </w:rPr>
        <w:t>„</w:t>
      </w:r>
      <w:proofErr w:type="spellStart"/>
      <w:r w:rsidRPr="007408BB">
        <w:rPr>
          <w:b/>
          <w:bCs/>
          <w:kern w:val="3"/>
          <w:lang w:val="ru-RU"/>
        </w:rPr>
        <w:t>въздържал</w:t>
      </w:r>
      <w:proofErr w:type="spellEnd"/>
      <w:r w:rsidRPr="007408BB">
        <w:rPr>
          <w:b/>
          <w:bCs/>
          <w:kern w:val="3"/>
        </w:rPr>
        <w:t>и</w:t>
      </w:r>
      <w:r w:rsidRPr="007408BB">
        <w:rPr>
          <w:b/>
          <w:bCs/>
          <w:kern w:val="3"/>
          <w:lang w:val="ru-RU"/>
        </w:rPr>
        <w:t xml:space="preserve"> се</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w:t>
      </w:r>
    </w:p>
    <w:p w:rsidR="007408BB" w:rsidRPr="007408BB" w:rsidRDefault="007408BB" w:rsidP="007408BB">
      <w:pPr>
        <w:spacing w:after="200" w:line="276" w:lineRule="auto"/>
        <w:rPr>
          <w:rFonts w:ascii="Calibri" w:eastAsia="Calibri" w:hAnsi="Calibri"/>
          <w:sz w:val="22"/>
          <w:szCs w:val="22"/>
          <w:lang w:val="en-US" w:eastAsia="en-US"/>
        </w:rPr>
      </w:pPr>
    </w:p>
    <w:p w:rsidR="007408BB" w:rsidRPr="007408BB" w:rsidRDefault="007408BB" w:rsidP="007408BB">
      <w:pPr>
        <w:spacing w:after="200" w:line="276" w:lineRule="auto"/>
        <w:rPr>
          <w:rFonts w:ascii="Calibri" w:eastAsia="Calibri" w:hAnsi="Calibri"/>
          <w:sz w:val="22"/>
          <w:szCs w:val="22"/>
          <w:lang w:eastAsia="en-US"/>
        </w:rPr>
      </w:pPr>
    </w:p>
    <w:p w:rsidR="001C1985" w:rsidRPr="009A2CCC" w:rsidRDefault="001C1985" w:rsidP="001C1985">
      <w:pPr>
        <w:spacing w:after="200" w:line="276" w:lineRule="auto"/>
        <w:rPr>
          <w:rFonts w:ascii="Calibri" w:eastAsia="Calibri" w:hAnsi="Calibri"/>
          <w:sz w:val="22"/>
          <w:szCs w:val="22"/>
          <w:lang w:val="en-US" w:eastAsia="en-US"/>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C1985" w:rsidRPr="001E2AD5" w:rsidRDefault="001C1985" w:rsidP="001C1985">
      <w:pPr>
        <w:widowControl w:val="0"/>
        <w:suppressAutoHyphens/>
        <w:autoSpaceDN w:val="0"/>
        <w:textAlignment w:val="baseline"/>
        <w:rPr>
          <w:rFonts w:eastAsia="Lucida Sans Unicode" w:cs="Tahoma"/>
          <w:b/>
          <w:kern w:val="3"/>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C1985" w:rsidRPr="001E2AD5" w:rsidRDefault="001C1985" w:rsidP="001C1985">
      <w:pPr>
        <w:rPr>
          <w:rFonts w:ascii="Verdana" w:hAnsi="Verdana"/>
          <w:b/>
          <w:lang w:val="en-US"/>
        </w:rPr>
      </w:pPr>
      <w:r w:rsidRPr="001E2AD5">
        <w:rPr>
          <w:rFonts w:eastAsia="Lucida Sans Unicode" w:cs="Tahoma"/>
          <w:b/>
          <w:kern w:val="3"/>
        </w:rPr>
        <w:t xml:space="preserve">                                        / Иванка Рачева – Генчева /</w:t>
      </w:r>
    </w:p>
    <w:p w:rsidR="001C1985" w:rsidRPr="009A2CCC" w:rsidRDefault="001C1985" w:rsidP="001C1985">
      <w:pPr>
        <w:ind w:firstLine="708"/>
        <w:jc w:val="both"/>
        <w:rPr>
          <w:rFonts w:ascii="Verdana" w:hAnsi="Verdana"/>
          <w:b/>
          <w:sz w:val="28"/>
          <w:szCs w:val="28"/>
          <w:lang w:val="en-US"/>
        </w:rPr>
      </w:pPr>
    </w:p>
    <w:p w:rsidR="007408BB" w:rsidRPr="007408BB" w:rsidRDefault="007408BB" w:rsidP="007408BB">
      <w:pPr>
        <w:jc w:val="both"/>
        <w:rPr>
          <w:b/>
          <w:sz w:val="28"/>
          <w:szCs w:val="28"/>
          <w:lang w:eastAsia="en-US"/>
        </w:rPr>
      </w:pPr>
    </w:p>
    <w:p w:rsidR="007408BB" w:rsidRPr="007408BB" w:rsidRDefault="007408BB" w:rsidP="007408BB">
      <w:pPr>
        <w:jc w:val="both"/>
        <w:rPr>
          <w:b/>
          <w:sz w:val="28"/>
          <w:szCs w:val="28"/>
          <w:lang w:eastAsia="en-US"/>
        </w:rPr>
      </w:pPr>
    </w:p>
    <w:p w:rsidR="007408BB" w:rsidRPr="007408BB" w:rsidRDefault="007408BB" w:rsidP="007408BB">
      <w:pPr>
        <w:jc w:val="both"/>
        <w:rPr>
          <w:b/>
          <w:sz w:val="28"/>
          <w:szCs w:val="28"/>
          <w:lang w:eastAsia="en-US"/>
        </w:rPr>
      </w:pPr>
    </w:p>
    <w:p w:rsidR="007408BB" w:rsidRPr="007408BB" w:rsidRDefault="007408BB" w:rsidP="007408BB">
      <w:pPr>
        <w:jc w:val="both"/>
        <w:rPr>
          <w:b/>
          <w:sz w:val="28"/>
          <w:szCs w:val="28"/>
          <w:lang w:eastAsia="en-US"/>
        </w:rPr>
      </w:pPr>
    </w:p>
    <w:p w:rsidR="007408BB" w:rsidRPr="007408BB" w:rsidRDefault="007408BB" w:rsidP="007408BB">
      <w:pPr>
        <w:jc w:val="both"/>
        <w:rPr>
          <w:b/>
          <w:sz w:val="28"/>
          <w:szCs w:val="28"/>
          <w:lang w:eastAsia="en-US"/>
        </w:rPr>
      </w:pPr>
    </w:p>
    <w:p w:rsidR="007408BB" w:rsidRPr="007408BB" w:rsidRDefault="007408BB" w:rsidP="007408BB">
      <w:pPr>
        <w:jc w:val="both"/>
        <w:rPr>
          <w:b/>
          <w:sz w:val="28"/>
          <w:szCs w:val="28"/>
          <w:lang w:eastAsia="en-US"/>
        </w:rPr>
      </w:pPr>
    </w:p>
    <w:p w:rsidR="007408BB" w:rsidRPr="007408BB" w:rsidRDefault="007408BB" w:rsidP="007408BB">
      <w:pPr>
        <w:jc w:val="both"/>
        <w:rPr>
          <w:b/>
          <w:sz w:val="28"/>
          <w:szCs w:val="28"/>
          <w:lang w:eastAsia="en-US"/>
        </w:rPr>
      </w:pPr>
    </w:p>
    <w:p w:rsidR="007408BB" w:rsidRPr="007408BB" w:rsidRDefault="007408BB" w:rsidP="007408BB">
      <w:pPr>
        <w:jc w:val="both"/>
        <w:rPr>
          <w:b/>
          <w:sz w:val="28"/>
          <w:szCs w:val="28"/>
          <w:lang w:eastAsia="en-US"/>
        </w:rPr>
      </w:pPr>
    </w:p>
    <w:p w:rsidR="007408BB" w:rsidRPr="007408BB" w:rsidRDefault="007408BB" w:rsidP="007408BB">
      <w:pPr>
        <w:jc w:val="both"/>
        <w:rPr>
          <w:b/>
          <w:sz w:val="28"/>
          <w:szCs w:val="28"/>
          <w:lang w:eastAsia="en-US"/>
        </w:rPr>
      </w:pPr>
    </w:p>
    <w:p w:rsidR="007408BB" w:rsidRPr="007408BB" w:rsidRDefault="007408BB" w:rsidP="007408BB">
      <w:pPr>
        <w:jc w:val="both"/>
        <w:rPr>
          <w:b/>
          <w:sz w:val="28"/>
          <w:szCs w:val="28"/>
          <w:lang w:eastAsia="en-US"/>
        </w:rPr>
      </w:pPr>
    </w:p>
    <w:p w:rsidR="007408BB" w:rsidRPr="007408BB" w:rsidRDefault="007408BB" w:rsidP="007408BB">
      <w:pPr>
        <w:jc w:val="both"/>
        <w:rPr>
          <w:b/>
          <w:sz w:val="28"/>
          <w:szCs w:val="28"/>
          <w:lang w:eastAsia="en-US"/>
        </w:rPr>
      </w:pPr>
    </w:p>
    <w:p w:rsidR="007408BB" w:rsidRPr="007408BB" w:rsidRDefault="007408BB" w:rsidP="007408BB">
      <w:pPr>
        <w:jc w:val="both"/>
        <w:rPr>
          <w:b/>
          <w:sz w:val="28"/>
          <w:szCs w:val="28"/>
          <w:lang w:eastAsia="en-US"/>
        </w:rPr>
      </w:pPr>
    </w:p>
    <w:p w:rsidR="007408BB" w:rsidRPr="007408BB" w:rsidRDefault="007408BB" w:rsidP="007408BB">
      <w:pPr>
        <w:jc w:val="both"/>
        <w:rPr>
          <w:b/>
          <w:sz w:val="28"/>
          <w:szCs w:val="28"/>
          <w:lang w:eastAsia="en-US"/>
        </w:rPr>
      </w:pPr>
    </w:p>
    <w:p w:rsidR="007408BB" w:rsidRPr="007408BB" w:rsidRDefault="007408BB" w:rsidP="007408BB">
      <w:pPr>
        <w:jc w:val="both"/>
        <w:rPr>
          <w:b/>
          <w:sz w:val="28"/>
          <w:szCs w:val="28"/>
          <w:lang w:eastAsia="en-US"/>
        </w:rPr>
      </w:pPr>
    </w:p>
    <w:p w:rsidR="007408BB" w:rsidRDefault="007408BB" w:rsidP="007408BB">
      <w:pPr>
        <w:jc w:val="both"/>
        <w:rPr>
          <w:b/>
          <w:sz w:val="28"/>
          <w:szCs w:val="28"/>
          <w:lang w:val="en-US" w:eastAsia="en-US"/>
        </w:rPr>
      </w:pPr>
    </w:p>
    <w:p w:rsidR="00FF40B7" w:rsidRDefault="00FF40B7" w:rsidP="007408BB">
      <w:pPr>
        <w:jc w:val="both"/>
        <w:rPr>
          <w:b/>
          <w:sz w:val="28"/>
          <w:szCs w:val="28"/>
          <w:lang w:val="en-US" w:eastAsia="en-US"/>
        </w:rPr>
      </w:pPr>
    </w:p>
    <w:p w:rsidR="00FF40B7" w:rsidRDefault="00FF40B7" w:rsidP="007408BB">
      <w:pPr>
        <w:jc w:val="both"/>
        <w:rPr>
          <w:b/>
          <w:sz w:val="28"/>
          <w:szCs w:val="28"/>
          <w:lang w:val="en-US" w:eastAsia="en-US"/>
        </w:rPr>
      </w:pPr>
    </w:p>
    <w:p w:rsidR="00FF40B7" w:rsidRDefault="00FF40B7" w:rsidP="007408BB">
      <w:pPr>
        <w:jc w:val="both"/>
        <w:rPr>
          <w:b/>
          <w:sz w:val="28"/>
          <w:szCs w:val="28"/>
          <w:lang w:val="en-US" w:eastAsia="en-US"/>
        </w:rPr>
      </w:pPr>
    </w:p>
    <w:p w:rsidR="00FF40B7" w:rsidRDefault="00FF40B7" w:rsidP="007408BB">
      <w:pPr>
        <w:jc w:val="both"/>
        <w:rPr>
          <w:b/>
          <w:sz w:val="28"/>
          <w:szCs w:val="28"/>
          <w:lang w:val="en-US" w:eastAsia="en-US"/>
        </w:rPr>
      </w:pPr>
    </w:p>
    <w:p w:rsidR="00FF40B7" w:rsidRDefault="00FF40B7" w:rsidP="007408BB">
      <w:pPr>
        <w:jc w:val="both"/>
        <w:rPr>
          <w:b/>
          <w:sz w:val="28"/>
          <w:szCs w:val="28"/>
          <w:lang w:val="en-US" w:eastAsia="en-US"/>
        </w:rPr>
      </w:pPr>
    </w:p>
    <w:p w:rsidR="00FF40B7" w:rsidRPr="00FF40B7" w:rsidRDefault="00FF40B7" w:rsidP="007408BB">
      <w:pPr>
        <w:jc w:val="both"/>
        <w:rPr>
          <w:b/>
          <w:sz w:val="28"/>
          <w:szCs w:val="28"/>
          <w:lang w:val="en-US" w:eastAsia="en-US"/>
        </w:rPr>
      </w:pPr>
    </w:p>
    <w:p w:rsidR="00FF40B7" w:rsidRPr="001E2AD5" w:rsidRDefault="00FF40B7" w:rsidP="00FF40B7">
      <w:pPr>
        <w:rPr>
          <w:b/>
          <w:kern w:val="20"/>
          <w:lang w:val="en-US"/>
        </w:rPr>
      </w:pPr>
      <w:proofErr w:type="spellStart"/>
      <w:r w:rsidRPr="001E2AD5">
        <w:rPr>
          <w:rFonts w:eastAsia="Lucida Sans Unicode"/>
          <w:b/>
          <w:kern w:val="3"/>
          <w:sz w:val="28"/>
          <w:szCs w:val="28"/>
          <w:u w:val="single"/>
          <w:lang w:val="ru-RU"/>
        </w:rPr>
        <w:t>Препис</w:t>
      </w:r>
      <w:proofErr w:type="spellEnd"/>
      <w:r w:rsidRPr="001E2AD5">
        <w:rPr>
          <w:rFonts w:eastAsia="Lucida Sans Unicode"/>
          <w:b/>
          <w:kern w:val="3"/>
          <w:sz w:val="28"/>
          <w:szCs w:val="28"/>
          <w:u w:val="single"/>
          <w:lang w:val="ru-RU"/>
        </w:rPr>
        <w:t xml:space="preserve"> – извлечение!</w:t>
      </w:r>
    </w:p>
    <w:p w:rsidR="007408BB" w:rsidRPr="007408BB" w:rsidRDefault="007408BB" w:rsidP="007408BB">
      <w:pPr>
        <w:jc w:val="center"/>
        <w:rPr>
          <w:b/>
          <w:kern w:val="20"/>
          <w:lang w:val="en-US"/>
        </w:rPr>
      </w:pPr>
    </w:p>
    <w:p w:rsidR="007408BB" w:rsidRPr="007408BB" w:rsidRDefault="007408BB" w:rsidP="007408BB">
      <w:pPr>
        <w:jc w:val="center"/>
        <w:rPr>
          <w:b/>
          <w:kern w:val="20"/>
          <w:lang w:val="en-US"/>
        </w:rPr>
      </w:pPr>
    </w:p>
    <w:p w:rsidR="007408BB" w:rsidRPr="007408BB" w:rsidRDefault="007408BB" w:rsidP="007408BB">
      <w:pPr>
        <w:jc w:val="both"/>
        <w:rPr>
          <w:sz w:val="16"/>
          <w:szCs w:val="16"/>
          <w:lang w:val="en-GB"/>
        </w:rPr>
      </w:pPr>
    </w:p>
    <w:p w:rsidR="007408BB" w:rsidRPr="007408BB" w:rsidRDefault="007408BB" w:rsidP="007408BB">
      <w:pPr>
        <w:ind w:left="2820" w:firstLine="12"/>
        <w:jc w:val="both"/>
        <w:rPr>
          <w:sz w:val="32"/>
          <w:szCs w:val="32"/>
          <w:lang w:val="en-US"/>
        </w:rPr>
      </w:pPr>
      <w:r w:rsidRPr="007408BB">
        <w:rPr>
          <w:sz w:val="36"/>
          <w:szCs w:val="36"/>
        </w:rPr>
        <w:t xml:space="preserve">    </w:t>
      </w:r>
      <w:r w:rsidRPr="007408BB">
        <w:rPr>
          <w:sz w:val="36"/>
          <w:szCs w:val="36"/>
          <w:lang w:val="en-US"/>
        </w:rPr>
        <w:t xml:space="preserve"> </w:t>
      </w:r>
      <w:r w:rsidRPr="007408BB">
        <w:rPr>
          <w:sz w:val="32"/>
          <w:szCs w:val="32"/>
        </w:rPr>
        <w:t>Р Е Ш Е Н И Е  № 247</w:t>
      </w:r>
      <w:r w:rsidRPr="007408BB">
        <w:rPr>
          <w:sz w:val="32"/>
          <w:szCs w:val="32"/>
        </w:rPr>
        <w:tab/>
      </w:r>
    </w:p>
    <w:p w:rsidR="007408BB" w:rsidRPr="007408BB" w:rsidRDefault="007408BB" w:rsidP="007408BB">
      <w:pPr>
        <w:ind w:firstLine="720"/>
        <w:jc w:val="center"/>
        <w:rPr>
          <w:sz w:val="32"/>
          <w:szCs w:val="32"/>
        </w:rPr>
      </w:pPr>
      <w:proofErr w:type="gramStart"/>
      <w:r w:rsidRPr="007408BB">
        <w:rPr>
          <w:sz w:val="32"/>
          <w:szCs w:val="32"/>
          <w:lang w:val="en-US"/>
        </w:rPr>
        <w:t>2</w:t>
      </w:r>
      <w:r w:rsidRPr="007408BB">
        <w:rPr>
          <w:sz w:val="32"/>
          <w:szCs w:val="32"/>
        </w:rPr>
        <w:t>9.04.2021 г.</w:t>
      </w:r>
      <w:proofErr w:type="gramEnd"/>
    </w:p>
    <w:p w:rsidR="007408BB" w:rsidRPr="007408BB" w:rsidRDefault="007408BB" w:rsidP="007408BB">
      <w:pPr>
        <w:jc w:val="center"/>
        <w:rPr>
          <w:sz w:val="32"/>
          <w:szCs w:val="32"/>
          <w:lang w:val="en-US"/>
        </w:rPr>
      </w:pPr>
      <w:r w:rsidRPr="007408BB">
        <w:rPr>
          <w:sz w:val="32"/>
          <w:szCs w:val="32"/>
        </w:rPr>
        <w:t xml:space="preserve">      / Протокол № 20 /</w:t>
      </w:r>
    </w:p>
    <w:p w:rsidR="007408BB" w:rsidRPr="007408BB" w:rsidRDefault="007408BB" w:rsidP="007408BB">
      <w:pPr>
        <w:jc w:val="center"/>
        <w:rPr>
          <w:sz w:val="32"/>
          <w:szCs w:val="32"/>
          <w:lang w:val="en-US"/>
        </w:rPr>
      </w:pPr>
    </w:p>
    <w:p w:rsidR="007408BB" w:rsidRPr="007408BB" w:rsidRDefault="007408BB" w:rsidP="007408BB">
      <w:pPr>
        <w:ind w:firstLine="708"/>
        <w:jc w:val="both"/>
      </w:pPr>
      <w:r w:rsidRPr="007408BB">
        <w:rPr>
          <w:b/>
          <w:sz w:val="28"/>
          <w:szCs w:val="28"/>
          <w:u w:val="single"/>
          <w:lang w:val="ru-RU"/>
        </w:rPr>
        <w:t>ОТНОСНО:</w:t>
      </w:r>
      <w:r w:rsidRPr="007408BB">
        <w:t xml:space="preserve"> </w:t>
      </w:r>
      <w:r w:rsidRPr="007408BB">
        <w:rPr>
          <w:kern w:val="3"/>
        </w:rPr>
        <w:t xml:space="preserve">Предложение  </w:t>
      </w:r>
      <w:r w:rsidRPr="007408BB">
        <w:t xml:space="preserve">с вносител Зам.- кмета на Община Гурково </w:t>
      </w:r>
      <w:r w:rsidRPr="007408BB">
        <w:rPr>
          <w:rFonts w:eastAsia="Calibri"/>
        </w:rPr>
        <w:t>с  вх. №  ОС – 100/</w:t>
      </w:r>
      <w:r w:rsidRPr="007408BB">
        <w:rPr>
          <w:rFonts w:eastAsia="Calibri"/>
          <w:lang w:val="en-US"/>
        </w:rPr>
        <w:t>1</w:t>
      </w:r>
      <w:r w:rsidRPr="007408BB">
        <w:rPr>
          <w:rFonts w:eastAsia="Calibri"/>
        </w:rPr>
        <w:t>6.04.2021 г. – р</w:t>
      </w:r>
      <w:proofErr w:type="spellStart"/>
      <w:r w:rsidRPr="007408BB">
        <w:rPr>
          <w:lang w:val="en-AU" w:eastAsia="en-US"/>
        </w:rPr>
        <w:t>азпореждане</w:t>
      </w:r>
      <w:proofErr w:type="spellEnd"/>
      <w:r w:rsidRPr="007408BB">
        <w:rPr>
          <w:lang w:val="en-AU" w:eastAsia="en-US"/>
        </w:rPr>
        <w:t xml:space="preserve"> с </w:t>
      </w:r>
      <w:r w:rsidRPr="007408BB">
        <w:rPr>
          <w:lang w:eastAsia="en-US"/>
        </w:rPr>
        <w:t>имоти</w:t>
      </w:r>
      <w:r w:rsidRPr="007408BB">
        <w:rPr>
          <w:lang w:val="en-AU" w:eastAsia="en-US"/>
        </w:rPr>
        <w:t xml:space="preserve"> </w:t>
      </w:r>
      <w:r w:rsidRPr="007408BB">
        <w:rPr>
          <w:lang w:eastAsia="en-US"/>
        </w:rPr>
        <w:t>(</w:t>
      </w:r>
      <w:r w:rsidRPr="007408BB">
        <w:rPr>
          <w:lang w:val="en-AU" w:eastAsia="en-US"/>
        </w:rPr>
        <w:t xml:space="preserve"> </w:t>
      </w:r>
      <w:proofErr w:type="spellStart"/>
      <w:r w:rsidRPr="007408BB">
        <w:rPr>
          <w:lang w:val="en-AU" w:eastAsia="en-US"/>
        </w:rPr>
        <w:t>частна</w:t>
      </w:r>
      <w:proofErr w:type="spellEnd"/>
      <w:r w:rsidRPr="007408BB">
        <w:rPr>
          <w:lang w:val="en-AU" w:eastAsia="en-US"/>
        </w:rPr>
        <w:t xml:space="preserve"> </w:t>
      </w:r>
      <w:proofErr w:type="spellStart"/>
      <w:r w:rsidRPr="007408BB">
        <w:rPr>
          <w:lang w:val="en-AU" w:eastAsia="en-US"/>
        </w:rPr>
        <w:t>общинска</w:t>
      </w:r>
      <w:proofErr w:type="spellEnd"/>
      <w:r w:rsidRPr="007408BB">
        <w:rPr>
          <w:lang w:val="en-AU" w:eastAsia="en-US"/>
        </w:rPr>
        <w:t xml:space="preserve"> </w:t>
      </w:r>
      <w:proofErr w:type="spellStart"/>
      <w:r w:rsidRPr="007408BB">
        <w:rPr>
          <w:lang w:val="en-AU" w:eastAsia="en-US"/>
        </w:rPr>
        <w:t>собственост</w:t>
      </w:r>
      <w:proofErr w:type="spellEnd"/>
      <w:r w:rsidRPr="007408BB">
        <w:rPr>
          <w:lang w:eastAsia="en-US"/>
        </w:rPr>
        <w:t>)</w:t>
      </w:r>
      <w:r w:rsidRPr="007408BB">
        <w:rPr>
          <w:lang w:val="en-AU" w:eastAsia="en-US"/>
        </w:rPr>
        <w:t xml:space="preserve"> – </w:t>
      </w:r>
      <w:proofErr w:type="spellStart"/>
      <w:r w:rsidRPr="007408BB">
        <w:rPr>
          <w:lang w:val="en-AU" w:eastAsia="en-US"/>
        </w:rPr>
        <w:t>продажба</w:t>
      </w:r>
      <w:proofErr w:type="spellEnd"/>
      <w:r w:rsidRPr="007408BB">
        <w:rPr>
          <w:lang w:val="en-AU" w:eastAsia="en-US"/>
        </w:rPr>
        <w:t xml:space="preserve"> </w:t>
      </w:r>
      <w:proofErr w:type="spellStart"/>
      <w:r w:rsidRPr="007408BB">
        <w:rPr>
          <w:lang w:val="en-AU" w:eastAsia="en-US"/>
        </w:rPr>
        <w:t>на</w:t>
      </w:r>
      <w:proofErr w:type="spellEnd"/>
      <w:r w:rsidRPr="007408BB">
        <w:rPr>
          <w:lang w:val="en-AU" w:eastAsia="en-US"/>
        </w:rPr>
        <w:t xml:space="preserve"> </w:t>
      </w:r>
      <w:r w:rsidRPr="007408BB">
        <w:rPr>
          <w:lang w:eastAsia="en-US"/>
        </w:rPr>
        <w:t>самостоятелни обекти в сграда,</w:t>
      </w:r>
      <w:r w:rsidRPr="007408BB">
        <w:rPr>
          <w:lang w:val="en-AU" w:eastAsia="en-US"/>
        </w:rPr>
        <w:t xml:space="preserve"> </w:t>
      </w:r>
      <w:r w:rsidRPr="007408BB">
        <w:rPr>
          <w:lang w:eastAsia="en-US"/>
        </w:rPr>
        <w:t xml:space="preserve">с идентификатори 18157.501.2137.1.25 и 18157.501.2137.1.26,  </w:t>
      </w:r>
      <w:proofErr w:type="spellStart"/>
      <w:r w:rsidRPr="007408BB">
        <w:rPr>
          <w:lang w:val="en-AU" w:eastAsia="en-US"/>
        </w:rPr>
        <w:t>находящ</w:t>
      </w:r>
      <w:proofErr w:type="spellEnd"/>
      <w:r w:rsidRPr="007408BB">
        <w:rPr>
          <w:lang w:eastAsia="en-US"/>
        </w:rPr>
        <w:t>и</w:t>
      </w:r>
      <w:r w:rsidRPr="007408BB">
        <w:rPr>
          <w:lang w:val="en-AU" w:eastAsia="en-US"/>
        </w:rPr>
        <w:t xml:space="preserve"> </w:t>
      </w:r>
      <w:proofErr w:type="spellStart"/>
      <w:r w:rsidRPr="007408BB">
        <w:rPr>
          <w:lang w:val="en-AU" w:eastAsia="en-US"/>
        </w:rPr>
        <w:t>се</w:t>
      </w:r>
      <w:proofErr w:type="spellEnd"/>
      <w:r w:rsidRPr="007408BB">
        <w:rPr>
          <w:lang w:val="en-AU" w:eastAsia="en-US"/>
        </w:rPr>
        <w:t xml:space="preserve"> </w:t>
      </w:r>
      <w:r w:rsidRPr="007408BB">
        <w:rPr>
          <w:lang w:eastAsia="en-US"/>
        </w:rPr>
        <w:t>в гр.</w:t>
      </w:r>
      <w:r w:rsidRPr="007408BB">
        <w:rPr>
          <w:lang w:val="en-AU" w:eastAsia="en-US"/>
        </w:rPr>
        <w:t xml:space="preserve"> </w:t>
      </w:r>
      <w:proofErr w:type="spellStart"/>
      <w:proofErr w:type="gramStart"/>
      <w:r w:rsidRPr="007408BB">
        <w:rPr>
          <w:lang w:val="en-AU" w:eastAsia="en-US"/>
        </w:rPr>
        <w:t>Гурково</w:t>
      </w:r>
      <w:proofErr w:type="spellEnd"/>
      <w:r w:rsidRPr="007408BB">
        <w:rPr>
          <w:lang w:eastAsia="en-US"/>
        </w:rPr>
        <w:t>.</w:t>
      </w:r>
      <w:proofErr w:type="gramEnd"/>
    </w:p>
    <w:p w:rsidR="007408BB" w:rsidRPr="007408BB" w:rsidRDefault="007408BB" w:rsidP="007408BB">
      <w:pPr>
        <w:jc w:val="center"/>
        <w:rPr>
          <w:b/>
          <w:lang w:eastAsia="en-US"/>
        </w:rPr>
      </w:pPr>
    </w:p>
    <w:p w:rsidR="007408BB" w:rsidRPr="007408BB" w:rsidRDefault="007408BB" w:rsidP="007408BB">
      <w:pPr>
        <w:ind w:firstLine="720"/>
        <w:jc w:val="both"/>
        <w:rPr>
          <w:b/>
          <w:szCs w:val="20"/>
          <w:lang w:val="x-none" w:eastAsia="en-US"/>
        </w:rPr>
      </w:pPr>
      <w:r w:rsidRPr="007408BB">
        <w:rPr>
          <w:b/>
          <w:sz w:val="28"/>
          <w:szCs w:val="28"/>
          <w:u w:val="single"/>
        </w:rPr>
        <w:t>МОТИВИ:</w:t>
      </w:r>
      <w:r w:rsidRPr="007408BB">
        <w:rPr>
          <w:sz w:val="28"/>
          <w:szCs w:val="28"/>
        </w:rPr>
        <w:t xml:space="preserve"> </w:t>
      </w:r>
      <w:r w:rsidRPr="007408BB">
        <w:rPr>
          <w:sz w:val="22"/>
          <w:szCs w:val="22"/>
          <w:lang w:val="x-none" w:eastAsia="en-US"/>
        </w:rPr>
        <w:t xml:space="preserve">В Общинска администрация гр. Гурково е </w:t>
      </w:r>
      <w:r w:rsidRPr="007408BB">
        <w:rPr>
          <w:lang w:val="x-none" w:eastAsia="en-US"/>
        </w:rPr>
        <w:t xml:space="preserve">постъпило заявление с </w:t>
      </w:r>
      <w:r w:rsidRPr="007408BB">
        <w:rPr>
          <w:lang w:val="x-none" w:eastAsia="en-US"/>
        </w:rPr>
        <w:br/>
        <w:t xml:space="preserve">Вх. № К-913/15.03.2021г. д-р Иванка </w:t>
      </w:r>
      <w:r w:rsidR="000B2106">
        <w:rPr>
          <w:lang w:val="en-US" w:eastAsia="en-US"/>
        </w:rPr>
        <w:t>******</w:t>
      </w:r>
      <w:r w:rsidRPr="007408BB">
        <w:rPr>
          <w:lang w:val="x-none" w:eastAsia="en-US"/>
        </w:rPr>
        <w:t xml:space="preserve"> Дончева, Управител на „</w:t>
      </w:r>
      <w:proofErr w:type="spellStart"/>
      <w:r w:rsidRPr="007408BB">
        <w:rPr>
          <w:lang w:val="x-none" w:eastAsia="en-US"/>
        </w:rPr>
        <w:t>Авицена</w:t>
      </w:r>
      <w:proofErr w:type="spellEnd"/>
      <w:r w:rsidRPr="007408BB">
        <w:rPr>
          <w:lang w:val="x-none" w:eastAsia="en-US"/>
        </w:rPr>
        <w:t xml:space="preserve">”ЕООД, </w:t>
      </w:r>
      <w:r w:rsidRPr="007408BB">
        <w:rPr>
          <w:lang w:val="x-none" w:eastAsia="en-US"/>
        </w:rPr>
        <w:br/>
        <w:t>гр. Гурково с желание да закупи</w:t>
      </w:r>
      <w:r w:rsidRPr="007408BB">
        <w:rPr>
          <w:sz w:val="22"/>
          <w:szCs w:val="22"/>
          <w:lang w:val="x-none" w:eastAsia="en-US"/>
        </w:rPr>
        <w:t xml:space="preserve"> </w:t>
      </w:r>
      <w:r w:rsidRPr="007408BB">
        <w:rPr>
          <w:b/>
          <w:lang w:val="x-none" w:eastAsia="en-US"/>
        </w:rPr>
        <w:t>самостоятелни обекти в сграда,</w:t>
      </w:r>
      <w:r w:rsidRPr="007408BB">
        <w:rPr>
          <w:lang w:val="x-none" w:eastAsia="en-US"/>
        </w:rPr>
        <w:t xml:space="preserve"> представляващи:</w:t>
      </w:r>
    </w:p>
    <w:p w:rsidR="007408BB" w:rsidRPr="007408BB" w:rsidRDefault="007408BB" w:rsidP="007408BB">
      <w:pPr>
        <w:ind w:firstLine="720"/>
        <w:jc w:val="both"/>
        <w:rPr>
          <w:b/>
          <w:szCs w:val="20"/>
          <w:lang w:val="x-none" w:eastAsia="en-US"/>
        </w:rPr>
      </w:pPr>
      <w:r w:rsidRPr="007408BB">
        <w:rPr>
          <w:b/>
          <w:lang w:val="x-none" w:eastAsia="en-US"/>
        </w:rPr>
        <w:t>Самостоятелен обект в сграда</w:t>
      </w:r>
      <w:r w:rsidRPr="007408BB">
        <w:rPr>
          <w:lang w:val="x-none" w:eastAsia="en-US"/>
        </w:rPr>
        <w:t xml:space="preserve"> </w:t>
      </w:r>
      <w:r w:rsidRPr="007408BB">
        <w:rPr>
          <w:b/>
          <w:szCs w:val="20"/>
          <w:lang w:val="x-none" w:eastAsia="en-US"/>
        </w:rPr>
        <w:t xml:space="preserve">с идентификатор 18157.501.2137.1.25, с площ 81.00 кв.м </w:t>
      </w:r>
      <w:r w:rsidRPr="007408BB">
        <w:rPr>
          <w:lang w:val="x-none" w:eastAsia="en-US"/>
        </w:rPr>
        <w:t xml:space="preserve">по кадастралната карта на </w:t>
      </w:r>
      <w:r w:rsidRPr="007408BB">
        <w:rPr>
          <w:b/>
          <w:szCs w:val="20"/>
          <w:lang w:val="x-none" w:eastAsia="en-US"/>
        </w:rPr>
        <w:t xml:space="preserve">гр. Гурково, община Гурково с предназначение: За здравни и социални услуги /лекарски кабинет/, Брой нива на обекта: 1, </w:t>
      </w:r>
      <w:proofErr w:type="spellStart"/>
      <w:r w:rsidRPr="007408BB">
        <w:rPr>
          <w:szCs w:val="20"/>
          <w:lang w:val="x-none" w:eastAsia="en-US"/>
        </w:rPr>
        <w:t>находящ</w:t>
      </w:r>
      <w:proofErr w:type="spellEnd"/>
      <w:r w:rsidRPr="007408BB">
        <w:rPr>
          <w:szCs w:val="20"/>
          <w:lang w:val="x-none" w:eastAsia="en-US"/>
        </w:rPr>
        <w:t xml:space="preserve"> се на</w:t>
      </w:r>
      <w:r w:rsidRPr="007408BB">
        <w:rPr>
          <w:b/>
          <w:szCs w:val="20"/>
          <w:lang w:val="x-none" w:eastAsia="en-US"/>
        </w:rPr>
        <w:t xml:space="preserve"> </w:t>
      </w:r>
      <w:r w:rsidRPr="007408BB">
        <w:rPr>
          <w:szCs w:val="20"/>
          <w:lang w:val="x-none" w:eastAsia="en-US"/>
        </w:rPr>
        <w:t>етаж 1 в сграда с идентификатор</w:t>
      </w:r>
      <w:r w:rsidRPr="007408BB">
        <w:rPr>
          <w:b/>
          <w:szCs w:val="20"/>
          <w:lang w:val="x-none" w:eastAsia="en-US"/>
        </w:rPr>
        <w:t xml:space="preserve"> 18157.501.2137.1 </w:t>
      </w:r>
      <w:r w:rsidRPr="007408BB">
        <w:rPr>
          <w:szCs w:val="20"/>
          <w:lang w:val="x-none" w:eastAsia="en-US"/>
        </w:rPr>
        <w:t>с предназначение</w:t>
      </w:r>
      <w:r w:rsidRPr="007408BB">
        <w:rPr>
          <w:b/>
          <w:szCs w:val="20"/>
          <w:lang w:val="x-none" w:eastAsia="en-US"/>
        </w:rPr>
        <w:t xml:space="preserve">: Жилищна сграда – </w:t>
      </w:r>
      <w:proofErr w:type="spellStart"/>
      <w:r w:rsidRPr="007408BB">
        <w:rPr>
          <w:b/>
          <w:szCs w:val="20"/>
          <w:lang w:val="x-none" w:eastAsia="en-US"/>
        </w:rPr>
        <w:t>многофамилна</w:t>
      </w:r>
      <w:proofErr w:type="spellEnd"/>
      <w:r w:rsidRPr="007408BB">
        <w:rPr>
          <w:b/>
          <w:szCs w:val="20"/>
          <w:lang w:val="x-none" w:eastAsia="en-US"/>
        </w:rPr>
        <w:t xml:space="preserve">, </w:t>
      </w:r>
      <w:r w:rsidRPr="007408BB">
        <w:rPr>
          <w:szCs w:val="20"/>
          <w:lang w:val="x-none" w:eastAsia="en-US"/>
        </w:rPr>
        <w:t>разположена в поземлен имот с</w:t>
      </w:r>
      <w:r w:rsidRPr="007408BB">
        <w:rPr>
          <w:b/>
          <w:szCs w:val="20"/>
          <w:lang w:val="x-none" w:eastAsia="en-US"/>
        </w:rPr>
        <w:t xml:space="preserve"> </w:t>
      </w:r>
      <w:r w:rsidRPr="007408BB">
        <w:rPr>
          <w:szCs w:val="20"/>
          <w:lang w:val="x-none" w:eastAsia="en-US"/>
        </w:rPr>
        <w:t>идентификатор</w:t>
      </w:r>
      <w:r w:rsidRPr="007408BB">
        <w:rPr>
          <w:b/>
          <w:szCs w:val="20"/>
          <w:lang w:val="x-none" w:eastAsia="en-US"/>
        </w:rPr>
        <w:t xml:space="preserve"> 18157.501.2137</w:t>
      </w:r>
    </w:p>
    <w:p w:rsidR="007408BB" w:rsidRPr="007408BB" w:rsidRDefault="007408BB" w:rsidP="007408BB">
      <w:pPr>
        <w:ind w:firstLine="720"/>
        <w:jc w:val="both"/>
        <w:rPr>
          <w:szCs w:val="20"/>
          <w:lang w:val="x-none" w:eastAsia="en-US"/>
        </w:rPr>
      </w:pPr>
      <w:r w:rsidRPr="007408BB">
        <w:rPr>
          <w:b/>
          <w:szCs w:val="20"/>
          <w:lang w:val="x-none" w:eastAsia="en-US"/>
        </w:rPr>
        <w:t>Адрес на имота: гр. Гурково, п.к. 6199, бул. Княз Ал. Батенберг №15,Вх. Б, ет. 1</w:t>
      </w:r>
    </w:p>
    <w:p w:rsidR="007408BB" w:rsidRPr="007408BB" w:rsidRDefault="007408BB" w:rsidP="007408BB">
      <w:pPr>
        <w:ind w:firstLine="720"/>
        <w:jc w:val="both"/>
        <w:rPr>
          <w:b/>
          <w:szCs w:val="20"/>
          <w:lang w:val="x-none" w:eastAsia="en-US"/>
        </w:rPr>
      </w:pPr>
      <w:r w:rsidRPr="007408BB">
        <w:rPr>
          <w:b/>
          <w:szCs w:val="20"/>
          <w:lang w:val="x-none" w:eastAsia="en-US"/>
        </w:rPr>
        <w:t>Ниво: 1</w:t>
      </w:r>
    </w:p>
    <w:p w:rsidR="007408BB" w:rsidRPr="007408BB" w:rsidRDefault="007408BB" w:rsidP="007408BB">
      <w:pPr>
        <w:ind w:firstLine="720"/>
        <w:jc w:val="both"/>
        <w:rPr>
          <w:b/>
          <w:szCs w:val="20"/>
          <w:lang w:val="x-none" w:eastAsia="en-US"/>
        </w:rPr>
      </w:pPr>
      <w:r w:rsidRPr="007408BB">
        <w:rPr>
          <w:b/>
          <w:szCs w:val="20"/>
          <w:lang w:val="x-none" w:eastAsia="en-US"/>
        </w:rPr>
        <w:t>Съседни самостоятелни обекти в сградата:</w:t>
      </w:r>
    </w:p>
    <w:p w:rsidR="007408BB" w:rsidRPr="007408BB" w:rsidRDefault="007408BB" w:rsidP="007408BB">
      <w:pPr>
        <w:ind w:firstLine="720"/>
        <w:jc w:val="both"/>
        <w:rPr>
          <w:b/>
          <w:szCs w:val="20"/>
          <w:lang w:val="x-none" w:eastAsia="en-US"/>
        </w:rPr>
      </w:pPr>
      <w:r w:rsidRPr="007408BB">
        <w:rPr>
          <w:b/>
          <w:szCs w:val="20"/>
          <w:lang w:val="x-none" w:eastAsia="en-US"/>
        </w:rPr>
        <w:t>На същия етаж: 18157.501.2137.1.26</w:t>
      </w:r>
    </w:p>
    <w:p w:rsidR="007408BB" w:rsidRPr="007408BB" w:rsidRDefault="007408BB" w:rsidP="007408BB">
      <w:pPr>
        <w:ind w:firstLine="720"/>
        <w:jc w:val="both"/>
        <w:rPr>
          <w:b/>
          <w:szCs w:val="20"/>
          <w:lang w:val="x-none" w:eastAsia="en-US"/>
        </w:rPr>
      </w:pPr>
      <w:r w:rsidRPr="007408BB">
        <w:rPr>
          <w:b/>
          <w:szCs w:val="20"/>
          <w:lang w:val="x-none" w:eastAsia="en-US"/>
        </w:rPr>
        <w:t>Под обекта : няма</w:t>
      </w:r>
    </w:p>
    <w:p w:rsidR="007408BB" w:rsidRPr="007408BB" w:rsidRDefault="007408BB" w:rsidP="007408BB">
      <w:pPr>
        <w:ind w:firstLine="720"/>
        <w:jc w:val="both"/>
        <w:rPr>
          <w:b/>
          <w:szCs w:val="20"/>
          <w:lang w:val="x-none" w:eastAsia="en-US"/>
        </w:rPr>
      </w:pPr>
      <w:r w:rsidRPr="007408BB">
        <w:rPr>
          <w:b/>
          <w:szCs w:val="20"/>
          <w:lang w:val="x-none" w:eastAsia="en-US"/>
        </w:rPr>
        <w:t>Над обекта: 18157.501.2137.1.17, 18157.501.2137.1.16</w:t>
      </w:r>
    </w:p>
    <w:p w:rsidR="007408BB" w:rsidRPr="007408BB" w:rsidRDefault="007408BB" w:rsidP="007408BB">
      <w:pPr>
        <w:ind w:firstLine="720"/>
        <w:jc w:val="both"/>
        <w:rPr>
          <w:lang w:val="x-none" w:eastAsia="en-US"/>
        </w:rPr>
      </w:pPr>
      <w:r w:rsidRPr="007408BB">
        <w:rPr>
          <w:lang w:val="x-none" w:eastAsia="en-US"/>
        </w:rPr>
        <w:t>Имотът е актуван с Акт за частна общинска собственост с № 60/10.05.2011г., надлежно вписан в Служба по вписванията под Дв. Вх. рег. № 2543/11.05.2011г., Акт 144, том 7, н.д.1457, п. 28114., където поземления имот е отбелязан с номер 975. С последното изменение на кадастралната карта и кадастралните регистри, засягащо самостоятелния обект от 11.01.2017г., номера е променен на 2137.</w:t>
      </w:r>
    </w:p>
    <w:p w:rsidR="007408BB" w:rsidRPr="007408BB" w:rsidRDefault="007408BB" w:rsidP="007408BB">
      <w:pPr>
        <w:ind w:firstLine="720"/>
        <w:jc w:val="both"/>
        <w:rPr>
          <w:b/>
          <w:szCs w:val="20"/>
          <w:lang w:val="x-none" w:eastAsia="en-US"/>
        </w:rPr>
      </w:pPr>
      <w:r w:rsidRPr="007408BB">
        <w:rPr>
          <w:b/>
          <w:szCs w:val="20"/>
          <w:lang w:val="x-none" w:eastAsia="en-US"/>
        </w:rPr>
        <w:t>Стар идентификатор: 18157.501.975.1.25</w:t>
      </w:r>
    </w:p>
    <w:p w:rsidR="007408BB" w:rsidRPr="007408BB" w:rsidRDefault="007408BB" w:rsidP="007408BB">
      <w:pPr>
        <w:ind w:firstLine="720"/>
        <w:jc w:val="both"/>
        <w:rPr>
          <w:b/>
          <w:szCs w:val="20"/>
          <w:lang w:val="x-none" w:eastAsia="en-US"/>
        </w:rPr>
      </w:pPr>
      <w:r w:rsidRPr="007408BB">
        <w:rPr>
          <w:b/>
          <w:szCs w:val="20"/>
          <w:lang w:val="x-none" w:eastAsia="en-US"/>
        </w:rPr>
        <w:t>и</w:t>
      </w:r>
    </w:p>
    <w:p w:rsidR="007408BB" w:rsidRPr="007408BB" w:rsidRDefault="007408BB" w:rsidP="007408BB">
      <w:pPr>
        <w:ind w:firstLine="720"/>
        <w:jc w:val="both"/>
        <w:rPr>
          <w:b/>
          <w:szCs w:val="20"/>
          <w:lang w:val="x-none" w:eastAsia="en-US"/>
        </w:rPr>
      </w:pPr>
      <w:r w:rsidRPr="007408BB">
        <w:rPr>
          <w:b/>
          <w:lang w:val="x-none" w:eastAsia="en-US"/>
        </w:rPr>
        <w:t>Самостоятелен обект в сграда</w:t>
      </w:r>
      <w:r w:rsidRPr="007408BB">
        <w:rPr>
          <w:lang w:val="x-none" w:eastAsia="en-US"/>
        </w:rPr>
        <w:t xml:space="preserve"> </w:t>
      </w:r>
      <w:r w:rsidRPr="007408BB">
        <w:rPr>
          <w:b/>
          <w:szCs w:val="20"/>
          <w:lang w:val="x-none" w:eastAsia="en-US"/>
        </w:rPr>
        <w:t xml:space="preserve">с идентификатор 18157.501.2137.1.26, с площ 39.00 кв.м </w:t>
      </w:r>
      <w:r w:rsidRPr="007408BB">
        <w:rPr>
          <w:lang w:val="x-none" w:eastAsia="en-US"/>
        </w:rPr>
        <w:t xml:space="preserve">по кадастралната карта на </w:t>
      </w:r>
      <w:r w:rsidRPr="007408BB">
        <w:rPr>
          <w:b/>
          <w:szCs w:val="20"/>
          <w:lang w:val="x-none" w:eastAsia="en-US"/>
        </w:rPr>
        <w:t>гр. Гурково, община Гурково с предназначение: За здравни и социални услуги /аптека/, Брой нива на обекта: 1</w:t>
      </w:r>
      <w:r w:rsidRPr="007408BB">
        <w:rPr>
          <w:szCs w:val="20"/>
          <w:lang w:val="x-none" w:eastAsia="en-US"/>
        </w:rPr>
        <w:t xml:space="preserve"> </w:t>
      </w:r>
      <w:proofErr w:type="spellStart"/>
      <w:r w:rsidRPr="007408BB">
        <w:rPr>
          <w:szCs w:val="20"/>
          <w:lang w:val="x-none" w:eastAsia="en-US"/>
        </w:rPr>
        <w:t>находящ</w:t>
      </w:r>
      <w:proofErr w:type="spellEnd"/>
      <w:r w:rsidRPr="007408BB">
        <w:rPr>
          <w:szCs w:val="20"/>
          <w:lang w:val="x-none" w:eastAsia="en-US"/>
        </w:rPr>
        <w:t xml:space="preserve"> се на</w:t>
      </w:r>
      <w:r w:rsidRPr="007408BB">
        <w:rPr>
          <w:b/>
          <w:szCs w:val="20"/>
          <w:lang w:val="x-none" w:eastAsia="en-US"/>
        </w:rPr>
        <w:t xml:space="preserve"> </w:t>
      </w:r>
      <w:r w:rsidRPr="007408BB">
        <w:rPr>
          <w:szCs w:val="20"/>
          <w:lang w:val="x-none" w:eastAsia="en-US"/>
        </w:rPr>
        <w:t>етаж 1 в сграда с идентификатор</w:t>
      </w:r>
      <w:r w:rsidRPr="007408BB">
        <w:rPr>
          <w:b/>
          <w:szCs w:val="20"/>
          <w:lang w:val="x-none" w:eastAsia="en-US"/>
        </w:rPr>
        <w:t xml:space="preserve"> 18157.501.2137.1 </w:t>
      </w:r>
      <w:r w:rsidRPr="007408BB">
        <w:rPr>
          <w:szCs w:val="20"/>
          <w:lang w:val="x-none" w:eastAsia="en-US"/>
        </w:rPr>
        <w:t>с предназначение</w:t>
      </w:r>
      <w:r w:rsidRPr="007408BB">
        <w:rPr>
          <w:b/>
          <w:szCs w:val="20"/>
          <w:lang w:val="x-none" w:eastAsia="en-US"/>
        </w:rPr>
        <w:t xml:space="preserve">: Жилищна сграда – </w:t>
      </w:r>
      <w:proofErr w:type="spellStart"/>
      <w:r w:rsidRPr="007408BB">
        <w:rPr>
          <w:b/>
          <w:szCs w:val="20"/>
          <w:lang w:val="x-none" w:eastAsia="en-US"/>
        </w:rPr>
        <w:t>многофамилна</w:t>
      </w:r>
      <w:proofErr w:type="spellEnd"/>
      <w:r w:rsidRPr="007408BB">
        <w:rPr>
          <w:b/>
          <w:szCs w:val="20"/>
          <w:lang w:val="x-none" w:eastAsia="en-US"/>
        </w:rPr>
        <w:t xml:space="preserve">, </w:t>
      </w:r>
      <w:r w:rsidRPr="007408BB">
        <w:rPr>
          <w:szCs w:val="20"/>
          <w:lang w:val="x-none" w:eastAsia="en-US"/>
        </w:rPr>
        <w:t>разположена в поземлен имот с</w:t>
      </w:r>
      <w:r w:rsidRPr="007408BB">
        <w:rPr>
          <w:b/>
          <w:szCs w:val="20"/>
          <w:lang w:val="x-none" w:eastAsia="en-US"/>
        </w:rPr>
        <w:t xml:space="preserve"> </w:t>
      </w:r>
      <w:r w:rsidRPr="007408BB">
        <w:rPr>
          <w:szCs w:val="20"/>
          <w:lang w:val="x-none" w:eastAsia="en-US"/>
        </w:rPr>
        <w:t>идентификатор</w:t>
      </w:r>
      <w:r w:rsidRPr="007408BB">
        <w:rPr>
          <w:b/>
          <w:szCs w:val="20"/>
          <w:lang w:val="x-none" w:eastAsia="en-US"/>
        </w:rPr>
        <w:t xml:space="preserve"> 18157.501.2137</w:t>
      </w:r>
    </w:p>
    <w:p w:rsidR="007408BB" w:rsidRPr="007408BB" w:rsidRDefault="007408BB" w:rsidP="007408BB">
      <w:pPr>
        <w:ind w:firstLine="720"/>
        <w:jc w:val="both"/>
        <w:rPr>
          <w:szCs w:val="20"/>
          <w:lang w:val="x-none" w:eastAsia="en-US"/>
        </w:rPr>
      </w:pPr>
      <w:r w:rsidRPr="007408BB">
        <w:rPr>
          <w:b/>
          <w:szCs w:val="20"/>
          <w:lang w:val="x-none" w:eastAsia="en-US"/>
        </w:rPr>
        <w:t>Адрес на имота: гр. Гурково, п.к. 6199, бул. Княз Ал. Батенберг №15,Вх. Б, ет. 1</w:t>
      </w:r>
    </w:p>
    <w:p w:rsidR="007408BB" w:rsidRPr="007408BB" w:rsidRDefault="007408BB" w:rsidP="007408BB">
      <w:pPr>
        <w:ind w:firstLine="720"/>
        <w:jc w:val="both"/>
        <w:rPr>
          <w:b/>
          <w:szCs w:val="20"/>
          <w:lang w:val="x-none" w:eastAsia="en-US"/>
        </w:rPr>
      </w:pPr>
      <w:r w:rsidRPr="007408BB">
        <w:rPr>
          <w:b/>
          <w:szCs w:val="20"/>
          <w:lang w:val="x-none" w:eastAsia="en-US"/>
        </w:rPr>
        <w:t>Ниво: 1</w:t>
      </w:r>
    </w:p>
    <w:p w:rsidR="007408BB" w:rsidRPr="007408BB" w:rsidRDefault="007408BB" w:rsidP="007408BB">
      <w:pPr>
        <w:ind w:firstLine="720"/>
        <w:jc w:val="both"/>
        <w:rPr>
          <w:b/>
          <w:szCs w:val="20"/>
          <w:lang w:val="x-none" w:eastAsia="en-US"/>
        </w:rPr>
      </w:pPr>
      <w:r w:rsidRPr="007408BB">
        <w:rPr>
          <w:b/>
          <w:szCs w:val="20"/>
          <w:lang w:val="x-none" w:eastAsia="en-US"/>
        </w:rPr>
        <w:t>Съседни самостоятелни обекти в сградата:</w:t>
      </w:r>
    </w:p>
    <w:p w:rsidR="007408BB" w:rsidRPr="007408BB" w:rsidRDefault="007408BB" w:rsidP="007408BB">
      <w:pPr>
        <w:ind w:firstLine="720"/>
        <w:jc w:val="both"/>
        <w:rPr>
          <w:b/>
          <w:szCs w:val="20"/>
          <w:lang w:val="x-none" w:eastAsia="en-US"/>
        </w:rPr>
      </w:pPr>
      <w:r w:rsidRPr="007408BB">
        <w:rPr>
          <w:b/>
          <w:szCs w:val="20"/>
          <w:lang w:val="x-none" w:eastAsia="en-US"/>
        </w:rPr>
        <w:t>На същия етаж: 18157.501.2137.1.15, 18157.501.2137.1.25</w:t>
      </w:r>
    </w:p>
    <w:p w:rsidR="007408BB" w:rsidRPr="007408BB" w:rsidRDefault="007408BB" w:rsidP="007408BB">
      <w:pPr>
        <w:ind w:firstLine="720"/>
        <w:jc w:val="both"/>
        <w:rPr>
          <w:b/>
          <w:szCs w:val="20"/>
          <w:lang w:val="x-none" w:eastAsia="en-US"/>
        </w:rPr>
      </w:pPr>
      <w:r w:rsidRPr="007408BB">
        <w:rPr>
          <w:b/>
          <w:szCs w:val="20"/>
          <w:lang w:val="x-none" w:eastAsia="en-US"/>
        </w:rPr>
        <w:t>Под обекта : няма</w:t>
      </w:r>
    </w:p>
    <w:p w:rsidR="007408BB" w:rsidRPr="007408BB" w:rsidRDefault="007408BB" w:rsidP="007408BB">
      <w:pPr>
        <w:ind w:firstLine="720"/>
        <w:jc w:val="both"/>
        <w:rPr>
          <w:b/>
          <w:szCs w:val="20"/>
          <w:lang w:val="x-none" w:eastAsia="en-US"/>
        </w:rPr>
      </w:pPr>
      <w:r w:rsidRPr="007408BB">
        <w:rPr>
          <w:b/>
          <w:szCs w:val="20"/>
          <w:lang w:val="x-none" w:eastAsia="en-US"/>
        </w:rPr>
        <w:t>Над обекта: 18157.501.2137.1.17, 18157.501.2137.1.18</w:t>
      </w:r>
    </w:p>
    <w:p w:rsidR="007408BB" w:rsidRPr="007408BB" w:rsidRDefault="007408BB" w:rsidP="007408BB">
      <w:pPr>
        <w:ind w:firstLine="720"/>
        <w:jc w:val="both"/>
        <w:rPr>
          <w:lang w:val="x-none" w:eastAsia="en-US"/>
        </w:rPr>
      </w:pPr>
      <w:r w:rsidRPr="007408BB">
        <w:rPr>
          <w:lang w:val="x-none" w:eastAsia="en-US"/>
        </w:rPr>
        <w:t xml:space="preserve">Имотът е актуван с Акт за частна общинска собственост с № 61/10.05.2011г., надлежно вписан в Служба по вписванията под Вх. № 2544/11.05.2011г., Акт 145, том 7, н.д.1458, п. 28115., където поземления имот е отбелязан с номер 975. С последното </w:t>
      </w:r>
      <w:r w:rsidRPr="007408BB">
        <w:rPr>
          <w:lang w:val="x-none" w:eastAsia="en-US"/>
        </w:rPr>
        <w:lastRenderedPageBreak/>
        <w:t>изменение на кадастралната карта и кадастралните регистри, засягащо самостоятелния обект от 11.01.2017г., номера е променен на 2137.</w:t>
      </w:r>
    </w:p>
    <w:p w:rsidR="007408BB" w:rsidRPr="007408BB" w:rsidRDefault="007408BB" w:rsidP="007408BB">
      <w:pPr>
        <w:ind w:firstLine="720"/>
        <w:jc w:val="both"/>
        <w:rPr>
          <w:b/>
          <w:szCs w:val="20"/>
          <w:lang w:val="x-none" w:eastAsia="en-US"/>
        </w:rPr>
      </w:pPr>
      <w:r w:rsidRPr="007408BB">
        <w:rPr>
          <w:b/>
          <w:szCs w:val="20"/>
          <w:lang w:val="x-none" w:eastAsia="en-US"/>
        </w:rPr>
        <w:t>Стар идентификатор: 18157.501.975.1.26</w:t>
      </w:r>
    </w:p>
    <w:p w:rsidR="007408BB" w:rsidRPr="007408BB" w:rsidRDefault="007408BB" w:rsidP="007408BB">
      <w:pPr>
        <w:ind w:firstLine="720"/>
        <w:jc w:val="both"/>
        <w:rPr>
          <w:b/>
          <w:szCs w:val="20"/>
          <w:lang w:val="x-none" w:eastAsia="en-US"/>
        </w:rPr>
      </w:pPr>
    </w:p>
    <w:p w:rsidR="007408BB" w:rsidRPr="007408BB" w:rsidRDefault="007408BB" w:rsidP="007408BB">
      <w:pPr>
        <w:ind w:firstLine="720"/>
        <w:jc w:val="both"/>
        <w:rPr>
          <w:lang w:val="x-none" w:eastAsia="en-US"/>
        </w:rPr>
      </w:pPr>
      <w:r w:rsidRPr="007408BB">
        <w:rPr>
          <w:lang w:val="x-none" w:eastAsia="en-US"/>
        </w:rPr>
        <w:t xml:space="preserve">Сграда с идентификатор </w:t>
      </w:r>
      <w:r w:rsidRPr="007408BB">
        <w:rPr>
          <w:b/>
          <w:szCs w:val="20"/>
          <w:lang w:val="x-none" w:eastAsia="en-US"/>
        </w:rPr>
        <w:t xml:space="preserve">18157.501.2137.1 </w:t>
      </w:r>
      <w:r w:rsidRPr="007408BB">
        <w:rPr>
          <w:lang w:val="x-none" w:eastAsia="en-US"/>
        </w:rPr>
        <w:t xml:space="preserve">представлява жилищна </w:t>
      </w:r>
      <w:proofErr w:type="spellStart"/>
      <w:r w:rsidRPr="007408BB">
        <w:rPr>
          <w:lang w:val="x-none" w:eastAsia="en-US"/>
        </w:rPr>
        <w:t>многофамилна</w:t>
      </w:r>
      <w:proofErr w:type="spellEnd"/>
      <w:r w:rsidRPr="007408BB">
        <w:rPr>
          <w:lang w:val="x-none" w:eastAsia="en-US"/>
        </w:rPr>
        <w:t xml:space="preserve"> сграда, брой етажи: 4, брой самостоятелни обекти в сградата: 24, застроена площ: 329 кв.м., построена и въведена в експлоатация 1967г.,</w:t>
      </w:r>
    </w:p>
    <w:p w:rsidR="007408BB" w:rsidRPr="007408BB" w:rsidRDefault="007408BB" w:rsidP="007408BB">
      <w:pPr>
        <w:ind w:firstLine="720"/>
        <w:jc w:val="both"/>
        <w:rPr>
          <w:lang w:val="x-none" w:eastAsia="en-US"/>
        </w:rPr>
      </w:pPr>
      <w:r w:rsidRPr="007408BB">
        <w:rPr>
          <w:lang w:val="x-none" w:eastAsia="en-US"/>
        </w:rPr>
        <w:t xml:space="preserve">Наемателката, д-р Иванка </w:t>
      </w:r>
      <w:r w:rsidR="000B2106">
        <w:rPr>
          <w:lang w:val="en-US" w:eastAsia="en-US"/>
        </w:rPr>
        <w:t>******</w:t>
      </w:r>
      <w:r w:rsidRPr="007408BB">
        <w:rPr>
          <w:lang w:val="x-none" w:eastAsia="en-US"/>
        </w:rPr>
        <w:t xml:space="preserve"> Дончева, управител на „</w:t>
      </w:r>
      <w:proofErr w:type="spellStart"/>
      <w:r w:rsidRPr="007408BB">
        <w:rPr>
          <w:lang w:val="x-none" w:eastAsia="en-US"/>
        </w:rPr>
        <w:t>Авицена</w:t>
      </w:r>
      <w:proofErr w:type="spellEnd"/>
      <w:r w:rsidRPr="007408BB">
        <w:rPr>
          <w:lang w:val="x-none" w:eastAsia="en-US"/>
        </w:rPr>
        <w:t xml:space="preserve">”ЕООД, </w:t>
      </w:r>
      <w:r w:rsidRPr="007408BB">
        <w:rPr>
          <w:lang w:val="x-none" w:eastAsia="en-US"/>
        </w:rPr>
        <w:br/>
        <w:t>гр. Гурково  стопанисва гореописаните имоти от 20 години.</w:t>
      </w:r>
    </w:p>
    <w:p w:rsidR="007408BB" w:rsidRPr="007408BB" w:rsidRDefault="007408BB" w:rsidP="007408BB">
      <w:pPr>
        <w:ind w:firstLine="720"/>
        <w:jc w:val="both"/>
        <w:rPr>
          <w:lang w:val="x-none" w:eastAsia="en-US"/>
        </w:rPr>
      </w:pPr>
      <w:r w:rsidRPr="007408BB">
        <w:rPr>
          <w:lang w:val="x-none" w:eastAsia="en-US"/>
        </w:rPr>
        <w:t xml:space="preserve">Имотите са включени в Годишната програма за управление и разпореждане с имоти – общинска собственост в раздел ІІІ “Б– Имоти, които Община Гурково има намерение да продаде” ,както следва </w:t>
      </w:r>
    </w:p>
    <w:p w:rsidR="007408BB" w:rsidRPr="007408BB" w:rsidRDefault="007408BB" w:rsidP="007408BB">
      <w:pPr>
        <w:ind w:firstLine="720"/>
        <w:jc w:val="both"/>
        <w:rPr>
          <w:szCs w:val="20"/>
          <w:lang w:val="x-none" w:eastAsia="en-US"/>
        </w:rPr>
      </w:pPr>
      <w:r w:rsidRPr="007408BB">
        <w:rPr>
          <w:b/>
          <w:lang w:val="x-none" w:eastAsia="en-US"/>
        </w:rPr>
        <w:t>под т. 18</w:t>
      </w:r>
      <w:r w:rsidRPr="007408BB">
        <w:rPr>
          <w:lang w:val="x-none" w:eastAsia="en-US"/>
        </w:rPr>
        <w:t xml:space="preserve"> - Самостоятелен обект в сграда </w:t>
      </w:r>
      <w:r w:rsidRPr="007408BB">
        <w:rPr>
          <w:szCs w:val="20"/>
          <w:lang w:val="x-none" w:eastAsia="en-US"/>
        </w:rPr>
        <w:t>с идентификатор 18157.501.2137.1.26</w:t>
      </w:r>
    </w:p>
    <w:p w:rsidR="007408BB" w:rsidRPr="007408BB" w:rsidRDefault="007408BB" w:rsidP="007408BB">
      <w:pPr>
        <w:ind w:firstLine="720"/>
        <w:jc w:val="both"/>
        <w:rPr>
          <w:lang w:val="x-none" w:eastAsia="en-US"/>
        </w:rPr>
      </w:pPr>
      <w:r w:rsidRPr="007408BB">
        <w:rPr>
          <w:b/>
          <w:lang w:val="x-none" w:eastAsia="en-US"/>
        </w:rPr>
        <w:t>под т. 19</w:t>
      </w:r>
      <w:r w:rsidRPr="007408BB">
        <w:rPr>
          <w:lang w:val="x-none" w:eastAsia="en-US"/>
        </w:rPr>
        <w:t xml:space="preserve"> - Самостоятелен обект в сграда </w:t>
      </w:r>
      <w:r w:rsidRPr="007408BB">
        <w:rPr>
          <w:szCs w:val="20"/>
          <w:lang w:val="x-none" w:eastAsia="en-US"/>
        </w:rPr>
        <w:t>с идентификатор 18157.501.2137.1.25</w:t>
      </w:r>
    </w:p>
    <w:p w:rsidR="007408BB" w:rsidRPr="007408BB" w:rsidRDefault="007408BB" w:rsidP="007408BB">
      <w:pPr>
        <w:ind w:firstLine="720"/>
        <w:jc w:val="both"/>
        <w:rPr>
          <w:lang w:val="x-none" w:eastAsia="en-US"/>
        </w:rPr>
      </w:pPr>
    </w:p>
    <w:p w:rsidR="007408BB" w:rsidRPr="007408BB" w:rsidRDefault="007408BB" w:rsidP="007408BB">
      <w:pPr>
        <w:ind w:firstLine="720"/>
        <w:jc w:val="both"/>
        <w:rPr>
          <w:lang w:val="x-none" w:eastAsia="en-US"/>
        </w:rPr>
      </w:pPr>
      <w:r w:rsidRPr="007408BB">
        <w:rPr>
          <w:lang w:val="x-none" w:eastAsia="en-US"/>
        </w:rPr>
        <w:t xml:space="preserve">Пазарната стойност на </w:t>
      </w:r>
      <w:r w:rsidRPr="007408BB">
        <w:rPr>
          <w:b/>
          <w:lang w:val="x-none" w:eastAsia="en-US"/>
        </w:rPr>
        <w:t>Самостоятелен обект в сграда</w:t>
      </w:r>
      <w:r w:rsidRPr="007408BB">
        <w:rPr>
          <w:lang w:val="x-none" w:eastAsia="en-US"/>
        </w:rPr>
        <w:t xml:space="preserve"> </w:t>
      </w:r>
      <w:r w:rsidRPr="007408BB">
        <w:rPr>
          <w:b/>
          <w:szCs w:val="20"/>
          <w:lang w:val="x-none" w:eastAsia="en-US"/>
        </w:rPr>
        <w:t>с идентификатор 18157.501.2137.1.25</w:t>
      </w:r>
      <w:r w:rsidRPr="007408BB">
        <w:rPr>
          <w:lang w:val="x-none" w:eastAsia="en-US"/>
        </w:rPr>
        <w:t xml:space="preserve"> е </w:t>
      </w:r>
      <w:r w:rsidRPr="007408BB">
        <w:rPr>
          <w:b/>
          <w:lang w:val="x-none" w:eastAsia="en-US"/>
        </w:rPr>
        <w:t>14 670</w:t>
      </w:r>
      <w:r w:rsidRPr="007408BB">
        <w:rPr>
          <w:b/>
          <w:lang w:val="en-US" w:eastAsia="en-US"/>
        </w:rPr>
        <w:t>.00</w:t>
      </w:r>
      <w:r w:rsidRPr="007408BB">
        <w:rPr>
          <w:b/>
          <w:lang w:val="x-none" w:eastAsia="en-US"/>
        </w:rPr>
        <w:t xml:space="preserve"> лева,</w:t>
      </w:r>
      <w:r w:rsidRPr="007408BB">
        <w:rPr>
          <w:b/>
          <w:color w:val="000000"/>
          <w:lang w:val="x-none" w:eastAsia="en-US"/>
        </w:rPr>
        <w:t xml:space="preserve"> без ДДС</w:t>
      </w:r>
      <w:r w:rsidRPr="007408BB">
        <w:rPr>
          <w:lang w:val="x-none" w:eastAsia="en-US"/>
        </w:rPr>
        <w:t xml:space="preserve">,изготвена от лицензиран оценител на имоти Николай </w:t>
      </w:r>
      <w:r w:rsidR="000B2106">
        <w:rPr>
          <w:lang w:val="en-US" w:eastAsia="en-US"/>
        </w:rPr>
        <w:t>*****</w:t>
      </w:r>
      <w:r w:rsidRPr="007408BB">
        <w:rPr>
          <w:lang w:val="x-none" w:eastAsia="en-US"/>
        </w:rPr>
        <w:t xml:space="preserve"> Николов - СП, Стара Загора.</w:t>
      </w:r>
    </w:p>
    <w:p w:rsidR="007408BB" w:rsidRPr="007408BB" w:rsidRDefault="007408BB" w:rsidP="007408BB">
      <w:pPr>
        <w:ind w:firstLine="720"/>
        <w:jc w:val="both"/>
        <w:rPr>
          <w:b/>
          <w:color w:val="000000"/>
          <w:lang w:val="x-none" w:eastAsia="en-US"/>
        </w:rPr>
      </w:pPr>
      <w:r w:rsidRPr="007408BB">
        <w:rPr>
          <w:color w:val="000000"/>
          <w:lang w:val="x-none" w:eastAsia="en-US"/>
        </w:rPr>
        <w:t xml:space="preserve">Данъчната оценка на имота, предмет на това предложение, е </w:t>
      </w:r>
      <w:r w:rsidRPr="007408BB">
        <w:rPr>
          <w:b/>
          <w:color w:val="000000"/>
          <w:lang w:val="x-none" w:eastAsia="en-US"/>
        </w:rPr>
        <w:t>7 926,10 лв.</w:t>
      </w:r>
    </w:p>
    <w:p w:rsidR="007408BB" w:rsidRPr="007408BB" w:rsidRDefault="007408BB" w:rsidP="007408BB">
      <w:pPr>
        <w:ind w:firstLine="720"/>
        <w:jc w:val="both"/>
        <w:rPr>
          <w:lang w:val="x-none" w:eastAsia="en-US"/>
        </w:rPr>
      </w:pPr>
      <w:r w:rsidRPr="007408BB">
        <w:rPr>
          <w:lang w:val="x-none" w:eastAsia="en-US"/>
        </w:rPr>
        <w:t xml:space="preserve">Пазарната стойност на </w:t>
      </w:r>
      <w:r w:rsidRPr="007408BB">
        <w:rPr>
          <w:b/>
          <w:lang w:val="x-none" w:eastAsia="en-US"/>
        </w:rPr>
        <w:t>Самостоятелен обект в сграда</w:t>
      </w:r>
      <w:r w:rsidRPr="007408BB">
        <w:rPr>
          <w:lang w:val="x-none" w:eastAsia="en-US"/>
        </w:rPr>
        <w:t xml:space="preserve"> </w:t>
      </w:r>
      <w:r w:rsidRPr="007408BB">
        <w:rPr>
          <w:b/>
          <w:szCs w:val="20"/>
          <w:lang w:val="x-none" w:eastAsia="en-US"/>
        </w:rPr>
        <w:t>с идентификатор 18157.501.2137.1.26</w:t>
      </w:r>
      <w:r w:rsidRPr="007408BB">
        <w:rPr>
          <w:lang w:val="x-none" w:eastAsia="en-US"/>
        </w:rPr>
        <w:t xml:space="preserve"> е </w:t>
      </w:r>
      <w:r w:rsidRPr="007408BB">
        <w:rPr>
          <w:b/>
          <w:lang w:val="x-none" w:eastAsia="en-US"/>
        </w:rPr>
        <w:t>7 060</w:t>
      </w:r>
      <w:r w:rsidRPr="007408BB">
        <w:rPr>
          <w:b/>
          <w:lang w:val="en-US" w:eastAsia="en-US"/>
        </w:rPr>
        <w:t>.00</w:t>
      </w:r>
      <w:r w:rsidRPr="007408BB">
        <w:rPr>
          <w:b/>
          <w:lang w:val="x-none" w:eastAsia="en-US"/>
        </w:rPr>
        <w:t xml:space="preserve"> лева,</w:t>
      </w:r>
      <w:r w:rsidRPr="007408BB">
        <w:rPr>
          <w:b/>
          <w:color w:val="000000"/>
          <w:lang w:val="x-none" w:eastAsia="en-US"/>
        </w:rPr>
        <w:t xml:space="preserve"> без ДДС</w:t>
      </w:r>
      <w:r w:rsidRPr="007408BB">
        <w:rPr>
          <w:lang w:val="x-none" w:eastAsia="en-US"/>
        </w:rPr>
        <w:t xml:space="preserve">,изготвена от лицензиран оценител на имоти Николай </w:t>
      </w:r>
      <w:r w:rsidR="000B2106">
        <w:rPr>
          <w:lang w:val="en-US" w:eastAsia="en-US"/>
        </w:rPr>
        <w:t>*****</w:t>
      </w:r>
      <w:r w:rsidRPr="007408BB">
        <w:rPr>
          <w:lang w:val="x-none" w:eastAsia="en-US"/>
        </w:rPr>
        <w:t xml:space="preserve"> Николов - СП, Стара Загора.</w:t>
      </w:r>
    </w:p>
    <w:p w:rsidR="007408BB" w:rsidRPr="007408BB" w:rsidRDefault="007408BB" w:rsidP="007408BB">
      <w:pPr>
        <w:ind w:firstLine="720"/>
        <w:jc w:val="both"/>
        <w:rPr>
          <w:b/>
          <w:color w:val="000000"/>
          <w:lang w:val="x-none" w:eastAsia="en-US"/>
        </w:rPr>
      </w:pPr>
      <w:r w:rsidRPr="007408BB">
        <w:rPr>
          <w:color w:val="000000"/>
          <w:lang w:val="x-none" w:eastAsia="en-US"/>
        </w:rPr>
        <w:t xml:space="preserve">Данъчната оценка на имота, предмет на това предложение, е </w:t>
      </w:r>
      <w:r w:rsidRPr="007408BB">
        <w:rPr>
          <w:b/>
          <w:color w:val="000000"/>
          <w:lang w:val="x-none" w:eastAsia="en-US"/>
        </w:rPr>
        <w:t>3 816,30 лв.</w:t>
      </w:r>
    </w:p>
    <w:p w:rsidR="007408BB" w:rsidRPr="007408BB" w:rsidRDefault="007408BB" w:rsidP="007408BB">
      <w:pPr>
        <w:ind w:firstLine="720"/>
        <w:jc w:val="both"/>
        <w:rPr>
          <w:lang w:val="x-none" w:eastAsia="en-US"/>
        </w:rPr>
      </w:pPr>
    </w:p>
    <w:p w:rsidR="007408BB" w:rsidRPr="007408BB" w:rsidRDefault="007408BB" w:rsidP="007408BB">
      <w:pPr>
        <w:ind w:firstLine="720"/>
        <w:jc w:val="both"/>
        <w:rPr>
          <w:lang w:val="en-US" w:eastAsia="en-US"/>
        </w:rPr>
      </w:pPr>
      <w:r w:rsidRPr="007408BB">
        <w:rPr>
          <w:lang w:val="x-none" w:eastAsia="en-US"/>
        </w:rPr>
        <w:t>Съгласно чл. 35, ал. 1 и чл.41 ал.2 от Закона за общинската собственост, продажбата на имоти и вещи – частна общинска собственост, се извършва след решение на общинския съвет от кмета на общината чрез публичен търг или публично оповестен конкурс, по пазарни цени, не по-ниски от данъчните им оценки.</w:t>
      </w:r>
    </w:p>
    <w:p w:rsidR="007408BB" w:rsidRPr="007408BB" w:rsidRDefault="007408BB" w:rsidP="007408BB">
      <w:pPr>
        <w:ind w:firstLine="720"/>
        <w:jc w:val="both"/>
        <w:rPr>
          <w:lang w:val="x-none" w:eastAsia="en-US"/>
        </w:rPr>
      </w:pPr>
      <w:r w:rsidRPr="007408BB">
        <w:rPr>
          <w:lang w:val="x-none" w:eastAsia="en-US"/>
        </w:rPr>
        <w:t xml:space="preserve">Съгласно чл.45, ал.1 от Наредбата за реда за придобиване, управление и разпореждане с имоти и вещи – общинска собственост, продажбата на нежилищни имоти – частна общинска собственост, се извършва в съответствие с предвижданията в годишната програма за управление и разпореждане с имотите – общинска собственост, след решение на Общински съвет от Кмета на Общината, чрез публичен търг или конкурс. </w:t>
      </w:r>
    </w:p>
    <w:p w:rsidR="007408BB" w:rsidRPr="007408BB" w:rsidRDefault="007408BB" w:rsidP="007408BB">
      <w:pPr>
        <w:ind w:firstLine="720"/>
        <w:jc w:val="both"/>
        <w:rPr>
          <w:lang w:val="x-none" w:eastAsia="en-US"/>
        </w:rPr>
      </w:pPr>
      <w:r w:rsidRPr="007408BB">
        <w:rPr>
          <w:lang w:eastAsia="en-US"/>
        </w:rPr>
        <w:t>Н</w:t>
      </w:r>
      <w:r w:rsidRPr="007408BB">
        <w:rPr>
          <w:lang w:val="x-none" w:eastAsia="en-US"/>
        </w:rPr>
        <w:t xml:space="preserve">а основание чл.21, ал.1, т.8 от ЗМСМА, чл. 35, ал. 1 от ЗОС, чл.45, ал.1 и </w:t>
      </w:r>
      <w:r w:rsidRPr="007408BB">
        <w:rPr>
          <w:szCs w:val="20"/>
          <w:lang w:val="x-none" w:eastAsia="en-US"/>
        </w:rPr>
        <w:t xml:space="preserve">чл. 61 ал.2 </w:t>
      </w:r>
      <w:r w:rsidRPr="007408BB">
        <w:rPr>
          <w:lang w:val="x-none" w:eastAsia="en-US"/>
        </w:rPr>
        <w:t>от Наредбата за реда за придобиване, управление и разпореждане с имоти и вещи – общинска собственост</w:t>
      </w:r>
      <w:r w:rsidRPr="007408BB">
        <w:rPr>
          <w:lang w:eastAsia="en-US"/>
        </w:rPr>
        <w:t xml:space="preserve"> и в</w:t>
      </w:r>
      <w:proofErr w:type="spellStart"/>
      <w:r w:rsidRPr="007408BB">
        <w:rPr>
          <w:lang w:val="x-none" w:eastAsia="en-US"/>
        </w:rPr>
        <w:t>ъв</w:t>
      </w:r>
      <w:proofErr w:type="spellEnd"/>
      <w:r w:rsidRPr="007408BB">
        <w:rPr>
          <w:lang w:val="x-none" w:eastAsia="en-US"/>
        </w:rPr>
        <w:t xml:space="preserve"> връзка с гореизложеното,  Общински съвет – Гурково  </w:t>
      </w:r>
    </w:p>
    <w:p w:rsidR="007408BB" w:rsidRPr="007408BB" w:rsidRDefault="007408BB" w:rsidP="007408BB">
      <w:pPr>
        <w:jc w:val="center"/>
        <w:rPr>
          <w:b/>
          <w:lang w:val="x-none" w:eastAsia="en-US"/>
        </w:rPr>
      </w:pPr>
    </w:p>
    <w:p w:rsidR="007408BB" w:rsidRPr="007408BB" w:rsidRDefault="007408BB" w:rsidP="007408BB">
      <w:pPr>
        <w:jc w:val="center"/>
        <w:rPr>
          <w:rFonts w:eastAsia="Calibri"/>
          <w:sz w:val="32"/>
          <w:szCs w:val="32"/>
          <w:lang w:eastAsia="en-US"/>
        </w:rPr>
      </w:pPr>
      <w:r w:rsidRPr="007408BB">
        <w:rPr>
          <w:rFonts w:eastAsia="Calibri"/>
          <w:sz w:val="32"/>
          <w:szCs w:val="32"/>
          <w:lang w:eastAsia="en-US"/>
        </w:rPr>
        <w:t>Р Е Ш И:</w:t>
      </w:r>
    </w:p>
    <w:p w:rsidR="007408BB" w:rsidRPr="007408BB" w:rsidRDefault="007408BB" w:rsidP="007408BB">
      <w:pPr>
        <w:rPr>
          <w:b/>
          <w:sz w:val="20"/>
          <w:szCs w:val="20"/>
          <w:lang w:eastAsia="en-US"/>
        </w:rPr>
      </w:pPr>
    </w:p>
    <w:p w:rsidR="007408BB" w:rsidRPr="007408BB" w:rsidRDefault="007408BB" w:rsidP="007408BB">
      <w:pPr>
        <w:rPr>
          <w:b/>
          <w:sz w:val="20"/>
          <w:szCs w:val="20"/>
          <w:lang w:eastAsia="en-US"/>
        </w:rPr>
      </w:pPr>
    </w:p>
    <w:p w:rsidR="007408BB" w:rsidRPr="007408BB" w:rsidRDefault="007408BB" w:rsidP="007408BB">
      <w:pPr>
        <w:tabs>
          <w:tab w:val="left" w:pos="426"/>
        </w:tabs>
        <w:ind w:left="720"/>
        <w:jc w:val="both"/>
        <w:rPr>
          <w:lang w:val="en-AU" w:eastAsia="en-US"/>
        </w:rPr>
      </w:pPr>
      <w:r w:rsidRPr="007408BB">
        <w:rPr>
          <w:b/>
          <w:caps/>
          <w:lang w:eastAsia="en-US"/>
        </w:rPr>
        <w:t>1.Дава</w:t>
      </w:r>
      <w:r w:rsidRPr="007408BB">
        <w:rPr>
          <w:b/>
          <w:lang w:val="en-AU" w:eastAsia="en-US"/>
        </w:rPr>
        <w:t xml:space="preserve"> </w:t>
      </w:r>
      <w:r w:rsidRPr="007408BB">
        <w:rPr>
          <w:b/>
          <w:caps/>
          <w:lang w:eastAsia="en-US"/>
        </w:rPr>
        <w:t>съгласие</w:t>
      </w:r>
      <w:r w:rsidRPr="007408BB">
        <w:rPr>
          <w:lang w:val="en-AU" w:eastAsia="en-US"/>
        </w:rPr>
        <w:t xml:space="preserve"> </w:t>
      </w:r>
      <w:proofErr w:type="spellStart"/>
      <w:r w:rsidRPr="007408BB">
        <w:rPr>
          <w:lang w:val="en-AU" w:eastAsia="en-US"/>
        </w:rPr>
        <w:t>за</w:t>
      </w:r>
      <w:proofErr w:type="spellEnd"/>
      <w:r w:rsidRPr="007408BB">
        <w:rPr>
          <w:lang w:val="en-AU" w:eastAsia="en-US"/>
        </w:rPr>
        <w:t xml:space="preserve"> </w:t>
      </w:r>
      <w:proofErr w:type="spellStart"/>
      <w:r w:rsidRPr="007408BB">
        <w:rPr>
          <w:lang w:val="en-AU" w:eastAsia="en-US"/>
        </w:rPr>
        <w:t>продажба</w:t>
      </w:r>
      <w:proofErr w:type="spellEnd"/>
      <w:r w:rsidRPr="007408BB">
        <w:rPr>
          <w:lang w:val="en-AU" w:eastAsia="en-US"/>
        </w:rPr>
        <w:t xml:space="preserve"> </w:t>
      </w:r>
      <w:proofErr w:type="spellStart"/>
      <w:r w:rsidRPr="007408BB">
        <w:rPr>
          <w:b/>
          <w:lang w:val="en-AU" w:eastAsia="en-US"/>
        </w:rPr>
        <w:t>чрез</w:t>
      </w:r>
      <w:proofErr w:type="spellEnd"/>
      <w:r w:rsidRPr="007408BB">
        <w:rPr>
          <w:b/>
          <w:lang w:val="en-AU" w:eastAsia="en-US"/>
        </w:rPr>
        <w:t xml:space="preserve"> </w:t>
      </w:r>
      <w:proofErr w:type="spellStart"/>
      <w:r w:rsidRPr="007408BB">
        <w:rPr>
          <w:b/>
          <w:lang w:val="en-AU" w:eastAsia="en-US"/>
        </w:rPr>
        <w:t>публичен</w:t>
      </w:r>
      <w:proofErr w:type="spellEnd"/>
      <w:r w:rsidRPr="007408BB">
        <w:rPr>
          <w:b/>
          <w:lang w:eastAsia="en-US"/>
        </w:rPr>
        <w:t>о оповестени</w:t>
      </w:r>
      <w:r w:rsidRPr="007408BB">
        <w:rPr>
          <w:b/>
          <w:lang w:val="en-AU" w:eastAsia="en-US"/>
        </w:rPr>
        <w:t xml:space="preserve"> </w:t>
      </w:r>
      <w:r w:rsidRPr="007408BB">
        <w:rPr>
          <w:b/>
          <w:lang w:eastAsia="en-US"/>
        </w:rPr>
        <w:t>конкурси</w:t>
      </w:r>
      <w:r w:rsidRPr="007408BB">
        <w:rPr>
          <w:b/>
          <w:lang w:val="en-AU" w:eastAsia="en-US"/>
        </w:rPr>
        <w:t xml:space="preserve"> </w:t>
      </w:r>
      <w:proofErr w:type="spellStart"/>
      <w:r w:rsidRPr="007408BB">
        <w:rPr>
          <w:lang w:val="en-AU" w:eastAsia="en-US"/>
        </w:rPr>
        <w:t>на</w:t>
      </w:r>
      <w:proofErr w:type="spellEnd"/>
      <w:r w:rsidRPr="007408BB">
        <w:rPr>
          <w:lang w:val="en-AU" w:eastAsia="en-US"/>
        </w:rPr>
        <w:t xml:space="preserve"> </w:t>
      </w:r>
      <w:proofErr w:type="spellStart"/>
      <w:r w:rsidRPr="007408BB">
        <w:rPr>
          <w:lang w:val="en-AU" w:eastAsia="en-US"/>
        </w:rPr>
        <w:t>недвижим</w:t>
      </w:r>
      <w:proofErr w:type="spellEnd"/>
      <w:r w:rsidRPr="007408BB">
        <w:rPr>
          <w:lang w:eastAsia="en-US"/>
        </w:rPr>
        <w:t>и</w:t>
      </w:r>
      <w:r w:rsidRPr="007408BB">
        <w:rPr>
          <w:lang w:val="en-AU" w:eastAsia="en-US"/>
        </w:rPr>
        <w:t xml:space="preserve"> </w:t>
      </w:r>
      <w:proofErr w:type="spellStart"/>
      <w:r w:rsidRPr="007408BB">
        <w:rPr>
          <w:lang w:val="en-AU" w:eastAsia="en-US"/>
        </w:rPr>
        <w:t>имот</w:t>
      </w:r>
      <w:proofErr w:type="spellEnd"/>
      <w:r w:rsidRPr="007408BB">
        <w:rPr>
          <w:lang w:eastAsia="en-US"/>
        </w:rPr>
        <w:t>и</w:t>
      </w:r>
      <w:r w:rsidRPr="007408BB">
        <w:rPr>
          <w:lang w:val="en-AU" w:eastAsia="en-US"/>
        </w:rPr>
        <w:t xml:space="preserve"> – </w:t>
      </w:r>
      <w:proofErr w:type="spellStart"/>
      <w:r w:rsidRPr="007408BB">
        <w:rPr>
          <w:lang w:val="en-AU" w:eastAsia="en-US"/>
        </w:rPr>
        <w:t>частна</w:t>
      </w:r>
      <w:proofErr w:type="spellEnd"/>
      <w:r w:rsidRPr="007408BB">
        <w:rPr>
          <w:lang w:val="en-AU" w:eastAsia="en-US"/>
        </w:rPr>
        <w:t xml:space="preserve"> </w:t>
      </w:r>
      <w:proofErr w:type="spellStart"/>
      <w:r w:rsidRPr="007408BB">
        <w:rPr>
          <w:lang w:val="en-AU" w:eastAsia="en-US"/>
        </w:rPr>
        <w:t>общинска</w:t>
      </w:r>
      <w:proofErr w:type="spellEnd"/>
      <w:r w:rsidRPr="007408BB">
        <w:rPr>
          <w:lang w:val="en-AU" w:eastAsia="en-US"/>
        </w:rPr>
        <w:t xml:space="preserve"> </w:t>
      </w:r>
      <w:proofErr w:type="spellStart"/>
      <w:r w:rsidRPr="007408BB">
        <w:rPr>
          <w:lang w:val="en-AU" w:eastAsia="en-US"/>
        </w:rPr>
        <w:t>собственост</w:t>
      </w:r>
      <w:proofErr w:type="spellEnd"/>
      <w:r w:rsidRPr="007408BB">
        <w:rPr>
          <w:lang w:val="en-AU" w:eastAsia="en-US"/>
        </w:rPr>
        <w:t xml:space="preserve">, </w:t>
      </w:r>
      <w:proofErr w:type="spellStart"/>
      <w:r w:rsidRPr="007408BB">
        <w:rPr>
          <w:lang w:val="en-AU" w:eastAsia="en-US"/>
        </w:rPr>
        <w:t>представляващ</w:t>
      </w:r>
      <w:proofErr w:type="spellEnd"/>
      <w:r w:rsidRPr="007408BB">
        <w:rPr>
          <w:lang w:eastAsia="en-US"/>
        </w:rPr>
        <w:t>и</w:t>
      </w:r>
      <w:r w:rsidRPr="007408BB">
        <w:rPr>
          <w:lang w:val="en-AU" w:eastAsia="en-US"/>
        </w:rPr>
        <w:t>:</w:t>
      </w:r>
    </w:p>
    <w:p w:rsidR="007408BB" w:rsidRPr="007408BB" w:rsidRDefault="007408BB" w:rsidP="007408BB">
      <w:pPr>
        <w:ind w:left="720"/>
        <w:jc w:val="both"/>
        <w:rPr>
          <w:lang w:val="x-none" w:eastAsia="en-US"/>
        </w:rPr>
      </w:pPr>
    </w:p>
    <w:p w:rsidR="007408BB" w:rsidRPr="007408BB" w:rsidRDefault="007408BB" w:rsidP="007408BB">
      <w:pPr>
        <w:ind w:left="720"/>
        <w:jc w:val="both"/>
        <w:rPr>
          <w:b/>
          <w:szCs w:val="20"/>
          <w:lang w:val="x-none" w:eastAsia="en-US"/>
        </w:rPr>
      </w:pPr>
      <w:r w:rsidRPr="007408BB">
        <w:rPr>
          <w:b/>
          <w:lang w:eastAsia="en-US"/>
        </w:rPr>
        <w:t>1.</w:t>
      </w:r>
      <w:proofErr w:type="spellStart"/>
      <w:r w:rsidRPr="007408BB">
        <w:rPr>
          <w:b/>
          <w:lang w:eastAsia="en-US"/>
        </w:rPr>
        <w:t>1</w:t>
      </w:r>
      <w:proofErr w:type="spellEnd"/>
      <w:r w:rsidRPr="007408BB">
        <w:rPr>
          <w:b/>
          <w:lang w:eastAsia="en-US"/>
        </w:rPr>
        <w:t>.</w:t>
      </w:r>
      <w:r w:rsidRPr="007408BB">
        <w:rPr>
          <w:b/>
          <w:lang w:val="x-none" w:eastAsia="en-US"/>
        </w:rPr>
        <w:t>Самостоятелен обект в сграда</w:t>
      </w:r>
      <w:r w:rsidRPr="007408BB">
        <w:rPr>
          <w:lang w:val="x-none" w:eastAsia="en-US"/>
        </w:rPr>
        <w:t xml:space="preserve"> </w:t>
      </w:r>
      <w:r w:rsidRPr="007408BB">
        <w:rPr>
          <w:b/>
          <w:szCs w:val="20"/>
          <w:lang w:val="x-none" w:eastAsia="en-US"/>
        </w:rPr>
        <w:t xml:space="preserve">с идентификатор 18157.501.2137.1.25, с площ 81.00 кв.м </w:t>
      </w:r>
      <w:r w:rsidRPr="007408BB">
        <w:rPr>
          <w:lang w:val="x-none" w:eastAsia="en-US"/>
        </w:rPr>
        <w:t xml:space="preserve">по кадастралната карта на </w:t>
      </w:r>
      <w:r w:rsidRPr="007408BB">
        <w:rPr>
          <w:b/>
          <w:szCs w:val="20"/>
          <w:lang w:val="x-none" w:eastAsia="en-US"/>
        </w:rPr>
        <w:t xml:space="preserve">гр. Гурково, община Гурково с предназначение: За здравни и социални услуги /лекарски кабинет/, Брой нива на обекта: 1, </w:t>
      </w:r>
      <w:proofErr w:type="spellStart"/>
      <w:r w:rsidRPr="007408BB">
        <w:rPr>
          <w:szCs w:val="20"/>
          <w:lang w:val="x-none" w:eastAsia="en-US"/>
        </w:rPr>
        <w:t>находящ</w:t>
      </w:r>
      <w:proofErr w:type="spellEnd"/>
      <w:r w:rsidRPr="007408BB">
        <w:rPr>
          <w:szCs w:val="20"/>
          <w:lang w:val="x-none" w:eastAsia="en-US"/>
        </w:rPr>
        <w:t xml:space="preserve"> се на</w:t>
      </w:r>
      <w:r w:rsidRPr="007408BB">
        <w:rPr>
          <w:b/>
          <w:szCs w:val="20"/>
          <w:lang w:val="x-none" w:eastAsia="en-US"/>
        </w:rPr>
        <w:t xml:space="preserve"> </w:t>
      </w:r>
      <w:r w:rsidRPr="007408BB">
        <w:rPr>
          <w:szCs w:val="20"/>
          <w:lang w:val="x-none" w:eastAsia="en-US"/>
        </w:rPr>
        <w:t>етаж 1 в сграда с идентификатор</w:t>
      </w:r>
      <w:r w:rsidRPr="007408BB">
        <w:rPr>
          <w:b/>
          <w:szCs w:val="20"/>
          <w:lang w:val="x-none" w:eastAsia="en-US"/>
        </w:rPr>
        <w:t xml:space="preserve"> 18157.501.2137.1 </w:t>
      </w:r>
      <w:r w:rsidRPr="007408BB">
        <w:rPr>
          <w:szCs w:val="20"/>
          <w:lang w:val="x-none" w:eastAsia="en-US"/>
        </w:rPr>
        <w:t>с предназначение</w:t>
      </w:r>
      <w:r w:rsidRPr="007408BB">
        <w:rPr>
          <w:b/>
          <w:szCs w:val="20"/>
          <w:lang w:val="x-none" w:eastAsia="en-US"/>
        </w:rPr>
        <w:t xml:space="preserve">: Жилищна сграда – </w:t>
      </w:r>
      <w:proofErr w:type="spellStart"/>
      <w:r w:rsidRPr="007408BB">
        <w:rPr>
          <w:b/>
          <w:szCs w:val="20"/>
          <w:lang w:val="x-none" w:eastAsia="en-US"/>
        </w:rPr>
        <w:t>многофамилна</w:t>
      </w:r>
      <w:proofErr w:type="spellEnd"/>
      <w:r w:rsidRPr="007408BB">
        <w:rPr>
          <w:b/>
          <w:szCs w:val="20"/>
          <w:lang w:val="x-none" w:eastAsia="en-US"/>
        </w:rPr>
        <w:t xml:space="preserve">, </w:t>
      </w:r>
      <w:r w:rsidRPr="007408BB">
        <w:rPr>
          <w:szCs w:val="20"/>
          <w:lang w:val="x-none" w:eastAsia="en-US"/>
        </w:rPr>
        <w:t>разположена в поземлен имот с</w:t>
      </w:r>
      <w:r w:rsidRPr="007408BB">
        <w:rPr>
          <w:b/>
          <w:szCs w:val="20"/>
          <w:lang w:val="x-none" w:eastAsia="en-US"/>
        </w:rPr>
        <w:t xml:space="preserve"> </w:t>
      </w:r>
      <w:r w:rsidRPr="007408BB">
        <w:rPr>
          <w:szCs w:val="20"/>
          <w:lang w:val="x-none" w:eastAsia="en-US"/>
        </w:rPr>
        <w:t>идентификатор</w:t>
      </w:r>
      <w:r w:rsidRPr="007408BB">
        <w:rPr>
          <w:b/>
          <w:szCs w:val="20"/>
          <w:lang w:val="x-none" w:eastAsia="en-US"/>
        </w:rPr>
        <w:t xml:space="preserve"> 18157.501.2137</w:t>
      </w:r>
    </w:p>
    <w:p w:rsidR="007408BB" w:rsidRPr="007408BB" w:rsidRDefault="007408BB" w:rsidP="007408BB">
      <w:pPr>
        <w:ind w:firstLine="720"/>
        <w:jc w:val="both"/>
        <w:rPr>
          <w:szCs w:val="20"/>
          <w:lang w:val="x-none" w:eastAsia="en-US"/>
        </w:rPr>
      </w:pPr>
      <w:r w:rsidRPr="007408BB">
        <w:rPr>
          <w:b/>
          <w:szCs w:val="20"/>
          <w:lang w:val="x-none" w:eastAsia="en-US"/>
        </w:rPr>
        <w:t>Адрес на имота: гр. Гурково, п.к. 6199, бул. Княз Ал. Батенберг №15,Вх. Б, ет. 1</w:t>
      </w:r>
    </w:p>
    <w:p w:rsidR="007408BB" w:rsidRPr="007408BB" w:rsidRDefault="007408BB" w:rsidP="007408BB">
      <w:pPr>
        <w:ind w:left="720"/>
        <w:jc w:val="both"/>
        <w:rPr>
          <w:lang w:val="x-none" w:eastAsia="en-US"/>
        </w:rPr>
      </w:pPr>
    </w:p>
    <w:p w:rsidR="007408BB" w:rsidRPr="007408BB" w:rsidRDefault="007408BB" w:rsidP="007408BB">
      <w:pPr>
        <w:ind w:left="720"/>
        <w:jc w:val="both"/>
        <w:rPr>
          <w:b/>
          <w:szCs w:val="20"/>
          <w:lang w:val="x-none" w:eastAsia="en-US"/>
        </w:rPr>
      </w:pPr>
      <w:r w:rsidRPr="007408BB">
        <w:rPr>
          <w:b/>
          <w:lang w:eastAsia="en-US"/>
        </w:rPr>
        <w:t>1.2.</w:t>
      </w:r>
      <w:r w:rsidRPr="007408BB">
        <w:rPr>
          <w:b/>
          <w:lang w:val="x-none" w:eastAsia="en-US"/>
        </w:rPr>
        <w:t>Самостоятелен обект в сграда</w:t>
      </w:r>
      <w:r w:rsidRPr="007408BB">
        <w:rPr>
          <w:lang w:val="x-none" w:eastAsia="en-US"/>
        </w:rPr>
        <w:t xml:space="preserve"> </w:t>
      </w:r>
      <w:r w:rsidRPr="007408BB">
        <w:rPr>
          <w:b/>
          <w:szCs w:val="20"/>
          <w:lang w:val="x-none" w:eastAsia="en-US"/>
        </w:rPr>
        <w:t xml:space="preserve">с идентификатор 18157.501.2137.1.26, с площ 39.00 кв.м </w:t>
      </w:r>
      <w:r w:rsidRPr="007408BB">
        <w:rPr>
          <w:b/>
          <w:lang w:val="x-none" w:eastAsia="en-US"/>
        </w:rPr>
        <w:t>по</w:t>
      </w:r>
      <w:r w:rsidRPr="007408BB">
        <w:rPr>
          <w:lang w:val="x-none" w:eastAsia="en-US"/>
        </w:rPr>
        <w:t xml:space="preserve"> кадастралната карта на </w:t>
      </w:r>
      <w:r w:rsidRPr="007408BB">
        <w:rPr>
          <w:b/>
          <w:szCs w:val="20"/>
          <w:lang w:val="x-none" w:eastAsia="en-US"/>
        </w:rPr>
        <w:t xml:space="preserve">гр. Гурково, община Гурково с </w:t>
      </w:r>
      <w:r w:rsidRPr="007408BB">
        <w:rPr>
          <w:b/>
          <w:szCs w:val="20"/>
          <w:lang w:val="x-none" w:eastAsia="en-US"/>
        </w:rPr>
        <w:lastRenderedPageBreak/>
        <w:t>предназначение: За здравни и социални услуги /аптека/, Брой нива на обекта: 1</w:t>
      </w:r>
      <w:r w:rsidRPr="007408BB">
        <w:rPr>
          <w:szCs w:val="20"/>
          <w:lang w:val="x-none" w:eastAsia="en-US"/>
        </w:rPr>
        <w:t xml:space="preserve"> </w:t>
      </w:r>
      <w:proofErr w:type="spellStart"/>
      <w:r w:rsidRPr="007408BB">
        <w:rPr>
          <w:szCs w:val="20"/>
          <w:lang w:val="x-none" w:eastAsia="en-US"/>
        </w:rPr>
        <w:t>находящ</w:t>
      </w:r>
      <w:proofErr w:type="spellEnd"/>
      <w:r w:rsidRPr="007408BB">
        <w:rPr>
          <w:szCs w:val="20"/>
          <w:lang w:val="x-none" w:eastAsia="en-US"/>
        </w:rPr>
        <w:t xml:space="preserve"> се на</w:t>
      </w:r>
      <w:r w:rsidRPr="007408BB">
        <w:rPr>
          <w:b/>
          <w:szCs w:val="20"/>
          <w:lang w:val="x-none" w:eastAsia="en-US"/>
        </w:rPr>
        <w:t xml:space="preserve"> </w:t>
      </w:r>
      <w:r w:rsidRPr="007408BB">
        <w:rPr>
          <w:szCs w:val="20"/>
          <w:lang w:val="x-none" w:eastAsia="en-US"/>
        </w:rPr>
        <w:t>етаж 1 в сграда с идентификатор</w:t>
      </w:r>
      <w:r w:rsidRPr="007408BB">
        <w:rPr>
          <w:b/>
          <w:szCs w:val="20"/>
          <w:lang w:val="x-none" w:eastAsia="en-US"/>
        </w:rPr>
        <w:t xml:space="preserve"> 18157.501.2137.1 </w:t>
      </w:r>
      <w:r w:rsidRPr="007408BB">
        <w:rPr>
          <w:szCs w:val="20"/>
          <w:lang w:val="x-none" w:eastAsia="en-US"/>
        </w:rPr>
        <w:t>с предназначение</w:t>
      </w:r>
      <w:r w:rsidRPr="007408BB">
        <w:rPr>
          <w:b/>
          <w:szCs w:val="20"/>
          <w:lang w:val="x-none" w:eastAsia="en-US"/>
        </w:rPr>
        <w:t xml:space="preserve">: Жилищна сграда – </w:t>
      </w:r>
      <w:proofErr w:type="spellStart"/>
      <w:r w:rsidRPr="007408BB">
        <w:rPr>
          <w:b/>
          <w:szCs w:val="20"/>
          <w:lang w:val="x-none" w:eastAsia="en-US"/>
        </w:rPr>
        <w:t>многофамилна</w:t>
      </w:r>
      <w:proofErr w:type="spellEnd"/>
      <w:r w:rsidRPr="007408BB">
        <w:rPr>
          <w:b/>
          <w:szCs w:val="20"/>
          <w:lang w:val="x-none" w:eastAsia="en-US"/>
        </w:rPr>
        <w:t xml:space="preserve">, </w:t>
      </w:r>
      <w:r w:rsidRPr="007408BB">
        <w:rPr>
          <w:szCs w:val="20"/>
          <w:lang w:val="x-none" w:eastAsia="en-US"/>
        </w:rPr>
        <w:t>разположена в поземлен имот с</w:t>
      </w:r>
      <w:r w:rsidRPr="007408BB">
        <w:rPr>
          <w:b/>
          <w:szCs w:val="20"/>
          <w:lang w:val="x-none" w:eastAsia="en-US"/>
        </w:rPr>
        <w:t xml:space="preserve"> </w:t>
      </w:r>
      <w:r w:rsidRPr="007408BB">
        <w:rPr>
          <w:szCs w:val="20"/>
          <w:lang w:val="x-none" w:eastAsia="en-US"/>
        </w:rPr>
        <w:t>идентификатор</w:t>
      </w:r>
      <w:r w:rsidRPr="007408BB">
        <w:rPr>
          <w:b/>
          <w:szCs w:val="20"/>
          <w:lang w:val="x-none" w:eastAsia="en-US"/>
        </w:rPr>
        <w:t xml:space="preserve"> 18157.501.2137</w:t>
      </w:r>
    </w:p>
    <w:p w:rsidR="007408BB" w:rsidRPr="007408BB" w:rsidRDefault="007408BB" w:rsidP="007408BB">
      <w:pPr>
        <w:ind w:firstLine="720"/>
        <w:jc w:val="both"/>
        <w:rPr>
          <w:szCs w:val="20"/>
          <w:lang w:val="x-none" w:eastAsia="en-US"/>
        </w:rPr>
      </w:pPr>
      <w:r w:rsidRPr="007408BB">
        <w:rPr>
          <w:b/>
          <w:szCs w:val="20"/>
          <w:lang w:val="x-none" w:eastAsia="en-US"/>
        </w:rPr>
        <w:t>Адрес на имота: гр. Гурково, п.к. 6199, бул. Княз Ал. Батенберг №15,Вх. Б, ет. 1</w:t>
      </w:r>
    </w:p>
    <w:p w:rsidR="007408BB" w:rsidRPr="007408BB" w:rsidRDefault="007408BB" w:rsidP="007408BB">
      <w:pPr>
        <w:ind w:left="720"/>
        <w:jc w:val="both"/>
        <w:rPr>
          <w:lang w:val="x-none" w:eastAsia="en-US"/>
        </w:rPr>
      </w:pPr>
    </w:p>
    <w:p w:rsidR="007408BB" w:rsidRPr="007408BB" w:rsidRDefault="007408BB" w:rsidP="007408BB">
      <w:pPr>
        <w:tabs>
          <w:tab w:val="left" w:pos="284"/>
        </w:tabs>
        <w:jc w:val="both"/>
        <w:rPr>
          <w:lang w:val="en-AU" w:eastAsia="en-US"/>
        </w:rPr>
      </w:pPr>
      <w:r w:rsidRPr="007408BB">
        <w:rPr>
          <w:b/>
          <w:caps/>
          <w:lang w:eastAsia="en-US"/>
        </w:rPr>
        <w:t>2.Одобрява</w:t>
      </w:r>
      <w:r w:rsidRPr="007408BB">
        <w:rPr>
          <w:lang w:val="en-AU" w:eastAsia="en-US"/>
        </w:rPr>
        <w:t xml:space="preserve"> </w:t>
      </w:r>
      <w:r w:rsidRPr="007408BB">
        <w:rPr>
          <w:lang w:eastAsia="en-US"/>
        </w:rPr>
        <w:t xml:space="preserve">изготвените от </w:t>
      </w:r>
      <w:proofErr w:type="spellStart"/>
      <w:r w:rsidRPr="007408BB">
        <w:rPr>
          <w:lang w:val="en-AU" w:eastAsia="en-US"/>
        </w:rPr>
        <w:t>от</w:t>
      </w:r>
      <w:proofErr w:type="spellEnd"/>
      <w:r w:rsidRPr="007408BB">
        <w:rPr>
          <w:lang w:val="en-AU" w:eastAsia="en-US"/>
        </w:rPr>
        <w:t xml:space="preserve"> </w:t>
      </w:r>
      <w:proofErr w:type="spellStart"/>
      <w:r w:rsidRPr="007408BB">
        <w:rPr>
          <w:lang w:val="en-AU" w:eastAsia="en-US"/>
        </w:rPr>
        <w:t>лицензиран</w:t>
      </w:r>
      <w:proofErr w:type="spellEnd"/>
      <w:r w:rsidRPr="007408BB">
        <w:rPr>
          <w:lang w:val="en-AU" w:eastAsia="en-US"/>
        </w:rPr>
        <w:t xml:space="preserve"> </w:t>
      </w:r>
      <w:proofErr w:type="spellStart"/>
      <w:r w:rsidRPr="007408BB">
        <w:rPr>
          <w:lang w:val="en-AU" w:eastAsia="en-US"/>
        </w:rPr>
        <w:t>оценител</w:t>
      </w:r>
      <w:proofErr w:type="spellEnd"/>
      <w:r w:rsidRPr="007408BB">
        <w:rPr>
          <w:lang w:val="en-AU" w:eastAsia="en-US"/>
        </w:rPr>
        <w:t xml:space="preserve"> </w:t>
      </w:r>
      <w:proofErr w:type="spellStart"/>
      <w:r w:rsidRPr="007408BB">
        <w:rPr>
          <w:lang w:val="en-AU" w:eastAsia="en-US"/>
        </w:rPr>
        <w:t>на</w:t>
      </w:r>
      <w:proofErr w:type="spellEnd"/>
      <w:r w:rsidRPr="007408BB">
        <w:rPr>
          <w:lang w:val="en-AU" w:eastAsia="en-US"/>
        </w:rPr>
        <w:t xml:space="preserve"> </w:t>
      </w:r>
      <w:proofErr w:type="spellStart"/>
      <w:r w:rsidRPr="007408BB">
        <w:rPr>
          <w:lang w:val="en-AU" w:eastAsia="en-US"/>
        </w:rPr>
        <w:t>имоти</w:t>
      </w:r>
      <w:proofErr w:type="spellEnd"/>
      <w:r w:rsidRPr="007408BB">
        <w:rPr>
          <w:lang w:val="en-AU" w:eastAsia="en-US"/>
        </w:rPr>
        <w:t xml:space="preserve"> </w:t>
      </w:r>
      <w:r w:rsidRPr="007408BB">
        <w:rPr>
          <w:lang w:eastAsia="en-US"/>
        </w:rPr>
        <w:t xml:space="preserve">- </w:t>
      </w:r>
      <w:proofErr w:type="spellStart"/>
      <w:r w:rsidRPr="007408BB">
        <w:rPr>
          <w:lang w:val="en-AU" w:eastAsia="en-US"/>
        </w:rPr>
        <w:t>Николай</w:t>
      </w:r>
      <w:proofErr w:type="spellEnd"/>
      <w:r w:rsidRPr="007408BB">
        <w:rPr>
          <w:lang w:val="en-AU" w:eastAsia="en-US"/>
        </w:rPr>
        <w:t xml:space="preserve"> </w:t>
      </w:r>
      <w:r w:rsidR="009D43BB">
        <w:rPr>
          <w:lang w:val="en-AU" w:eastAsia="en-US"/>
        </w:rPr>
        <w:t>****</w:t>
      </w:r>
      <w:r w:rsidRPr="007408BB">
        <w:rPr>
          <w:lang w:val="en-AU" w:eastAsia="en-US"/>
        </w:rPr>
        <w:t xml:space="preserve"> </w:t>
      </w:r>
      <w:proofErr w:type="spellStart"/>
      <w:r w:rsidRPr="007408BB">
        <w:rPr>
          <w:lang w:val="en-AU" w:eastAsia="en-US"/>
        </w:rPr>
        <w:t>Николов</w:t>
      </w:r>
      <w:proofErr w:type="spellEnd"/>
      <w:r w:rsidRPr="007408BB">
        <w:rPr>
          <w:lang w:val="en-AU" w:eastAsia="en-US"/>
        </w:rPr>
        <w:t xml:space="preserve"> - СП, </w:t>
      </w:r>
      <w:proofErr w:type="spellStart"/>
      <w:r w:rsidRPr="007408BB">
        <w:rPr>
          <w:lang w:val="en-AU" w:eastAsia="en-US"/>
        </w:rPr>
        <w:t>Стара</w:t>
      </w:r>
      <w:proofErr w:type="spellEnd"/>
      <w:r w:rsidRPr="007408BB">
        <w:rPr>
          <w:lang w:val="en-AU" w:eastAsia="en-US"/>
        </w:rPr>
        <w:t xml:space="preserve"> </w:t>
      </w:r>
      <w:proofErr w:type="spellStart"/>
      <w:r w:rsidRPr="007408BB">
        <w:rPr>
          <w:lang w:val="en-AU" w:eastAsia="en-US"/>
        </w:rPr>
        <w:t>Загора</w:t>
      </w:r>
      <w:proofErr w:type="spellEnd"/>
      <w:r w:rsidRPr="007408BB">
        <w:rPr>
          <w:lang w:eastAsia="en-US"/>
        </w:rPr>
        <w:t>,</w:t>
      </w:r>
      <w:r w:rsidRPr="007408BB">
        <w:rPr>
          <w:lang w:val="en-AU" w:eastAsia="en-US"/>
        </w:rPr>
        <w:t xml:space="preserve"> </w:t>
      </w:r>
      <w:proofErr w:type="spellStart"/>
      <w:r w:rsidRPr="007408BB">
        <w:rPr>
          <w:lang w:val="en-AU" w:eastAsia="en-US"/>
        </w:rPr>
        <w:t>пазарни</w:t>
      </w:r>
      <w:proofErr w:type="spellEnd"/>
      <w:r w:rsidRPr="007408BB">
        <w:rPr>
          <w:lang w:val="en-AU" w:eastAsia="en-US"/>
        </w:rPr>
        <w:t xml:space="preserve"> </w:t>
      </w:r>
      <w:r w:rsidRPr="007408BB">
        <w:rPr>
          <w:lang w:eastAsia="en-US"/>
        </w:rPr>
        <w:t>оценки, както следва:</w:t>
      </w:r>
    </w:p>
    <w:p w:rsidR="007408BB" w:rsidRPr="007408BB" w:rsidRDefault="007408BB" w:rsidP="007408BB">
      <w:pPr>
        <w:numPr>
          <w:ilvl w:val="0"/>
          <w:numId w:val="41"/>
        </w:numPr>
        <w:tabs>
          <w:tab w:val="left" w:pos="284"/>
        </w:tabs>
        <w:jc w:val="both"/>
        <w:rPr>
          <w:lang w:val="en-AU" w:eastAsia="en-US"/>
        </w:rPr>
      </w:pPr>
      <w:r w:rsidRPr="007408BB">
        <w:rPr>
          <w:lang w:eastAsia="en-US"/>
        </w:rPr>
        <w:t>З</w:t>
      </w:r>
      <w:r w:rsidRPr="007408BB">
        <w:rPr>
          <w:lang w:val="en-AU" w:eastAsia="en-US"/>
        </w:rPr>
        <w:t xml:space="preserve">а </w:t>
      </w:r>
      <w:r w:rsidRPr="007408BB">
        <w:rPr>
          <w:lang w:eastAsia="en-US"/>
        </w:rPr>
        <w:t xml:space="preserve">Самостоятелен обект в сграда с идентификатор </w:t>
      </w:r>
      <w:r w:rsidRPr="007408BB">
        <w:rPr>
          <w:b/>
          <w:szCs w:val="20"/>
          <w:lang w:val="en-AU" w:eastAsia="en-US"/>
        </w:rPr>
        <w:t>18157.501.2137.1.25</w:t>
      </w:r>
      <w:r w:rsidRPr="007408BB">
        <w:rPr>
          <w:b/>
          <w:szCs w:val="20"/>
          <w:lang w:eastAsia="en-US"/>
        </w:rPr>
        <w:t xml:space="preserve"> </w:t>
      </w:r>
      <w:r w:rsidRPr="007408BB">
        <w:rPr>
          <w:lang w:val="en-AU" w:eastAsia="en-US"/>
        </w:rPr>
        <w:t xml:space="preserve">в </w:t>
      </w:r>
      <w:proofErr w:type="spellStart"/>
      <w:r w:rsidRPr="007408BB">
        <w:rPr>
          <w:lang w:val="en-AU" w:eastAsia="en-US"/>
        </w:rPr>
        <w:t>размер</w:t>
      </w:r>
      <w:proofErr w:type="spellEnd"/>
      <w:r w:rsidRPr="007408BB">
        <w:rPr>
          <w:lang w:eastAsia="en-US"/>
        </w:rPr>
        <w:t xml:space="preserve"> </w:t>
      </w:r>
      <w:proofErr w:type="spellStart"/>
      <w:r w:rsidRPr="007408BB">
        <w:rPr>
          <w:lang w:val="en-AU" w:eastAsia="en-US"/>
        </w:rPr>
        <w:t>на</w:t>
      </w:r>
      <w:proofErr w:type="spellEnd"/>
      <w:r w:rsidRPr="007408BB">
        <w:rPr>
          <w:lang w:val="en-AU" w:eastAsia="en-US"/>
        </w:rPr>
        <w:t xml:space="preserve"> </w:t>
      </w:r>
      <w:r w:rsidRPr="007408BB">
        <w:rPr>
          <w:b/>
          <w:lang w:val="en-AU" w:eastAsia="en-US"/>
        </w:rPr>
        <w:t>14 670</w:t>
      </w:r>
      <w:r w:rsidRPr="007408BB">
        <w:rPr>
          <w:b/>
          <w:lang w:val="en-US" w:eastAsia="en-US"/>
        </w:rPr>
        <w:t>.00</w:t>
      </w:r>
      <w:r w:rsidRPr="007408BB">
        <w:rPr>
          <w:b/>
          <w:lang w:val="en-AU" w:eastAsia="en-US"/>
        </w:rPr>
        <w:t xml:space="preserve"> </w:t>
      </w:r>
      <w:proofErr w:type="spellStart"/>
      <w:r w:rsidRPr="007408BB">
        <w:rPr>
          <w:b/>
          <w:lang w:val="en-AU" w:eastAsia="en-US"/>
        </w:rPr>
        <w:t>лева</w:t>
      </w:r>
      <w:proofErr w:type="spellEnd"/>
      <w:r w:rsidRPr="007408BB">
        <w:rPr>
          <w:b/>
          <w:lang w:eastAsia="en-US"/>
        </w:rPr>
        <w:t xml:space="preserve"> /</w:t>
      </w:r>
      <w:r w:rsidRPr="007408BB">
        <w:rPr>
          <w:lang w:eastAsia="en-US"/>
        </w:rPr>
        <w:t>четиринадесет хиляди шестстотин и седемдесет лева</w:t>
      </w:r>
      <w:r w:rsidRPr="007408BB">
        <w:rPr>
          <w:b/>
          <w:lang w:eastAsia="en-US"/>
        </w:rPr>
        <w:t>/</w:t>
      </w:r>
      <w:r w:rsidRPr="007408BB">
        <w:rPr>
          <w:b/>
          <w:lang w:val="en-AU" w:eastAsia="en-US"/>
        </w:rPr>
        <w:t>,</w:t>
      </w:r>
      <w:r w:rsidRPr="007408BB">
        <w:rPr>
          <w:b/>
          <w:color w:val="000000"/>
          <w:lang w:val="en-AU" w:eastAsia="en-US"/>
        </w:rPr>
        <w:t xml:space="preserve"> </w:t>
      </w:r>
      <w:proofErr w:type="spellStart"/>
      <w:r w:rsidRPr="007408BB">
        <w:rPr>
          <w:b/>
          <w:color w:val="000000"/>
          <w:lang w:val="en-AU" w:eastAsia="en-US"/>
        </w:rPr>
        <w:t>без</w:t>
      </w:r>
      <w:proofErr w:type="spellEnd"/>
      <w:r w:rsidRPr="007408BB">
        <w:rPr>
          <w:b/>
          <w:color w:val="000000"/>
          <w:lang w:val="en-AU" w:eastAsia="en-US"/>
        </w:rPr>
        <w:t xml:space="preserve"> ДДС</w:t>
      </w:r>
      <w:r w:rsidRPr="007408BB">
        <w:rPr>
          <w:b/>
          <w:lang w:eastAsia="en-US"/>
        </w:rPr>
        <w:t>, която определя като първоначална конкурсна цена за имота.</w:t>
      </w:r>
      <w:r w:rsidRPr="007408BB">
        <w:rPr>
          <w:lang w:val="en-AU" w:eastAsia="en-US"/>
        </w:rPr>
        <w:t xml:space="preserve"> </w:t>
      </w:r>
    </w:p>
    <w:p w:rsidR="007408BB" w:rsidRPr="007408BB" w:rsidRDefault="007408BB" w:rsidP="007408BB">
      <w:pPr>
        <w:tabs>
          <w:tab w:val="left" w:pos="284"/>
        </w:tabs>
        <w:jc w:val="both"/>
        <w:rPr>
          <w:lang w:val="en-AU" w:eastAsia="en-US"/>
        </w:rPr>
      </w:pPr>
    </w:p>
    <w:p w:rsidR="007408BB" w:rsidRPr="007408BB" w:rsidRDefault="007408BB" w:rsidP="007408BB">
      <w:pPr>
        <w:numPr>
          <w:ilvl w:val="0"/>
          <w:numId w:val="41"/>
        </w:numPr>
        <w:tabs>
          <w:tab w:val="left" w:pos="284"/>
        </w:tabs>
        <w:jc w:val="both"/>
        <w:rPr>
          <w:lang w:val="en-AU" w:eastAsia="en-US"/>
        </w:rPr>
      </w:pPr>
      <w:r w:rsidRPr="007408BB">
        <w:rPr>
          <w:lang w:eastAsia="en-US"/>
        </w:rPr>
        <w:t>З</w:t>
      </w:r>
      <w:r w:rsidRPr="007408BB">
        <w:rPr>
          <w:lang w:val="en-AU" w:eastAsia="en-US"/>
        </w:rPr>
        <w:t xml:space="preserve">а </w:t>
      </w:r>
      <w:r w:rsidRPr="007408BB">
        <w:rPr>
          <w:lang w:eastAsia="en-US"/>
        </w:rPr>
        <w:t xml:space="preserve">Самостоятелен обект в сграда с идентификатор </w:t>
      </w:r>
      <w:r w:rsidRPr="007408BB">
        <w:rPr>
          <w:b/>
          <w:szCs w:val="20"/>
          <w:lang w:val="en-AU" w:eastAsia="en-US"/>
        </w:rPr>
        <w:t>18157.501.2137.1.2</w:t>
      </w:r>
      <w:r w:rsidRPr="007408BB">
        <w:rPr>
          <w:b/>
          <w:szCs w:val="20"/>
          <w:lang w:eastAsia="en-US"/>
        </w:rPr>
        <w:t xml:space="preserve">6 </w:t>
      </w:r>
      <w:r w:rsidRPr="007408BB">
        <w:rPr>
          <w:lang w:val="en-AU" w:eastAsia="en-US"/>
        </w:rPr>
        <w:t xml:space="preserve">в </w:t>
      </w:r>
      <w:proofErr w:type="spellStart"/>
      <w:r w:rsidRPr="007408BB">
        <w:rPr>
          <w:lang w:val="en-AU" w:eastAsia="en-US"/>
        </w:rPr>
        <w:t>размер</w:t>
      </w:r>
      <w:proofErr w:type="spellEnd"/>
      <w:r w:rsidRPr="007408BB">
        <w:rPr>
          <w:lang w:val="en-AU" w:eastAsia="en-US"/>
        </w:rPr>
        <w:t xml:space="preserve"> </w:t>
      </w:r>
    </w:p>
    <w:p w:rsidR="007408BB" w:rsidRPr="007408BB" w:rsidRDefault="007408BB" w:rsidP="007408BB">
      <w:pPr>
        <w:tabs>
          <w:tab w:val="left" w:pos="284"/>
        </w:tabs>
        <w:ind w:left="360"/>
        <w:jc w:val="both"/>
        <w:rPr>
          <w:lang w:val="en-AU" w:eastAsia="en-US"/>
        </w:rPr>
      </w:pPr>
      <w:proofErr w:type="spellStart"/>
      <w:proofErr w:type="gramStart"/>
      <w:r w:rsidRPr="007408BB">
        <w:rPr>
          <w:lang w:val="en-AU" w:eastAsia="en-US"/>
        </w:rPr>
        <w:t>на</w:t>
      </w:r>
      <w:proofErr w:type="spellEnd"/>
      <w:proofErr w:type="gramEnd"/>
      <w:r w:rsidRPr="007408BB">
        <w:rPr>
          <w:lang w:val="en-AU" w:eastAsia="en-US"/>
        </w:rPr>
        <w:t xml:space="preserve"> </w:t>
      </w:r>
      <w:r w:rsidRPr="007408BB">
        <w:rPr>
          <w:b/>
          <w:lang w:val="en-AU" w:eastAsia="en-US"/>
        </w:rPr>
        <w:t>7 060</w:t>
      </w:r>
      <w:r w:rsidRPr="007408BB">
        <w:rPr>
          <w:b/>
          <w:lang w:val="en-US" w:eastAsia="en-US"/>
        </w:rPr>
        <w:t>.00</w:t>
      </w:r>
      <w:r w:rsidRPr="007408BB">
        <w:rPr>
          <w:b/>
          <w:lang w:val="en-AU" w:eastAsia="en-US"/>
        </w:rPr>
        <w:t xml:space="preserve"> </w:t>
      </w:r>
      <w:proofErr w:type="spellStart"/>
      <w:r w:rsidRPr="007408BB">
        <w:rPr>
          <w:b/>
          <w:lang w:val="en-AU" w:eastAsia="en-US"/>
        </w:rPr>
        <w:t>лева</w:t>
      </w:r>
      <w:proofErr w:type="spellEnd"/>
      <w:r w:rsidRPr="007408BB">
        <w:rPr>
          <w:b/>
          <w:lang w:eastAsia="en-US"/>
        </w:rPr>
        <w:t xml:space="preserve"> /</w:t>
      </w:r>
      <w:r w:rsidRPr="007408BB">
        <w:rPr>
          <w:lang w:eastAsia="en-US"/>
        </w:rPr>
        <w:t>седем хиляди и шестдесет лева</w:t>
      </w:r>
      <w:r w:rsidRPr="007408BB">
        <w:rPr>
          <w:b/>
          <w:lang w:eastAsia="en-US"/>
        </w:rPr>
        <w:t>/</w:t>
      </w:r>
      <w:r w:rsidRPr="007408BB">
        <w:rPr>
          <w:b/>
          <w:lang w:val="en-AU" w:eastAsia="en-US"/>
        </w:rPr>
        <w:t>,</w:t>
      </w:r>
      <w:r w:rsidRPr="007408BB">
        <w:rPr>
          <w:b/>
          <w:color w:val="000000"/>
          <w:lang w:val="en-AU" w:eastAsia="en-US"/>
        </w:rPr>
        <w:t xml:space="preserve"> </w:t>
      </w:r>
      <w:proofErr w:type="spellStart"/>
      <w:r w:rsidRPr="007408BB">
        <w:rPr>
          <w:b/>
          <w:color w:val="000000"/>
          <w:lang w:val="en-AU" w:eastAsia="en-US"/>
        </w:rPr>
        <w:t>без</w:t>
      </w:r>
      <w:proofErr w:type="spellEnd"/>
      <w:r w:rsidRPr="007408BB">
        <w:rPr>
          <w:b/>
          <w:color w:val="000000"/>
          <w:lang w:val="en-AU" w:eastAsia="en-US"/>
        </w:rPr>
        <w:t xml:space="preserve"> ДДС</w:t>
      </w:r>
      <w:r w:rsidRPr="007408BB">
        <w:rPr>
          <w:b/>
          <w:lang w:eastAsia="en-US"/>
        </w:rPr>
        <w:t>, която определя като първоначална конкурсна цена за имота.</w:t>
      </w:r>
    </w:p>
    <w:p w:rsidR="007408BB" w:rsidRPr="007408BB" w:rsidRDefault="007408BB" w:rsidP="007408BB">
      <w:pPr>
        <w:ind w:left="708"/>
        <w:rPr>
          <w:lang w:val="en-AU" w:eastAsia="en-US"/>
        </w:rPr>
      </w:pPr>
    </w:p>
    <w:p w:rsidR="007408BB" w:rsidRPr="007408BB" w:rsidRDefault="007408BB" w:rsidP="007408BB">
      <w:pPr>
        <w:tabs>
          <w:tab w:val="left" w:pos="284"/>
        </w:tabs>
        <w:jc w:val="both"/>
        <w:rPr>
          <w:szCs w:val="20"/>
          <w:lang w:eastAsia="en-US"/>
        </w:rPr>
      </w:pPr>
      <w:r w:rsidRPr="007408BB">
        <w:rPr>
          <w:b/>
          <w:lang w:eastAsia="en-US"/>
        </w:rPr>
        <w:t>3</w:t>
      </w:r>
      <w:r w:rsidRPr="007408BB">
        <w:rPr>
          <w:lang w:eastAsia="en-US"/>
        </w:rPr>
        <w:t>.</w:t>
      </w:r>
      <w:proofErr w:type="spellStart"/>
      <w:r w:rsidRPr="007408BB">
        <w:rPr>
          <w:b/>
          <w:szCs w:val="20"/>
          <w:lang w:val="en-AU" w:eastAsia="en-US"/>
        </w:rPr>
        <w:t>Упълномощава</w:t>
      </w:r>
      <w:proofErr w:type="spellEnd"/>
      <w:r w:rsidRPr="007408BB">
        <w:rPr>
          <w:b/>
          <w:szCs w:val="20"/>
          <w:lang w:val="en-AU" w:eastAsia="en-US"/>
        </w:rPr>
        <w:t xml:space="preserve"> </w:t>
      </w:r>
      <w:proofErr w:type="spellStart"/>
      <w:r w:rsidRPr="007408BB">
        <w:rPr>
          <w:b/>
          <w:szCs w:val="20"/>
          <w:lang w:val="en-AU" w:eastAsia="en-US"/>
        </w:rPr>
        <w:t>Кмета</w:t>
      </w:r>
      <w:proofErr w:type="spellEnd"/>
      <w:r w:rsidRPr="007408BB">
        <w:rPr>
          <w:b/>
          <w:szCs w:val="20"/>
          <w:lang w:val="en-AU" w:eastAsia="en-US"/>
        </w:rPr>
        <w:t xml:space="preserve"> </w:t>
      </w:r>
      <w:proofErr w:type="spellStart"/>
      <w:r w:rsidRPr="007408BB">
        <w:rPr>
          <w:b/>
          <w:szCs w:val="20"/>
          <w:lang w:val="en-AU" w:eastAsia="en-US"/>
        </w:rPr>
        <w:t>на</w:t>
      </w:r>
      <w:proofErr w:type="spellEnd"/>
      <w:r w:rsidRPr="007408BB">
        <w:rPr>
          <w:b/>
          <w:szCs w:val="20"/>
          <w:lang w:val="en-AU" w:eastAsia="en-US"/>
        </w:rPr>
        <w:t xml:space="preserve"> </w:t>
      </w:r>
      <w:proofErr w:type="spellStart"/>
      <w:r w:rsidRPr="007408BB">
        <w:rPr>
          <w:b/>
          <w:szCs w:val="20"/>
          <w:lang w:val="en-AU" w:eastAsia="en-US"/>
        </w:rPr>
        <w:t>Община</w:t>
      </w:r>
      <w:proofErr w:type="spellEnd"/>
      <w:r w:rsidRPr="007408BB">
        <w:rPr>
          <w:b/>
          <w:szCs w:val="20"/>
          <w:lang w:val="en-AU" w:eastAsia="en-US"/>
        </w:rPr>
        <w:t xml:space="preserve"> </w:t>
      </w:r>
      <w:proofErr w:type="spellStart"/>
      <w:r w:rsidRPr="007408BB">
        <w:rPr>
          <w:b/>
          <w:szCs w:val="20"/>
          <w:lang w:val="en-AU" w:eastAsia="en-US"/>
        </w:rPr>
        <w:t>Гурково</w:t>
      </w:r>
      <w:proofErr w:type="spellEnd"/>
      <w:r w:rsidRPr="007408BB">
        <w:rPr>
          <w:b/>
          <w:szCs w:val="20"/>
          <w:lang w:val="en-AU" w:eastAsia="en-US"/>
        </w:rPr>
        <w:t xml:space="preserve"> </w:t>
      </w:r>
      <w:proofErr w:type="spellStart"/>
      <w:r w:rsidRPr="007408BB">
        <w:rPr>
          <w:b/>
          <w:szCs w:val="20"/>
          <w:lang w:val="en-AU" w:eastAsia="en-US"/>
        </w:rPr>
        <w:t>да</w:t>
      </w:r>
      <w:proofErr w:type="spellEnd"/>
      <w:r w:rsidRPr="007408BB">
        <w:rPr>
          <w:b/>
          <w:szCs w:val="20"/>
          <w:lang w:val="en-AU" w:eastAsia="en-US"/>
        </w:rPr>
        <w:t xml:space="preserve"> </w:t>
      </w:r>
      <w:proofErr w:type="spellStart"/>
      <w:r w:rsidRPr="007408BB">
        <w:rPr>
          <w:b/>
          <w:szCs w:val="20"/>
          <w:lang w:val="en-AU" w:eastAsia="en-US"/>
        </w:rPr>
        <w:t>организира</w:t>
      </w:r>
      <w:proofErr w:type="spellEnd"/>
      <w:r w:rsidRPr="007408BB">
        <w:rPr>
          <w:b/>
          <w:szCs w:val="20"/>
          <w:lang w:val="en-AU" w:eastAsia="en-US"/>
        </w:rPr>
        <w:t xml:space="preserve"> и </w:t>
      </w:r>
      <w:proofErr w:type="spellStart"/>
      <w:r w:rsidRPr="007408BB">
        <w:rPr>
          <w:b/>
          <w:szCs w:val="20"/>
          <w:lang w:val="en-AU" w:eastAsia="en-US"/>
        </w:rPr>
        <w:t>проведе</w:t>
      </w:r>
      <w:proofErr w:type="spellEnd"/>
      <w:r w:rsidRPr="007408BB">
        <w:rPr>
          <w:b/>
          <w:szCs w:val="20"/>
          <w:lang w:val="en-AU" w:eastAsia="en-US"/>
        </w:rPr>
        <w:t xml:space="preserve"> </w:t>
      </w:r>
      <w:proofErr w:type="spellStart"/>
      <w:r w:rsidRPr="007408BB">
        <w:rPr>
          <w:b/>
          <w:szCs w:val="20"/>
          <w:lang w:val="en-AU" w:eastAsia="en-US"/>
        </w:rPr>
        <w:t>публично</w:t>
      </w:r>
      <w:proofErr w:type="spellEnd"/>
      <w:r w:rsidRPr="007408BB">
        <w:rPr>
          <w:b/>
          <w:szCs w:val="20"/>
          <w:lang w:val="en-AU" w:eastAsia="en-US"/>
        </w:rPr>
        <w:t xml:space="preserve"> </w:t>
      </w:r>
      <w:proofErr w:type="spellStart"/>
      <w:r w:rsidRPr="007408BB">
        <w:rPr>
          <w:b/>
          <w:szCs w:val="20"/>
          <w:lang w:val="en-AU" w:eastAsia="en-US"/>
        </w:rPr>
        <w:t>оповестен</w:t>
      </w:r>
      <w:proofErr w:type="spellEnd"/>
      <w:r w:rsidRPr="007408BB">
        <w:rPr>
          <w:b/>
          <w:szCs w:val="20"/>
          <w:lang w:eastAsia="en-US"/>
        </w:rPr>
        <w:t>и</w:t>
      </w:r>
      <w:r w:rsidRPr="007408BB">
        <w:rPr>
          <w:b/>
          <w:szCs w:val="20"/>
          <w:lang w:val="en-AU" w:eastAsia="en-US"/>
        </w:rPr>
        <w:t xml:space="preserve"> </w:t>
      </w:r>
      <w:proofErr w:type="spellStart"/>
      <w:r w:rsidRPr="007408BB">
        <w:rPr>
          <w:b/>
          <w:szCs w:val="20"/>
          <w:lang w:val="en-AU" w:eastAsia="en-US"/>
        </w:rPr>
        <w:t>конкурс</w:t>
      </w:r>
      <w:proofErr w:type="spellEnd"/>
      <w:r w:rsidRPr="007408BB">
        <w:rPr>
          <w:b/>
          <w:szCs w:val="20"/>
          <w:lang w:eastAsia="en-US"/>
        </w:rPr>
        <w:t>и</w:t>
      </w:r>
      <w:r w:rsidRPr="007408BB">
        <w:rPr>
          <w:szCs w:val="20"/>
          <w:lang w:val="en-AU" w:eastAsia="en-US"/>
        </w:rPr>
        <w:t xml:space="preserve"> </w:t>
      </w:r>
      <w:proofErr w:type="spellStart"/>
      <w:r w:rsidRPr="007408BB">
        <w:rPr>
          <w:szCs w:val="20"/>
          <w:lang w:val="en-AU" w:eastAsia="en-US"/>
        </w:rPr>
        <w:t>по</w:t>
      </w:r>
      <w:proofErr w:type="spellEnd"/>
      <w:r w:rsidRPr="007408BB">
        <w:rPr>
          <w:szCs w:val="20"/>
          <w:lang w:val="en-AU" w:eastAsia="en-US"/>
        </w:rPr>
        <w:t xml:space="preserve"> </w:t>
      </w:r>
      <w:proofErr w:type="spellStart"/>
      <w:r w:rsidRPr="007408BB">
        <w:rPr>
          <w:szCs w:val="20"/>
          <w:lang w:val="en-AU" w:eastAsia="en-US"/>
        </w:rPr>
        <w:t>реда</w:t>
      </w:r>
      <w:proofErr w:type="spellEnd"/>
      <w:r w:rsidRPr="007408BB">
        <w:rPr>
          <w:szCs w:val="20"/>
          <w:lang w:val="en-AU" w:eastAsia="en-US"/>
        </w:rPr>
        <w:t xml:space="preserve"> </w:t>
      </w:r>
      <w:proofErr w:type="spellStart"/>
      <w:r w:rsidRPr="007408BB">
        <w:rPr>
          <w:szCs w:val="20"/>
          <w:lang w:val="en-AU" w:eastAsia="en-US"/>
        </w:rPr>
        <w:t>на</w:t>
      </w:r>
      <w:proofErr w:type="spellEnd"/>
      <w:r w:rsidRPr="007408BB">
        <w:rPr>
          <w:szCs w:val="20"/>
          <w:lang w:val="en-AU" w:eastAsia="en-US"/>
        </w:rPr>
        <w:t xml:space="preserve"> </w:t>
      </w:r>
      <w:proofErr w:type="spellStart"/>
      <w:r w:rsidRPr="007408BB">
        <w:rPr>
          <w:szCs w:val="20"/>
          <w:lang w:val="en-AU" w:eastAsia="en-US"/>
        </w:rPr>
        <w:t>глава</w:t>
      </w:r>
      <w:proofErr w:type="spellEnd"/>
      <w:r w:rsidRPr="007408BB">
        <w:rPr>
          <w:szCs w:val="20"/>
          <w:lang w:val="en-AU" w:eastAsia="en-US"/>
        </w:rPr>
        <w:t xml:space="preserve"> </w:t>
      </w:r>
      <w:proofErr w:type="spellStart"/>
      <w:r w:rsidRPr="007408BB">
        <w:rPr>
          <w:szCs w:val="20"/>
          <w:lang w:val="en-AU" w:eastAsia="en-US"/>
        </w:rPr>
        <w:t>шеста</w:t>
      </w:r>
      <w:proofErr w:type="spellEnd"/>
      <w:r w:rsidRPr="007408BB">
        <w:rPr>
          <w:szCs w:val="20"/>
          <w:lang w:val="en-AU" w:eastAsia="en-US"/>
        </w:rPr>
        <w:t xml:space="preserve">, </w:t>
      </w:r>
      <w:proofErr w:type="spellStart"/>
      <w:r w:rsidRPr="007408BB">
        <w:rPr>
          <w:szCs w:val="20"/>
          <w:lang w:val="en-AU" w:eastAsia="en-US"/>
        </w:rPr>
        <w:t>раздел</w:t>
      </w:r>
      <w:proofErr w:type="spellEnd"/>
      <w:r w:rsidRPr="007408BB">
        <w:rPr>
          <w:szCs w:val="20"/>
          <w:lang w:val="en-AU" w:eastAsia="en-US"/>
        </w:rPr>
        <w:t xml:space="preserve"> </w:t>
      </w:r>
      <w:r w:rsidRPr="007408BB">
        <w:rPr>
          <w:szCs w:val="20"/>
          <w:lang w:val="en-US" w:eastAsia="en-US"/>
        </w:rPr>
        <w:t>III</w:t>
      </w:r>
      <w:r w:rsidRPr="007408BB">
        <w:rPr>
          <w:szCs w:val="20"/>
          <w:lang w:val="en-AU" w:eastAsia="en-US"/>
        </w:rPr>
        <w:t xml:space="preserve"> </w:t>
      </w:r>
      <w:proofErr w:type="spellStart"/>
      <w:r w:rsidRPr="007408BB">
        <w:rPr>
          <w:szCs w:val="20"/>
          <w:lang w:val="en-AU" w:eastAsia="en-US"/>
        </w:rPr>
        <w:t>от</w:t>
      </w:r>
      <w:proofErr w:type="spellEnd"/>
      <w:r w:rsidRPr="007408BB">
        <w:rPr>
          <w:lang w:val="en-AU" w:eastAsia="en-US"/>
        </w:rPr>
        <w:t xml:space="preserve"> </w:t>
      </w:r>
      <w:proofErr w:type="spellStart"/>
      <w:r w:rsidRPr="007408BB">
        <w:rPr>
          <w:szCs w:val="20"/>
          <w:lang w:val="en-AU" w:eastAsia="en-US"/>
        </w:rPr>
        <w:t>Наредбата</w:t>
      </w:r>
      <w:proofErr w:type="spellEnd"/>
      <w:r w:rsidRPr="007408BB">
        <w:rPr>
          <w:szCs w:val="20"/>
          <w:lang w:val="en-AU" w:eastAsia="en-US"/>
        </w:rPr>
        <w:t xml:space="preserve"> </w:t>
      </w:r>
      <w:proofErr w:type="spellStart"/>
      <w:r w:rsidRPr="007408BB">
        <w:rPr>
          <w:szCs w:val="20"/>
          <w:lang w:val="en-AU" w:eastAsia="en-US"/>
        </w:rPr>
        <w:t>за</w:t>
      </w:r>
      <w:proofErr w:type="spellEnd"/>
      <w:r w:rsidRPr="007408BB">
        <w:rPr>
          <w:szCs w:val="20"/>
          <w:lang w:val="en-AU" w:eastAsia="en-US"/>
        </w:rPr>
        <w:t xml:space="preserve"> </w:t>
      </w:r>
      <w:proofErr w:type="spellStart"/>
      <w:r w:rsidRPr="007408BB">
        <w:rPr>
          <w:szCs w:val="20"/>
          <w:lang w:val="en-AU" w:eastAsia="en-US"/>
        </w:rPr>
        <w:t>реда</w:t>
      </w:r>
      <w:proofErr w:type="spellEnd"/>
      <w:r w:rsidRPr="007408BB">
        <w:rPr>
          <w:szCs w:val="20"/>
          <w:lang w:val="en-AU" w:eastAsia="en-US"/>
        </w:rPr>
        <w:t xml:space="preserve"> </w:t>
      </w:r>
      <w:proofErr w:type="spellStart"/>
      <w:r w:rsidRPr="007408BB">
        <w:rPr>
          <w:szCs w:val="20"/>
          <w:lang w:val="en-AU" w:eastAsia="en-US"/>
        </w:rPr>
        <w:t>за</w:t>
      </w:r>
      <w:proofErr w:type="spellEnd"/>
      <w:r w:rsidRPr="007408BB">
        <w:rPr>
          <w:szCs w:val="20"/>
          <w:lang w:val="en-AU" w:eastAsia="en-US"/>
        </w:rPr>
        <w:t xml:space="preserve"> </w:t>
      </w:r>
      <w:proofErr w:type="spellStart"/>
      <w:r w:rsidRPr="007408BB">
        <w:rPr>
          <w:szCs w:val="20"/>
          <w:lang w:val="en-AU" w:eastAsia="en-US"/>
        </w:rPr>
        <w:t>придобиване</w:t>
      </w:r>
      <w:proofErr w:type="spellEnd"/>
      <w:r w:rsidRPr="007408BB">
        <w:rPr>
          <w:szCs w:val="20"/>
          <w:lang w:val="en-AU" w:eastAsia="en-US"/>
        </w:rPr>
        <w:t xml:space="preserve">, </w:t>
      </w:r>
      <w:proofErr w:type="spellStart"/>
      <w:r w:rsidRPr="007408BB">
        <w:rPr>
          <w:szCs w:val="20"/>
          <w:lang w:val="en-AU" w:eastAsia="en-US"/>
        </w:rPr>
        <w:t>управление</w:t>
      </w:r>
      <w:proofErr w:type="spellEnd"/>
      <w:r w:rsidRPr="007408BB">
        <w:rPr>
          <w:szCs w:val="20"/>
          <w:lang w:val="en-AU" w:eastAsia="en-US"/>
        </w:rPr>
        <w:t xml:space="preserve"> и </w:t>
      </w:r>
      <w:proofErr w:type="spellStart"/>
      <w:r w:rsidRPr="007408BB">
        <w:rPr>
          <w:szCs w:val="20"/>
          <w:lang w:val="en-AU" w:eastAsia="en-US"/>
        </w:rPr>
        <w:t>разпореждане</w:t>
      </w:r>
      <w:proofErr w:type="spellEnd"/>
      <w:r w:rsidRPr="007408BB">
        <w:rPr>
          <w:szCs w:val="20"/>
          <w:lang w:val="en-AU" w:eastAsia="en-US"/>
        </w:rPr>
        <w:t xml:space="preserve"> с </w:t>
      </w:r>
      <w:proofErr w:type="spellStart"/>
      <w:r w:rsidRPr="007408BB">
        <w:rPr>
          <w:szCs w:val="20"/>
          <w:lang w:val="en-AU" w:eastAsia="en-US"/>
        </w:rPr>
        <w:t>имоти</w:t>
      </w:r>
      <w:proofErr w:type="spellEnd"/>
      <w:r w:rsidRPr="007408BB">
        <w:rPr>
          <w:szCs w:val="20"/>
          <w:lang w:val="en-AU" w:eastAsia="en-US"/>
        </w:rPr>
        <w:t xml:space="preserve"> и </w:t>
      </w:r>
      <w:proofErr w:type="spellStart"/>
      <w:r w:rsidRPr="007408BB">
        <w:rPr>
          <w:szCs w:val="20"/>
          <w:lang w:val="en-AU" w:eastAsia="en-US"/>
        </w:rPr>
        <w:t>вещи</w:t>
      </w:r>
      <w:proofErr w:type="spellEnd"/>
      <w:r w:rsidRPr="007408BB">
        <w:rPr>
          <w:szCs w:val="20"/>
          <w:lang w:val="en-AU" w:eastAsia="en-US"/>
        </w:rPr>
        <w:t xml:space="preserve"> – </w:t>
      </w:r>
      <w:proofErr w:type="spellStart"/>
      <w:r w:rsidRPr="007408BB">
        <w:rPr>
          <w:szCs w:val="20"/>
          <w:lang w:val="en-AU" w:eastAsia="en-US"/>
        </w:rPr>
        <w:t>общинска</w:t>
      </w:r>
      <w:proofErr w:type="spellEnd"/>
      <w:r w:rsidRPr="007408BB">
        <w:rPr>
          <w:szCs w:val="20"/>
          <w:lang w:val="en-AU" w:eastAsia="en-US"/>
        </w:rPr>
        <w:t xml:space="preserve"> </w:t>
      </w:r>
      <w:proofErr w:type="spellStart"/>
      <w:r w:rsidRPr="007408BB">
        <w:rPr>
          <w:szCs w:val="20"/>
          <w:lang w:val="en-AU" w:eastAsia="en-US"/>
        </w:rPr>
        <w:t>собственост</w:t>
      </w:r>
      <w:proofErr w:type="spellEnd"/>
      <w:r w:rsidRPr="007408BB">
        <w:rPr>
          <w:szCs w:val="20"/>
          <w:lang w:val="en-AU" w:eastAsia="en-US"/>
        </w:rPr>
        <w:t xml:space="preserve">, </w:t>
      </w:r>
      <w:proofErr w:type="spellStart"/>
      <w:r w:rsidRPr="007408BB">
        <w:rPr>
          <w:szCs w:val="20"/>
          <w:lang w:val="en-AU" w:eastAsia="en-US"/>
        </w:rPr>
        <w:t>за</w:t>
      </w:r>
      <w:proofErr w:type="spellEnd"/>
      <w:r w:rsidRPr="007408BB">
        <w:rPr>
          <w:szCs w:val="20"/>
          <w:lang w:val="en-AU" w:eastAsia="en-US"/>
        </w:rPr>
        <w:t xml:space="preserve"> </w:t>
      </w:r>
      <w:r w:rsidRPr="007408BB">
        <w:rPr>
          <w:szCs w:val="20"/>
          <w:lang w:eastAsia="en-US"/>
        </w:rPr>
        <w:t>продажба</w:t>
      </w:r>
      <w:r w:rsidRPr="007408BB">
        <w:rPr>
          <w:szCs w:val="20"/>
          <w:lang w:val="en-AU" w:eastAsia="en-US"/>
        </w:rPr>
        <w:t xml:space="preserve"> </w:t>
      </w:r>
      <w:proofErr w:type="spellStart"/>
      <w:r w:rsidRPr="007408BB">
        <w:rPr>
          <w:szCs w:val="20"/>
          <w:lang w:val="en-AU" w:eastAsia="en-US"/>
        </w:rPr>
        <w:t>на</w:t>
      </w:r>
      <w:proofErr w:type="spellEnd"/>
      <w:r w:rsidRPr="007408BB">
        <w:rPr>
          <w:szCs w:val="20"/>
          <w:lang w:val="en-AU" w:eastAsia="en-US"/>
        </w:rPr>
        <w:t xml:space="preserve"> </w:t>
      </w:r>
      <w:proofErr w:type="spellStart"/>
      <w:r w:rsidRPr="007408BB">
        <w:rPr>
          <w:szCs w:val="20"/>
          <w:lang w:val="en-AU" w:eastAsia="en-US"/>
        </w:rPr>
        <w:t>описани</w:t>
      </w:r>
      <w:proofErr w:type="spellEnd"/>
      <w:r w:rsidRPr="007408BB">
        <w:rPr>
          <w:szCs w:val="20"/>
          <w:lang w:eastAsia="en-US"/>
        </w:rPr>
        <w:t>те</w:t>
      </w:r>
      <w:r w:rsidRPr="007408BB">
        <w:rPr>
          <w:szCs w:val="20"/>
          <w:lang w:val="en-AU" w:eastAsia="en-US"/>
        </w:rPr>
        <w:t xml:space="preserve">  в т.1 </w:t>
      </w:r>
      <w:proofErr w:type="spellStart"/>
      <w:r w:rsidRPr="007408BB">
        <w:rPr>
          <w:szCs w:val="20"/>
          <w:lang w:val="en-AU" w:eastAsia="en-US"/>
        </w:rPr>
        <w:t>от</w:t>
      </w:r>
      <w:proofErr w:type="spellEnd"/>
      <w:r w:rsidRPr="007408BB">
        <w:rPr>
          <w:szCs w:val="20"/>
          <w:lang w:val="en-AU" w:eastAsia="en-US"/>
        </w:rPr>
        <w:t xml:space="preserve"> </w:t>
      </w:r>
      <w:proofErr w:type="spellStart"/>
      <w:r w:rsidRPr="007408BB">
        <w:rPr>
          <w:szCs w:val="20"/>
          <w:lang w:val="en-AU" w:eastAsia="en-US"/>
        </w:rPr>
        <w:t>настоящото</w:t>
      </w:r>
      <w:proofErr w:type="spellEnd"/>
      <w:r w:rsidRPr="007408BB">
        <w:rPr>
          <w:szCs w:val="20"/>
          <w:lang w:val="en-AU" w:eastAsia="en-US"/>
        </w:rPr>
        <w:t xml:space="preserve"> </w:t>
      </w:r>
      <w:proofErr w:type="spellStart"/>
      <w:r w:rsidRPr="007408BB">
        <w:rPr>
          <w:szCs w:val="20"/>
          <w:lang w:val="en-AU" w:eastAsia="en-US"/>
        </w:rPr>
        <w:t>решение</w:t>
      </w:r>
      <w:proofErr w:type="spellEnd"/>
      <w:r w:rsidRPr="007408BB">
        <w:rPr>
          <w:szCs w:val="20"/>
          <w:lang w:val="en-AU" w:eastAsia="en-US"/>
        </w:rPr>
        <w:t xml:space="preserve"> </w:t>
      </w:r>
      <w:proofErr w:type="spellStart"/>
      <w:r w:rsidRPr="007408BB">
        <w:rPr>
          <w:szCs w:val="20"/>
          <w:lang w:val="en-AU" w:eastAsia="en-US"/>
        </w:rPr>
        <w:t>недвижим</w:t>
      </w:r>
      <w:proofErr w:type="spellEnd"/>
      <w:r w:rsidRPr="007408BB">
        <w:rPr>
          <w:szCs w:val="20"/>
          <w:lang w:eastAsia="en-US"/>
        </w:rPr>
        <w:t>и</w:t>
      </w:r>
      <w:r w:rsidRPr="007408BB">
        <w:rPr>
          <w:szCs w:val="20"/>
          <w:lang w:val="en-AU" w:eastAsia="en-US"/>
        </w:rPr>
        <w:t xml:space="preserve"> </w:t>
      </w:r>
      <w:proofErr w:type="spellStart"/>
      <w:r w:rsidRPr="007408BB">
        <w:rPr>
          <w:szCs w:val="20"/>
          <w:lang w:val="en-AU" w:eastAsia="en-US"/>
        </w:rPr>
        <w:t>имот</w:t>
      </w:r>
      <w:proofErr w:type="spellEnd"/>
      <w:r w:rsidRPr="007408BB">
        <w:rPr>
          <w:szCs w:val="20"/>
          <w:lang w:eastAsia="en-US"/>
        </w:rPr>
        <w:t>и</w:t>
      </w:r>
      <w:r w:rsidRPr="007408BB">
        <w:rPr>
          <w:szCs w:val="20"/>
          <w:lang w:val="en-AU" w:eastAsia="en-US"/>
        </w:rPr>
        <w:t xml:space="preserve">  и </w:t>
      </w:r>
      <w:proofErr w:type="spellStart"/>
      <w:r w:rsidRPr="007408BB">
        <w:rPr>
          <w:szCs w:val="20"/>
          <w:lang w:val="en-AU" w:eastAsia="en-US"/>
        </w:rPr>
        <w:t>при</w:t>
      </w:r>
      <w:proofErr w:type="spellEnd"/>
      <w:r w:rsidRPr="007408BB">
        <w:rPr>
          <w:szCs w:val="20"/>
          <w:lang w:val="en-AU" w:eastAsia="en-US"/>
        </w:rPr>
        <w:t xml:space="preserve"> </w:t>
      </w:r>
      <w:proofErr w:type="spellStart"/>
      <w:r w:rsidRPr="007408BB">
        <w:rPr>
          <w:szCs w:val="20"/>
          <w:lang w:val="en-AU" w:eastAsia="en-US"/>
        </w:rPr>
        <w:t>условията</w:t>
      </w:r>
      <w:proofErr w:type="spellEnd"/>
      <w:r w:rsidRPr="007408BB">
        <w:rPr>
          <w:szCs w:val="20"/>
          <w:lang w:val="en-AU" w:eastAsia="en-US"/>
        </w:rPr>
        <w:t xml:space="preserve"> </w:t>
      </w:r>
      <w:proofErr w:type="spellStart"/>
      <w:r w:rsidRPr="007408BB">
        <w:rPr>
          <w:szCs w:val="20"/>
          <w:lang w:val="en-AU" w:eastAsia="en-US"/>
        </w:rPr>
        <w:t>на</w:t>
      </w:r>
      <w:proofErr w:type="spellEnd"/>
      <w:r w:rsidRPr="007408BB">
        <w:rPr>
          <w:szCs w:val="20"/>
          <w:lang w:val="en-AU" w:eastAsia="en-US"/>
        </w:rPr>
        <w:t xml:space="preserve"> </w:t>
      </w:r>
      <w:proofErr w:type="spellStart"/>
      <w:r w:rsidRPr="007408BB">
        <w:rPr>
          <w:szCs w:val="20"/>
          <w:lang w:val="en-AU" w:eastAsia="en-US"/>
        </w:rPr>
        <w:t>това</w:t>
      </w:r>
      <w:proofErr w:type="spellEnd"/>
      <w:r w:rsidRPr="007408BB">
        <w:rPr>
          <w:szCs w:val="20"/>
          <w:lang w:val="en-AU" w:eastAsia="en-US"/>
        </w:rPr>
        <w:t xml:space="preserve"> </w:t>
      </w:r>
      <w:proofErr w:type="spellStart"/>
      <w:r w:rsidRPr="007408BB">
        <w:rPr>
          <w:szCs w:val="20"/>
          <w:lang w:val="en-AU" w:eastAsia="en-US"/>
        </w:rPr>
        <w:t>решение</w:t>
      </w:r>
      <w:proofErr w:type="spellEnd"/>
      <w:r w:rsidRPr="007408BB">
        <w:rPr>
          <w:szCs w:val="20"/>
          <w:lang w:val="en-AU" w:eastAsia="en-US"/>
        </w:rPr>
        <w:t xml:space="preserve">, </w:t>
      </w:r>
      <w:proofErr w:type="spellStart"/>
      <w:r w:rsidRPr="007408BB">
        <w:rPr>
          <w:szCs w:val="20"/>
          <w:lang w:val="en-AU" w:eastAsia="en-US"/>
        </w:rPr>
        <w:t>след</w:t>
      </w:r>
      <w:proofErr w:type="spellEnd"/>
      <w:r w:rsidRPr="007408BB">
        <w:rPr>
          <w:szCs w:val="20"/>
          <w:lang w:val="en-AU" w:eastAsia="en-US"/>
        </w:rPr>
        <w:t xml:space="preserve"> </w:t>
      </w:r>
      <w:proofErr w:type="spellStart"/>
      <w:r w:rsidRPr="007408BB">
        <w:rPr>
          <w:szCs w:val="20"/>
          <w:lang w:val="en-AU" w:eastAsia="en-US"/>
        </w:rPr>
        <w:t>което</w:t>
      </w:r>
      <w:proofErr w:type="spellEnd"/>
      <w:r w:rsidRPr="007408BB">
        <w:rPr>
          <w:szCs w:val="20"/>
          <w:lang w:val="en-AU" w:eastAsia="en-US"/>
        </w:rPr>
        <w:t xml:space="preserve"> </w:t>
      </w:r>
      <w:proofErr w:type="spellStart"/>
      <w:r w:rsidRPr="007408BB">
        <w:rPr>
          <w:szCs w:val="20"/>
          <w:lang w:val="en-AU" w:eastAsia="en-US"/>
        </w:rPr>
        <w:t>да</w:t>
      </w:r>
      <w:proofErr w:type="spellEnd"/>
      <w:r w:rsidRPr="007408BB">
        <w:rPr>
          <w:szCs w:val="20"/>
          <w:lang w:val="en-AU" w:eastAsia="en-US"/>
        </w:rPr>
        <w:t xml:space="preserve"> </w:t>
      </w:r>
      <w:proofErr w:type="spellStart"/>
      <w:r w:rsidRPr="007408BB">
        <w:rPr>
          <w:szCs w:val="20"/>
          <w:lang w:val="en-AU" w:eastAsia="en-US"/>
        </w:rPr>
        <w:t>сключи</w:t>
      </w:r>
      <w:proofErr w:type="spellEnd"/>
      <w:r w:rsidRPr="007408BB">
        <w:rPr>
          <w:szCs w:val="20"/>
          <w:lang w:val="en-AU" w:eastAsia="en-US"/>
        </w:rPr>
        <w:t xml:space="preserve"> </w:t>
      </w:r>
      <w:proofErr w:type="spellStart"/>
      <w:r w:rsidRPr="007408BB">
        <w:rPr>
          <w:szCs w:val="20"/>
          <w:lang w:val="en-AU" w:eastAsia="en-US"/>
        </w:rPr>
        <w:t>договор</w:t>
      </w:r>
      <w:proofErr w:type="spellEnd"/>
      <w:r w:rsidRPr="007408BB">
        <w:rPr>
          <w:szCs w:val="20"/>
          <w:lang w:val="en-AU" w:eastAsia="en-US"/>
        </w:rPr>
        <w:t xml:space="preserve"> </w:t>
      </w:r>
      <w:proofErr w:type="spellStart"/>
      <w:r w:rsidRPr="007408BB">
        <w:rPr>
          <w:szCs w:val="20"/>
          <w:lang w:val="en-AU" w:eastAsia="en-US"/>
        </w:rPr>
        <w:t>за</w:t>
      </w:r>
      <w:proofErr w:type="spellEnd"/>
      <w:r w:rsidRPr="007408BB">
        <w:rPr>
          <w:szCs w:val="20"/>
          <w:lang w:val="en-AU" w:eastAsia="en-US"/>
        </w:rPr>
        <w:t xml:space="preserve"> </w:t>
      </w:r>
      <w:r w:rsidRPr="007408BB">
        <w:rPr>
          <w:szCs w:val="20"/>
          <w:lang w:eastAsia="en-US"/>
        </w:rPr>
        <w:t>продажба</w:t>
      </w:r>
      <w:r w:rsidRPr="007408BB">
        <w:rPr>
          <w:szCs w:val="20"/>
          <w:lang w:val="en-AU" w:eastAsia="en-US"/>
        </w:rPr>
        <w:t xml:space="preserve"> с </w:t>
      </w:r>
      <w:proofErr w:type="spellStart"/>
      <w:r w:rsidRPr="007408BB">
        <w:rPr>
          <w:szCs w:val="20"/>
          <w:lang w:val="en-AU" w:eastAsia="en-US"/>
        </w:rPr>
        <w:t>лиц</w:t>
      </w:r>
      <w:proofErr w:type="spellEnd"/>
      <w:r w:rsidRPr="007408BB">
        <w:rPr>
          <w:szCs w:val="20"/>
          <w:lang w:eastAsia="en-US"/>
        </w:rPr>
        <w:t>ата</w:t>
      </w:r>
      <w:r w:rsidRPr="007408BB">
        <w:rPr>
          <w:szCs w:val="20"/>
          <w:lang w:val="en-AU" w:eastAsia="en-US"/>
        </w:rPr>
        <w:t xml:space="preserve">, </w:t>
      </w:r>
      <w:proofErr w:type="spellStart"/>
      <w:r w:rsidRPr="007408BB">
        <w:rPr>
          <w:szCs w:val="20"/>
          <w:lang w:val="en-AU" w:eastAsia="en-US"/>
        </w:rPr>
        <w:t>спечелил</w:t>
      </w:r>
      <w:proofErr w:type="spellEnd"/>
      <w:r w:rsidRPr="007408BB">
        <w:rPr>
          <w:szCs w:val="20"/>
          <w:lang w:eastAsia="en-US"/>
        </w:rPr>
        <w:t>и</w:t>
      </w:r>
      <w:r w:rsidRPr="007408BB">
        <w:rPr>
          <w:szCs w:val="20"/>
          <w:lang w:val="en-AU" w:eastAsia="en-US"/>
        </w:rPr>
        <w:t xml:space="preserve"> </w:t>
      </w:r>
      <w:r w:rsidRPr="007408BB">
        <w:rPr>
          <w:szCs w:val="20"/>
          <w:lang w:eastAsia="en-US"/>
        </w:rPr>
        <w:t xml:space="preserve"> съответния </w:t>
      </w:r>
      <w:proofErr w:type="spellStart"/>
      <w:r w:rsidRPr="007408BB">
        <w:rPr>
          <w:szCs w:val="20"/>
          <w:lang w:val="en-AU" w:eastAsia="en-US"/>
        </w:rPr>
        <w:t>конкурс</w:t>
      </w:r>
      <w:proofErr w:type="spellEnd"/>
      <w:r w:rsidRPr="007408BB">
        <w:rPr>
          <w:szCs w:val="20"/>
          <w:lang w:val="en-AU" w:eastAsia="en-US"/>
        </w:rPr>
        <w:t>.</w:t>
      </w:r>
    </w:p>
    <w:p w:rsidR="007408BB" w:rsidRPr="007408BB" w:rsidRDefault="007408BB" w:rsidP="007408BB">
      <w:pPr>
        <w:tabs>
          <w:tab w:val="left" w:pos="284"/>
        </w:tabs>
        <w:jc w:val="both"/>
        <w:rPr>
          <w:szCs w:val="20"/>
          <w:lang w:eastAsia="en-US"/>
        </w:rPr>
      </w:pPr>
    </w:p>
    <w:p w:rsidR="007408BB" w:rsidRPr="007408BB" w:rsidRDefault="007408BB" w:rsidP="007408BB">
      <w:pPr>
        <w:tabs>
          <w:tab w:val="center" w:pos="0"/>
        </w:tabs>
        <w:suppressAutoHyphens/>
        <w:autoSpaceDN w:val="0"/>
        <w:jc w:val="both"/>
        <w:textAlignment w:val="baseline"/>
        <w:rPr>
          <w:kern w:val="3"/>
          <w:lang w:val="ru-RU"/>
        </w:rPr>
      </w:pPr>
      <w:r w:rsidRPr="007408BB">
        <w:rPr>
          <w:szCs w:val="20"/>
          <w:lang w:eastAsia="en-US"/>
        </w:rPr>
        <w:tab/>
      </w:r>
      <w:r w:rsidRPr="007408BB">
        <w:rPr>
          <w:kern w:val="3"/>
        </w:rPr>
        <w:t>У</w:t>
      </w:r>
      <w:proofErr w:type="spellStart"/>
      <w:r w:rsidRPr="007408BB">
        <w:rPr>
          <w:kern w:val="3"/>
          <w:lang w:val="ru-RU"/>
        </w:rPr>
        <w:t>частвали</w:t>
      </w:r>
      <w:proofErr w:type="spellEnd"/>
      <w:r w:rsidRPr="007408BB">
        <w:rPr>
          <w:kern w:val="3"/>
        </w:rPr>
        <w:t xml:space="preserve">  </w:t>
      </w:r>
      <w:r w:rsidRPr="007408BB">
        <w:rPr>
          <w:kern w:val="3"/>
          <w:lang w:val="ru-RU"/>
        </w:rPr>
        <w:t xml:space="preserve">в </w:t>
      </w:r>
      <w:r w:rsidRPr="007408BB">
        <w:rPr>
          <w:kern w:val="3"/>
        </w:rPr>
        <w:t xml:space="preserve">  поименно гласуване</w:t>
      </w:r>
      <w:r w:rsidRPr="007408BB">
        <w:rPr>
          <w:kern w:val="3"/>
          <w:lang w:val="ru-RU"/>
        </w:rPr>
        <w:t xml:space="preserve">  </w:t>
      </w:r>
      <w:r w:rsidRPr="007408BB">
        <w:rPr>
          <w:kern w:val="3"/>
          <w:lang w:val="en-US"/>
        </w:rPr>
        <w:t>1</w:t>
      </w:r>
      <w:r w:rsidRPr="007408BB">
        <w:rPr>
          <w:kern w:val="3"/>
        </w:rPr>
        <w:t>1</w:t>
      </w:r>
      <w:r w:rsidRPr="007408BB">
        <w:rPr>
          <w:kern w:val="3"/>
          <w:lang w:val="ru-RU"/>
        </w:rPr>
        <w:t xml:space="preserve">  общ. съветници,  </w:t>
      </w:r>
      <w:proofErr w:type="spellStart"/>
      <w:r w:rsidRPr="007408BB">
        <w:rPr>
          <w:kern w:val="3"/>
          <w:lang w:val="ru-RU"/>
        </w:rPr>
        <w:t>гласували</w:t>
      </w:r>
      <w:proofErr w:type="spellEnd"/>
      <w:r w:rsidRPr="007408BB">
        <w:rPr>
          <w:kern w:val="3"/>
          <w:lang w:val="ru-RU"/>
        </w:rPr>
        <w:t xml:space="preserve">  </w:t>
      </w:r>
      <w:r w:rsidRPr="007408BB">
        <w:rPr>
          <w:kern w:val="3"/>
        </w:rPr>
        <w:t>„</w:t>
      </w:r>
      <w:r w:rsidRPr="007408BB">
        <w:rPr>
          <w:b/>
          <w:bCs/>
          <w:kern w:val="3"/>
          <w:lang w:val="ru-RU"/>
        </w:rPr>
        <w:t>за</w:t>
      </w:r>
      <w:r w:rsidRPr="007408BB">
        <w:rPr>
          <w:kern w:val="3"/>
        </w:rPr>
        <w:t>”</w:t>
      </w:r>
      <w:r w:rsidRPr="007408BB">
        <w:rPr>
          <w:kern w:val="3"/>
          <w:lang w:val="ru-RU"/>
        </w:rPr>
        <w:t xml:space="preserve">  – </w:t>
      </w:r>
      <w:r w:rsidRPr="007408BB">
        <w:rPr>
          <w:kern w:val="3"/>
          <w:lang w:val="en-US"/>
        </w:rPr>
        <w:t>1</w:t>
      </w:r>
      <w:r w:rsidRPr="007408BB">
        <w:rPr>
          <w:kern w:val="3"/>
        </w:rPr>
        <w:t>1</w:t>
      </w:r>
      <w:r w:rsidRPr="007408BB">
        <w:rPr>
          <w:kern w:val="3"/>
          <w:lang w:val="ru-RU"/>
        </w:rPr>
        <w:t xml:space="preserve">,   </w:t>
      </w:r>
      <w:r w:rsidRPr="007408BB">
        <w:rPr>
          <w:kern w:val="3"/>
        </w:rPr>
        <w:t>„</w:t>
      </w:r>
      <w:r w:rsidRPr="007408BB">
        <w:rPr>
          <w:b/>
          <w:bCs/>
          <w:kern w:val="3"/>
          <w:lang w:val="ru-RU"/>
        </w:rPr>
        <w:t>против</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 xml:space="preserve">,  </w:t>
      </w:r>
      <w:r w:rsidRPr="007408BB">
        <w:rPr>
          <w:kern w:val="3"/>
        </w:rPr>
        <w:t>„</w:t>
      </w:r>
      <w:proofErr w:type="spellStart"/>
      <w:r w:rsidRPr="007408BB">
        <w:rPr>
          <w:b/>
          <w:bCs/>
          <w:kern w:val="3"/>
          <w:lang w:val="ru-RU"/>
        </w:rPr>
        <w:t>въздържал</w:t>
      </w:r>
      <w:proofErr w:type="spellEnd"/>
      <w:r w:rsidRPr="007408BB">
        <w:rPr>
          <w:b/>
          <w:bCs/>
          <w:kern w:val="3"/>
        </w:rPr>
        <w:t>и</w:t>
      </w:r>
      <w:r w:rsidRPr="007408BB">
        <w:rPr>
          <w:b/>
          <w:bCs/>
          <w:kern w:val="3"/>
          <w:lang w:val="ru-RU"/>
        </w:rPr>
        <w:t xml:space="preserve"> се</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w:t>
      </w:r>
    </w:p>
    <w:p w:rsidR="007408BB" w:rsidRPr="007408BB" w:rsidRDefault="007408BB" w:rsidP="007408BB">
      <w:pPr>
        <w:spacing w:after="200" w:line="276" w:lineRule="auto"/>
        <w:rPr>
          <w:rFonts w:ascii="Calibri" w:eastAsia="Calibri" w:hAnsi="Calibri"/>
          <w:sz w:val="22"/>
          <w:szCs w:val="22"/>
          <w:lang w:val="en-US" w:eastAsia="en-US"/>
        </w:rPr>
      </w:pPr>
    </w:p>
    <w:p w:rsidR="007408BB" w:rsidRPr="007408BB" w:rsidRDefault="007408BB" w:rsidP="007408BB">
      <w:pPr>
        <w:spacing w:after="200" w:line="276" w:lineRule="auto"/>
        <w:rPr>
          <w:rFonts w:ascii="Calibri" w:eastAsia="Calibri" w:hAnsi="Calibri"/>
          <w:sz w:val="22"/>
          <w:szCs w:val="22"/>
          <w:lang w:val="en-US" w:eastAsia="en-US"/>
        </w:rPr>
      </w:pPr>
    </w:p>
    <w:p w:rsidR="001C1985" w:rsidRPr="009A2CCC" w:rsidRDefault="001C1985" w:rsidP="001C1985">
      <w:pPr>
        <w:spacing w:after="200" w:line="276" w:lineRule="auto"/>
        <w:rPr>
          <w:rFonts w:ascii="Calibri" w:eastAsia="Calibri" w:hAnsi="Calibri"/>
          <w:sz w:val="22"/>
          <w:szCs w:val="22"/>
          <w:lang w:val="en-US" w:eastAsia="en-US"/>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C1985" w:rsidRPr="001E2AD5" w:rsidRDefault="001C1985" w:rsidP="001C1985">
      <w:pPr>
        <w:widowControl w:val="0"/>
        <w:suppressAutoHyphens/>
        <w:autoSpaceDN w:val="0"/>
        <w:textAlignment w:val="baseline"/>
        <w:rPr>
          <w:rFonts w:eastAsia="Lucida Sans Unicode" w:cs="Tahoma"/>
          <w:b/>
          <w:kern w:val="3"/>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C1985" w:rsidRPr="001E2AD5" w:rsidRDefault="001C1985" w:rsidP="001C1985">
      <w:pPr>
        <w:rPr>
          <w:rFonts w:ascii="Verdana" w:hAnsi="Verdana"/>
          <w:b/>
          <w:lang w:val="en-US"/>
        </w:rPr>
      </w:pPr>
      <w:r w:rsidRPr="001E2AD5">
        <w:rPr>
          <w:rFonts w:eastAsia="Lucida Sans Unicode" w:cs="Tahoma"/>
          <w:b/>
          <w:kern w:val="3"/>
        </w:rPr>
        <w:t xml:space="preserve">                                        / Иванка Рачева – Генчева /</w:t>
      </w:r>
    </w:p>
    <w:p w:rsidR="001C1985" w:rsidRPr="009A2CCC" w:rsidRDefault="001C1985" w:rsidP="001C1985">
      <w:pPr>
        <w:ind w:firstLine="708"/>
        <w:jc w:val="both"/>
        <w:rPr>
          <w:rFonts w:ascii="Verdana" w:hAnsi="Verdana"/>
          <w:b/>
          <w:sz w:val="28"/>
          <w:szCs w:val="28"/>
          <w:lang w:val="en-US"/>
        </w:rPr>
      </w:pPr>
    </w:p>
    <w:p w:rsidR="007408BB" w:rsidRPr="007408BB" w:rsidRDefault="007408BB" w:rsidP="007408BB">
      <w:pPr>
        <w:tabs>
          <w:tab w:val="left" w:pos="284"/>
        </w:tabs>
        <w:jc w:val="both"/>
        <w:rPr>
          <w:szCs w:val="20"/>
          <w:lang w:eastAsia="en-US"/>
        </w:rPr>
      </w:pPr>
    </w:p>
    <w:p w:rsidR="007408BB" w:rsidRPr="007408BB" w:rsidRDefault="007408BB" w:rsidP="007408BB">
      <w:pPr>
        <w:jc w:val="both"/>
        <w:rPr>
          <w:lang w:eastAsia="en-US"/>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Default="007408BB" w:rsidP="007408BB">
      <w:pPr>
        <w:jc w:val="both"/>
        <w:rPr>
          <w:sz w:val="28"/>
          <w:szCs w:val="28"/>
          <w:lang w:val="en-US"/>
        </w:rPr>
      </w:pPr>
    </w:p>
    <w:p w:rsidR="001C1985" w:rsidRDefault="001C1985" w:rsidP="007408BB">
      <w:pPr>
        <w:jc w:val="both"/>
        <w:rPr>
          <w:sz w:val="28"/>
          <w:szCs w:val="28"/>
          <w:lang w:val="en-US"/>
        </w:rPr>
      </w:pPr>
    </w:p>
    <w:p w:rsidR="001C1985" w:rsidRDefault="001C1985" w:rsidP="007408BB">
      <w:pPr>
        <w:jc w:val="both"/>
        <w:rPr>
          <w:sz w:val="28"/>
          <w:szCs w:val="28"/>
          <w:lang w:val="en-US"/>
        </w:rPr>
      </w:pPr>
    </w:p>
    <w:p w:rsidR="001C1985" w:rsidRDefault="001C1985" w:rsidP="007408BB">
      <w:pPr>
        <w:jc w:val="both"/>
        <w:rPr>
          <w:sz w:val="28"/>
          <w:szCs w:val="28"/>
          <w:lang w:val="en-US"/>
        </w:rPr>
      </w:pPr>
    </w:p>
    <w:p w:rsidR="001C1985" w:rsidRDefault="001C1985" w:rsidP="007408BB">
      <w:pPr>
        <w:jc w:val="both"/>
        <w:rPr>
          <w:sz w:val="28"/>
          <w:szCs w:val="28"/>
          <w:lang w:val="en-US"/>
        </w:rPr>
      </w:pPr>
    </w:p>
    <w:p w:rsidR="001C1985" w:rsidRDefault="001C1985" w:rsidP="007408BB">
      <w:pPr>
        <w:jc w:val="both"/>
        <w:rPr>
          <w:sz w:val="28"/>
          <w:szCs w:val="28"/>
          <w:lang w:val="en-US"/>
        </w:rPr>
      </w:pPr>
    </w:p>
    <w:p w:rsidR="001C1985" w:rsidRDefault="001C1985" w:rsidP="007408BB">
      <w:pPr>
        <w:jc w:val="both"/>
        <w:rPr>
          <w:sz w:val="28"/>
          <w:szCs w:val="28"/>
          <w:lang w:val="en-US"/>
        </w:rPr>
      </w:pPr>
    </w:p>
    <w:p w:rsidR="001C1985" w:rsidRDefault="001C1985" w:rsidP="007408BB">
      <w:pPr>
        <w:jc w:val="both"/>
        <w:rPr>
          <w:sz w:val="28"/>
          <w:szCs w:val="28"/>
          <w:lang w:val="en-US"/>
        </w:rPr>
      </w:pPr>
    </w:p>
    <w:p w:rsidR="001C1985" w:rsidRPr="001C1985" w:rsidRDefault="001C1985" w:rsidP="007408BB">
      <w:pPr>
        <w:jc w:val="both"/>
        <w:rPr>
          <w:sz w:val="28"/>
          <w:szCs w:val="28"/>
          <w:lang w:val="en-US"/>
        </w:rPr>
      </w:pPr>
    </w:p>
    <w:p w:rsidR="001C1985" w:rsidRPr="001E2AD5" w:rsidRDefault="001C1985" w:rsidP="001C1985">
      <w:pPr>
        <w:rPr>
          <w:b/>
          <w:kern w:val="20"/>
          <w:lang w:val="en-US"/>
        </w:rPr>
      </w:pPr>
      <w:proofErr w:type="spellStart"/>
      <w:r w:rsidRPr="001E2AD5">
        <w:rPr>
          <w:rFonts w:eastAsia="Lucida Sans Unicode"/>
          <w:b/>
          <w:kern w:val="3"/>
          <w:sz w:val="28"/>
          <w:szCs w:val="28"/>
          <w:u w:val="single"/>
          <w:lang w:val="ru-RU"/>
        </w:rPr>
        <w:t>Препис</w:t>
      </w:r>
      <w:proofErr w:type="spellEnd"/>
      <w:r w:rsidRPr="001E2AD5">
        <w:rPr>
          <w:rFonts w:eastAsia="Lucida Sans Unicode"/>
          <w:b/>
          <w:kern w:val="3"/>
          <w:sz w:val="28"/>
          <w:szCs w:val="28"/>
          <w:u w:val="single"/>
          <w:lang w:val="ru-RU"/>
        </w:rPr>
        <w:t xml:space="preserve"> – извлечение!</w:t>
      </w:r>
    </w:p>
    <w:p w:rsidR="007408BB" w:rsidRPr="007408BB" w:rsidRDefault="007408BB" w:rsidP="007408BB">
      <w:pPr>
        <w:jc w:val="center"/>
        <w:rPr>
          <w:b/>
          <w:kern w:val="20"/>
          <w:lang w:val="en-US"/>
        </w:rPr>
      </w:pPr>
    </w:p>
    <w:p w:rsidR="007408BB" w:rsidRPr="007408BB" w:rsidRDefault="007408BB" w:rsidP="007408BB">
      <w:pPr>
        <w:jc w:val="both"/>
        <w:rPr>
          <w:sz w:val="16"/>
          <w:szCs w:val="16"/>
          <w:lang w:val="en-GB"/>
        </w:rPr>
      </w:pPr>
    </w:p>
    <w:p w:rsidR="007408BB" w:rsidRPr="007408BB" w:rsidRDefault="007408BB" w:rsidP="007408BB">
      <w:pPr>
        <w:ind w:left="2820" w:firstLine="12"/>
        <w:jc w:val="both"/>
        <w:rPr>
          <w:sz w:val="32"/>
          <w:szCs w:val="32"/>
          <w:lang w:val="en-US"/>
        </w:rPr>
      </w:pPr>
      <w:r w:rsidRPr="007408BB">
        <w:rPr>
          <w:sz w:val="36"/>
          <w:szCs w:val="36"/>
        </w:rPr>
        <w:t xml:space="preserve">    </w:t>
      </w:r>
      <w:r w:rsidRPr="007408BB">
        <w:rPr>
          <w:sz w:val="36"/>
          <w:szCs w:val="36"/>
          <w:lang w:val="en-US"/>
        </w:rPr>
        <w:t xml:space="preserve"> </w:t>
      </w:r>
      <w:r w:rsidRPr="007408BB">
        <w:rPr>
          <w:sz w:val="32"/>
          <w:szCs w:val="32"/>
        </w:rPr>
        <w:t>Р Е Ш Е Н И Е  № 248</w:t>
      </w:r>
    </w:p>
    <w:p w:rsidR="007408BB" w:rsidRPr="007408BB" w:rsidRDefault="007408BB" w:rsidP="007408BB">
      <w:pPr>
        <w:ind w:firstLine="720"/>
        <w:jc w:val="center"/>
        <w:rPr>
          <w:sz w:val="32"/>
          <w:szCs w:val="32"/>
        </w:rPr>
      </w:pPr>
      <w:proofErr w:type="gramStart"/>
      <w:r w:rsidRPr="007408BB">
        <w:rPr>
          <w:sz w:val="32"/>
          <w:szCs w:val="32"/>
          <w:lang w:val="en-US"/>
        </w:rPr>
        <w:t>2</w:t>
      </w:r>
      <w:r w:rsidRPr="007408BB">
        <w:rPr>
          <w:sz w:val="32"/>
          <w:szCs w:val="32"/>
        </w:rPr>
        <w:t>9.04.2021 г.</w:t>
      </w:r>
      <w:proofErr w:type="gramEnd"/>
    </w:p>
    <w:p w:rsidR="007408BB" w:rsidRPr="007408BB" w:rsidRDefault="007408BB" w:rsidP="007408BB">
      <w:pPr>
        <w:jc w:val="center"/>
        <w:rPr>
          <w:sz w:val="32"/>
          <w:szCs w:val="32"/>
          <w:lang w:val="en-US"/>
        </w:rPr>
      </w:pPr>
      <w:r w:rsidRPr="007408BB">
        <w:rPr>
          <w:sz w:val="32"/>
          <w:szCs w:val="32"/>
        </w:rPr>
        <w:t xml:space="preserve">      / Протокол № 20 /</w:t>
      </w:r>
    </w:p>
    <w:p w:rsidR="007408BB" w:rsidRPr="007408BB" w:rsidRDefault="007408BB" w:rsidP="007408BB">
      <w:pPr>
        <w:jc w:val="center"/>
        <w:rPr>
          <w:sz w:val="32"/>
          <w:szCs w:val="32"/>
          <w:lang w:val="en-US"/>
        </w:rPr>
      </w:pPr>
    </w:p>
    <w:p w:rsidR="007408BB" w:rsidRPr="007408BB" w:rsidRDefault="007408BB" w:rsidP="007408BB">
      <w:pPr>
        <w:ind w:firstLine="708"/>
        <w:jc w:val="both"/>
        <w:rPr>
          <w:lang w:eastAsia="en-US"/>
        </w:rPr>
      </w:pPr>
      <w:r w:rsidRPr="007408BB">
        <w:rPr>
          <w:b/>
          <w:sz w:val="28"/>
          <w:szCs w:val="28"/>
          <w:u w:val="single"/>
          <w:lang w:val="ru-RU"/>
        </w:rPr>
        <w:t>ОТНОСНО:</w:t>
      </w:r>
      <w:r w:rsidRPr="007408BB">
        <w:t xml:space="preserve"> </w:t>
      </w:r>
      <w:r w:rsidRPr="007408BB">
        <w:rPr>
          <w:kern w:val="3"/>
        </w:rPr>
        <w:t xml:space="preserve">Предложение  </w:t>
      </w:r>
      <w:r w:rsidRPr="007408BB">
        <w:t xml:space="preserve">с вносител Кмета на Община Гурково </w:t>
      </w:r>
      <w:r w:rsidRPr="007408BB">
        <w:rPr>
          <w:rFonts w:eastAsia="Calibri"/>
        </w:rPr>
        <w:t>с  вх. №  ОС – 102/</w:t>
      </w:r>
      <w:r w:rsidRPr="007408BB">
        <w:rPr>
          <w:rFonts w:eastAsia="Calibri"/>
          <w:lang w:val="en-US"/>
        </w:rPr>
        <w:t>1</w:t>
      </w:r>
      <w:r w:rsidRPr="007408BB">
        <w:rPr>
          <w:rFonts w:eastAsia="Calibri"/>
        </w:rPr>
        <w:t>6.04.2021 г. – у</w:t>
      </w:r>
      <w:proofErr w:type="spellStart"/>
      <w:r w:rsidRPr="007408BB">
        <w:rPr>
          <w:lang w:val="x-none" w:eastAsia="en-US"/>
        </w:rPr>
        <w:t>чредяване</w:t>
      </w:r>
      <w:proofErr w:type="spellEnd"/>
      <w:r w:rsidRPr="007408BB">
        <w:rPr>
          <w:lang w:val="x-none" w:eastAsia="en-US"/>
        </w:rPr>
        <w:t xml:space="preserve"> възмездно право на строеж, за жилищно строителство, върху недвижим имот – частна общинска собственост, с идентификатор 18157.501.20</w:t>
      </w:r>
      <w:r w:rsidRPr="007408BB">
        <w:rPr>
          <w:lang w:val="en-US" w:eastAsia="en-US"/>
        </w:rPr>
        <w:t>31</w:t>
      </w:r>
      <w:r w:rsidRPr="007408BB">
        <w:rPr>
          <w:lang w:val="x-none" w:eastAsia="en-US"/>
        </w:rPr>
        <w:t xml:space="preserve"> по кадастралната карта и кадастралните регистри на гр. Гурково. </w:t>
      </w:r>
    </w:p>
    <w:p w:rsidR="007408BB" w:rsidRPr="007408BB" w:rsidRDefault="007408BB" w:rsidP="007408BB">
      <w:pPr>
        <w:ind w:firstLine="720"/>
        <w:jc w:val="both"/>
        <w:rPr>
          <w:sz w:val="16"/>
          <w:szCs w:val="16"/>
          <w:lang w:val="en-US" w:eastAsia="en-US"/>
        </w:rPr>
      </w:pPr>
    </w:p>
    <w:p w:rsidR="007408BB" w:rsidRPr="007408BB" w:rsidRDefault="007408BB" w:rsidP="007408BB">
      <w:pPr>
        <w:ind w:firstLine="720"/>
        <w:jc w:val="both"/>
        <w:rPr>
          <w:lang w:val="x-none" w:eastAsia="en-US"/>
        </w:rPr>
      </w:pPr>
      <w:r w:rsidRPr="007408BB">
        <w:rPr>
          <w:b/>
          <w:sz w:val="28"/>
          <w:szCs w:val="28"/>
          <w:u w:val="single"/>
        </w:rPr>
        <w:t>МОТИВИ:</w:t>
      </w:r>
      <w:r w:rsidRPr="007408BB">
        <w:rPr>
          <w:lang w:val="x-none" w:eastAsia="en-US"/>
        </w:rPr>
        <w:t>Съгласно чл. 37, ал. 1 от Закона за общинската собственост, право на строеж върху имот – частна общинска собственост, се учредява след решение на общински съвет от кмета на общината чрез публичен търг или публично оповестен конкурс</w:t>
      </w:r>
      <w:r w:rsidRPr="007408BB">
        <w:rPr>
          <w:lang w:val="en-US" w:eastAsia="en-US"/>
        </w:rPr>
        <w:t xml:space="preserve"> </w:t>
      </w:r>
      <w:r w:rsidRPr="007408BB">
        <w:rPr>
          <w:lang w:val="x-none" w:eastAsia="en-US"/>
        </w:rPr>
        <w:t xml:space="preserve">и съобразно предвижданията на влязъл в сила подробен </w:t>
      </w:r>
      <w:proofErr w:type="spellStart"/>
      <w:r w:rsidRPr="007408BB">
        <w:rPr>
          <w:lang w:val="x-none" w:eastAsia="en-US"/>
        </w:rPr>
        <w:t>устройствен</w:t>
      </w:r>
      <w:proofErr w:type="spellEnd"/>
      <w:r w:rsidRPr="007408BB">
        <w:rPr>
          <w:lang w:val="x-none" w:eastAsia="en-US"/>
        </w:rPr>
        <w:t xml:space="preserve"> план. </w:t>
      </w:r>
    </w:p>
    <w:p w:rsidR="007408BB" w:rsidRPr="007408BB" w:rsidRDefault="007408BB" w:rsidP="007408BB">
      <w:pPr>
        <w:ind w:firstLine="720"/>
        <w:jc w:val="both"/>
        <w:rPr>
          <w:sz w:val="16"/>
          <w:szCs w:val="16"/>
          <w:lang w:val="x-none" w:eastAsia="en-US"/>
        </w:rPr>
      </w:pPr>
    </w:p>
    <w:p w:rsidR="007408BB" w:rsidRPr="007408BB" w:rsidRDefault="007408BB" w:rsidP="007408BB">
      <w:pPr>
        <w:ind w:firstLine="720"/>
        <w:jc w:val="both"/>
        <w:rPr>
          <w:lang w:val="x-none" w:eastAsia="en-US"/>
        </w:rPr>
      </w:pPr>
      <w:r w:rsidRPr="007408BB">
        <w:rPr>
          <w:lang w:val="x-none" w:eastAsia="en-US"/>
        </w:rPr>
        <w:t xml:space="preserve">На основание Заповед № </w:t>
      </w:r>
      <w:r w:rsidRPr="007408BB">
        <w:rPr>
          <w:lang w:val="en-US" w:eastAsia="en-US"/>
        </w:rPr>
        <w:t>217</w:t>
      </w:r>
      <w:r w:rsidRPr="007408BB">
        <w:rPr>
          <w:lang w:val="x-none" w:eastAsia="en-US"/>
        </w:rPr>
        <w:t>/</w:t>
      </w:r>
      <w:r w:rsidRPr="007408BB">
        <w:rPr>
          <w:lang w:val="en-US" w:eastAsia="en-US"/>
        </w:rPr>
        <w:t>15.08.2005</w:t>
      </w:r>
      <w:r w:rsidRPr="007408BB">
        <w:rPr>
          <w:lang w:val="x-none" w:eastAsia="en-US"/>
        </w:rPr>
        <w:t xml:space="preserve">г. на кмета на община Гурково с Договор № </w:t>
      </w:r>
      <w:r w:rsidRPr="007408BB">
        <w:rPr>
          <w:lang w:val="en-US" w:eastAsia="en-US"/>
        </w:rPr>
        <w:t>77</w:t>
      </w:r>
      <w:r w:rsidRPr="007408BB">
        <w:rPr>
          <w:lang w:val="x-none" w:eastAsia="en-US"/>
        </w:rPr>
        <w:t>/</w:t>
      </w:r>
      <w:r w:rsidRPr="007408BB">
        <w:rPr>
          <w:lang w:val="en-US" w:eastAsia="en-US"/>
        </w:rPr>
        <w:t>15.08.2005</w:t>
      </w:r>
      <w:r w:rsidRPr="007408BB">
        <w:rPr>
          <w:lang w:val="x-none" w:eastAsia="en-US"/>
        </w:rPr>
        <w:t xml:space="preserve">г. е учредено право на строеж за жилищни нужди на </w:t>
      </w:r>
      <w:r w:rsidRPr="007408BB">
        <w:rPr>
          <w:b/>
          <w:bCs/>
          <w:szCs w:val="20"/>
          <w:lang w:eastAsia="en-US"/>
        </w:rPr>
        <w:t xml:space="preserve">Елка </w:t>
      </w:r>
      <w:r w:rsidR="007D3868">
        <w:rPr>
          <w:b/>
          <w:bCs/>
          <w:szCs w:val="20"/>
          <w:lang w:val="en-US" w:eastAsia="en-US"/>
        </w:rPr>
        <w:t>*******</w:t>
      </w:r>
      <w:r w:rsidRPr="007408BB">
        <w:rPr>
          <w:b/>
          <w:bCs/>
          <w:szCs w:val="20"/>
          <w:lang w:eastAsia="en-US"/>
        </w:rPr>
        <w:t xml:space="preserve"> Ангелова</w:t>
      </w:r>
      <w:r w:rsidRPr="007408BB">
        <w:rPr>
          <w:lang w:val="x-none" w:eastAsia="en-US"/>
        </w:rPr>
        <w:t>, върху недвижим имот – частна общинска собственост</w:t>
      </w:r>
      <w:r w:rsidRPr="007408BB">
        <w:rPr>
          <w:lang w:val="en-US" w:eastAsia="en-US"/>
        </w:rPr>
        <w:t>,</w:t>
      </w:r>
      <w:r w:rsidRPr="007408BB">
        <w:rPr>
          <w:lang w:val="x-none" w:eastAsia="en-US"/>
        </w:rPr>
        <w:t xml:space="preserve"> вписан в Службата по вписванията с Акт № </w:t>
      </w:r>
      <w:r w:rsidRPr="007408BB">
        <w:rPr>
          <w:lang w:val="en-US" w:eastAsia="en-US"/>
        </w:rPr>
        <w:t>3</w:t>
      </w:r>
      <w:r w:rsidRPr="007408BB">
        <w:rPr>
          <w:lang w:val="x-none" w:eastAsia="en-US"/>
        </w:rPr>
        <w:t xml:space="preserve">, том </w:t>
      </w:r>
      <w:r w:rsidRPr="007408BB">
        <w:rPr>
          <w:lang w:val="en-US" w:eastAsia="en-US"/>
        </w:rPr>
        <w:t>9</w:t>
      </w:r>
      <w:r w:rsidRPr="007408BB">
        <w:rPr>
          <w:lang w:val="x-none" w:eastAsia="en-US"/>
        </w:rPr>
        <w:t xml:space="preserve">, </w:t>
      </w:r>
      <w:r w:rsidRPr="007408BB">
        <w:rPr>
          <w:lang w:eastAsia="en-US"/>
        </w:rPr>
        <w:t>п. 9145, 47925</w:t>
      </w:r>
      <w:r w:rsidRPr="007408BB">
        <w:rPr>
          <w:lang w:val="x-none" w:eastAsia="en-US"/>
        </w:rPr>
        <w:t xml:space="preserve">, Вх.рег. № </w:t>
      </w:r>
      <w:r w:rsidRPr="007408BB">
        <w:rPr>
          <w:lang w:eastAsia="en-US"/>
        </w:rPr>
        <w:t>8381</w:t>
      </w:r>
      <w:r w:rsidRPr="007408BB">
        <w:rPr>
          <w:lang w:val="x-none" w:eastAsia="en-US"/>
        </w:rPr>
        <w:t>/</w:t>
      </w:r>
      <w:r w:rsidRPr="007408BB">
        <w:rPr>
          <w:lang w:eastAsia="en-US"/>
        </w:rPr>
        <w:t>01.12.2005</w:t>
      </w:r>
      <w:r w:rsidRPr="007408BB">
        <w:rPr>
          <w:lang w:val="x-none" w:eastAsia="en-US"/>
        </w:rPr>
        <w:t>г.</w:t>
      </w:r>
      <w:r w:rsidRPr="007408BB">
        <w:rPr>
          <w:lang w:eastAsia="en-US"/>
        </w:rPr>
        <w:t xml:space="preserve">, </w:t>
      </w:r>
      <w:r w:rsidRPr="007408BB">
        <w:rPr>
          <w:lang w:val="x-none" w:eastAsia="en-US"/>
        </w:rPr>
        <w:t xml:space="preserve">представляващ: </w:t>
      </w:r>
    </w:p>
    <w:p w:rsidR="007408BB" w:rsidRPr="007408BB" w:rsidRDefault="007408BB" w:rsidP="007408BB">
      <w:pPr>
        <w:ind w:firstLine="720"/>
        <w:jc w:val="both"/>
        <w:rPr>
          <w:lang w:val="x-none" w:eastAsia="en-US"/>
        </w:rPr>
      </w:pPr>
      <w:r w:rsidRPr="007408BB">
        <w:rPr>
          <w:lang w:val="x-none" w:eastAsia="en-US"/>
        </w:rPr>
        <w:t xml:space="preserve">Поземлен имот с </w:t>
      </w:r>
      <w:r w:rsidRPr="007408BB">
        <w:rPr>
          <w:b/>
          <w:lang w:val="x-none" w:eastAsia="en-US"/>
        </w:rPr>
        <w:t>идентификатор 18157.501.20</w:t>
      </w:r>
      <w:r w:rsidRPr="007408BB">
        <w:rPr>
          <w:b/>
          <w:lang w:eastAsia="en-US"/>
        </w:rPr>
        <w:t>31</w:t>
      </w:r>
      <w:r w:rsidRPr="007408BB">
        <w:rPr>
          <w:lang w:val="x-none" w:eastAsia="en-US"/>
        </w:rPr>
        <w:t xml:space="preserve"> по кадастралната карта и кадастралните регистри, одобрени със Заповед РД – 18-3 / 18.01.2010г. на Изпълнителния Директор на АГКК, с адрес на поземления имот: гр. Гурково, общ. Гурково, ул. „</w:t>
      </w:r>
      <w:r w:rsidRPr="007408BB">
        <w:rPr>
          <w:lang w:eastAsia="en-US"/>
        </w:rPr>
        <w:t>Равнец</w:t>
      </w:r>
      <w:r w:rsidRPr="007408BB">
        <w:rPr>
          <w:lang w:val="x-none" w:eastAsia="en-US"/>
        </w:rPr>
        <w:t xml:space="preserve">” № </w:t>
      </w:r>
      <w:r w:rsidRPr="007408BB">
        <w:rPr>
          <w:lang w:eastAsia="en-US"/>
        </w:rPr>
        <w:t>20</w:t>
      </w:r>
      <w:r w:rsidRPr="007408BB">
        <w:rPr>
          <w:lang w:val="x-none" w:eastAsia="en-US"/>
        </w:rPr>
        <w:t xml:space="preserve"> п.к. 6199, Площ на имота: </w:t>
      </w:r>
      <w:r w:rsidRPr="007408BB">
        <w:rPr>
          <w:b/>
          <w:lang w:eastAsia="en-US"/>
        </w:rPr>
        <w:t>491</w:t>
      </w:r>
      <w:r w:rsidRPr="007408BB">
        <w:rPr>
          <w:b/>
          <w:lang w:val="x-none" w:eastAsia="en-US"/>
        </w:rPr>
        <w:t>кв.м. /</w:t>
      </w:r>
      <w:r w:rsidRPr="007408BB">
        <w:rPr>
          <w:lang w:eastAsia="en-US"/>
        </w:rPr>
        <w:t>четиристотин</w:t>
      </w:r>
      <w:r w:rsidRPr="007408BB">
        <w:rPr>
          <w:lang w:val="x-none" w:eastAsia="en-US"/>
        </w:rPr>
        <w:t xml:space="preserve"> деветдесет и </w:t>
      </w:r>
      <w:r w:rsidRPr="007408BB">
        <w:rPr>
          <w:lang w:eastAsia="en-US"/>
        </w:rPr>
        <w:t xml:space="preserve">един </w:t>
      </w:r>
      <w:r w:rsidRPr="007408BB">
        <w:rPr>
          <w:lang w:val="x-none" w:eastAsia="en-US"/>
        </w:rPr>
        <w:t>кв.м./ Трайно предназначение на територията</w:t>
      </w:r>
      <w:r w:rsidRPr="007408BB">
        <w:rPr>
          <w:b/>
          <w:bCs/>
          <w:lang w:val="x-none" w:eastAsia="en-US"/>
        </w:rPr>
        <w:t>: Урбанизирана</w:t>
      </w:r>
      <w:r w:rsidRPr="007408BB">
        <w:rPr>
          <w:bCs/>
          <w:lang w:val="x-none" w:eastAsia="en-US"/>
        </w:rPr>
        <w:t xml:space="preserve">. Начин на трайно ползване: </w:t>
      </w:r>
      <w:r w:rsidRPr="007408BB">
        <w:rPr>
          <w:b/>
          <w:bCs/>
          <w:lang w:val="x-none" w:eastAsia="en-US"/>
        </w:rPr>
        <w:t xml:space="preserve">Ниско застрояване /до 10 м./, </w:t>
      </w:r>
      <w:r w:rsidRPr="007408BB">
        <w:rPr>
          <w:lang w:val="x-none" w:eastAsia="en-US"/>
        </w:rPr>
        <w:t xml:space="preserve">при граници и съседи на целия имот: </w:t>
      </w:r>
      <w:r w:rsidRPr="007408BB">
        <w:rPr>
          <w:szCs w:val="20"/>
          <w:lang w:val="x-none" w:eastAsia="en-US"/>
        </w:rPr>
        <w:t>18157.501.</w:t>
      </w:r>
      <w:r w:rsidRPr="007408BB">
        <w:rPr>
          <w:szCs w:val="20"/>
          <w:lang w:eastAsia="en-US"/>
        </w:rPr>
        <w:t>2032</w:t>
      </w:r>
      <w:r w:rsidRPr="007408BB">
        <w:rPr>
          <w:szCs w:val="20"/>
          <w:lang w:val="x-none" w:eastAsia="en-US"/>
        </w:rPr>
        <w:t>, 18157.501.2</w:t>
      </w:r>
      <w:r w:rsidRPr="007408BB">
        <w:rPr>
          <w:szCs w:val="20"/>
          <w:lang w:eastAsia="en-US"/>
        </w:rPr>
        <w:t>812</w:t>
      </w:r>
      <w:r w:rsidRPr="007408BB">
        <w:rPr>
          <w:szCs w:val="20"/>
          <w:lang w:val="x-none" w:eastAsia="en-US"/>
        </w:rPr>
        <w:t>, 18157.501.20</w:t>
      </w:r>
      <w:r w:rsidRPr="007408BB">
        <w:rPr>
          <w:szCs w:val="20"/>
          <w:lang w:eastAsia="en-US"/>
        </w:rPr>
        <w:t>30</w:t>
      </w:r>
      <w:r w:rsidRPr="007408BB">
        <w:rPr>
          <w:szCs w:val="20"/>
          <w:lang w:val="x-none" w:eastAsia="en-US"/>
        </w:rPr>
        <w:t>, 18157.501.501</w:t>
      </w:r>
    </w:p>
    <w:p w:rsidR="007408BB" w:rsidRPr="007408BB" w:rsidRDefault="007408BB" w:rsidP="007408BB">
      <w:pPr>
        <w:jc w:val="both"/>
        <w:rPr>
          <w:lang w:val="x-none" w:eastAsia="en-US"/>
        </w:rPr>
      </w:pPr>
      <w:r w:rsidRPr="007408BB">
        <w:rPr>
          <w:b/>
          <w:bCs/>
          <w:lang w:val="x-none" w:eastAsia="en-US"/>
        </w:rPr>
        <w:t>Номер по предходен план</w:t>
      </w:r>
      <w:r w:rsidRPr="007408BB">
        <w:rPr>
          <w:bCs/>
          <w:lang w:val="x-none" w:eastAsia="en-US"/>
        </w:rPr>
        <w:t>:</w:t>
      </w:r>
      <w:r w:rsidRPr="007408BB">
        <w:rPr>
          <w:b/>
          <w:bCs/>
          <w:lang w:val="x-none" w:eastAsia="en-US"/>
        </w:rPr>
        <w:t xml:space="preserve"> </w:t>
      </w:r>
      <w:r w:rsidRPr="007408BB">
        <w:rPr>
          <w:bCs/>
          <w:lang w:val="x-none" w:eastAsia="en-US"/>
        </w:rPr>
        <w:t>квартал 6</w:t>
      </w:r>
      <w:r w:rsidRPr="007408BB">
        <w:rPr>
          <w:bCs/>
          <w:lang w:eastAsia="en-US"/>
        </w:rPr>
        <w:t>9</w:t>
      </w:r>
      <w:r w:rsidRPr="007408BB">
        <w:rPr>
          <w:bCs/>
          <w:lang w:val="x-none" w:eastAsia="en-US"/>
        </w:rPr>
        <w:t xml:space="preserve"> </w:t>
      </w:r>
      <w:r w:rsidRPr="007408BB">
        <w:rPr>
          <w:lang w:val="x-none" w:eastAsia="en-US"/>
        </w:rPr>
        <w:t xml:space="preserve">/шестдесет и </w:t>
      </w:r>
      <w:r w:rsidRPr="007408BB">
        <w:rPr>
          <w:lang w:eastAsia="en-US"/>
        </w:rPr>
        <w:t>девет</w:t>
      </w:r>
      <w:r w:rsidRPr="007408BB">
        <w:rPr>
          <w:lang w:val="x-none" w:eastAsia="en-US"/>
        </w:rPr>
        <w:t>/</w:t>
      </w:r>
      <w:r w:rsidRPr="007408BB">
        <w:rPr>
          <w:bCs/>
          <w:lang w:val="x-none" w:eastAsia="en-US"/>
        </w:rPr>
        <w:t xml:space="preserve">, парцел: </w:t>
      </w:r>
      <w:r w:rsidRPr="007408BB">
        <w:rPr>
          <w:bCs/>
          <w:lang w:eastAsia="en-US"/>
        </w:rPr>
        <w:t>Х</w:t>
      </w:r>
      <w:r w:rsidRPr="007408BB">
        <w:rPr>
          <w:bCs/>
          <w:lang w:val="en-US" w:eastAsia="en-US"/>
        </w:rPr>
        <w:t>VIII</w:t>
      </w:r>
      <w:r w:rsidRPr="007408BB">
        <w:rPr>
          <w:bCs/>
          <w:lang w:val="x-none" w:eastAsia="en-US"/>
        </w:rPr>
        <w:t xml:space="preserve"> </w:t>
      </w:r>
      <w:r w:rsidRPr="007408BB">
        <w:rPr>
          <w:lang w:val="x-none" w:eastAsia="en-US"/>
        </w:rPr>
        <w:t>/</w:t>
      </w:r>
      <w:r w:rsidRPr="007408BB">
        <w:rPr>
          <w:lang w:eastAsia="en-US"/>
        </w:rPr>
        <w:t>осемнадесети</w:t>
      </w:r>
      <w:r w:rsidRPr="007408BB">
        <w:rPr>
          <w:lang w:val="x-none" w:eastAsia="en-US"/>
        </w:rPr>
        <w:t>/</w:t>
      </w:r>
    </w:p>
    <w:p w:rsidR="007408BB" w:rsidRPr="007408BB" w:rsidRDefault="007408BB" w:rsidP="007408BB">
      <w:pPr>
        <w:ind w:firstLine="720"/>
        <w:jc w:val="both"/>
        <w:rPr>
          <w:sz w:val="22"/>
          <w:lang w:eastAsia="en-US"/>
        </w:rPr>
      </w:pPr>
      <w:proofErr w:type="spellStart"/>
      <w:r w:rsidRPr="007408BB">
        <w:rPr>
          <w:lang w:val="ru-RU" w:eastAsia="en-US"/>
        </w:rPr>
        <w:t>Суперфициарът</w:t>
      </w:r>
      <w:proofErr w:type="spellEnd"/>
      <w:r w:rsidRPr="007408BB">
        <w:rPr>
          <w:lang w:val="ru-RU" w:eastAsia="en-US"/>
        </w:rPr>
        <w:t xml:space="preserve"> </w:t>
      </w:r>
      <w:r w:rsidRPr="007408BB">
        <w:rPr>
          <w:b/>
          <w:bCs/>
          <w:szCs w:val="20"/>
          <w:lang w:eastAsia="en-US"/>
        </w:rPr>
        <w:t xml:space="preserve">Елка </w:t>
      </w:r>
      <w:r w:rsidR="007D3868">
        <w:rPr>
          <w:b/>
          <w:bCs/>
          <w:szCs w:val="20"/>
          <w:lang w:val="en-US" w:eastAsia="en-US"/>
        </w:rPr>
        <w:t>*******</w:t>
      </w:r>
      <w:r w:rsidRPr="007408BB">
        <w:rPr>
          <w:b/>
          <w:bCs/>
          <w:szCs w:val="20"/>
          <w:lang w:eastAsia="en-US"/>
        </w:rPr>
        <w:t xml:space="preserve"> Ангелова </w:t>
      </w:r>
      <w:r w:rsidRPr="007408BB">
        <w:rPr>
          <w:b/>
          <w:bCs/>
          <w:szCs w:val="20"/>
          <w:u w:val="single"/>
          <w:lang w:eastAsia="en-US"/>
        </w:rPr>
        <w:t>продава</w:t>
      </w:r>
      <w:r w:rsidRPr="007408BB">
        <w:rPr>
          <w:bCs/>
          <w:szCs w:val="20"/>
          <w:lang w:eastAsia="en-US"/>
        </w:rPr>
        <w:t xml:space="preserve"> законно построената от нея сграда с идентификатор</w:t>
      </w:r>
      <w:r w:rsidRPr="007408BB">
        <w:rPr>
          <w:b/>
          <w:bCs/>
          <w:szCs w:val="20"/>
          <w:lang w:eastAsia="en-US"/>
        </w:rPr>
        <w:t xml:space="preserve"> </w:t>
      </w:r>
      <w:r w:rsidRPr="007408BB">
        <w:rPr>
          <w:b/>
          <w:lang w:val="x-none" w:eastAsia="en-US"/>
        </w:rPr>
        <w:t>18157.501.20</w:t>
      </w:r>
      <w:r w:rsidRPr="007408BB">
        <w:rPr>
          <w:b/>
          <w:lang w:eastAsia="en-US"/>
        </w:rPr>
        <w:t>31.1, със застроена площ 43 кв</w:t>
      </w:r>
      <w:proofErr w:type="gramStart"/>
      <w:r w:rsidRPr="007408BB">
        <w:rPr>
          <w:b/>
          <w:lang w:eastAsia="en-US"/>
        </w:rPr>
        <w:t>.м</w:t>
      </w:r>
      <w:proofErr w:type="gramEnd"/>
      <w:r w:rsidRPr="007408BB">
        <w:rPr>
          <w:b/>
          <w:lang w:eastAsia="en-US"/>
        </w:rPr>
        <w:t xml:space="preserve"> </w:t>
      </w:r>
      <w:r w:rsidRPr="007408BB">
        <w:rPr>
          <w:lang w:eastAsia="en-US"/>
        </w:rPr>
        <w:t xml:space="preserve">/четиридесет и три кв.м./, на един етаж, с предназначение – еднофамилна жилищна сграда, построена на основание учредено право на строеж съгласно </w:t>
      </w:r>
      <w:r w:rsidRPr="007408BB">
        <w:rPr>
          <w:lang w:val="x-none" w:eastAsia="en-US"/>
        </w:rPr>
        <w:t xml:space="preserve">Договор № </w:t>
      </w:r>
      <w:r w:rsidRPr="007408BB">
        <w:rPr>
          <w:lang w:val="en-US" w:eastAsia="en-US"/>
        </w:rPr>
        <w:t>77</w:t>
      </w:r>
      <w:r w:rsidRPr="007408BB">
        <w:rPr>
          <w:lang w:val="x-none" w:eastAsia="en-US"/>
        </w:rPr>
        <w:t>/</w:t>
      </w:r>
      <w:r w:rsidRPr="007408BB">
        <w:rPr>
          <w:lang w:val="en-US" w:eastAsia="en-US"/>
        </w:rPr>
        <w:t>15.08.2005</w:t>
      </w:r>
      <w:r w:rsidRPr="007408BB">
        <w:rPr>
          <w:lang w:val="x-none" w:eastAsia="en-US"/>
        </w:rPr>
        <w:t>г.</w:t>
      </w:r>
      <w:r w:rsidRPr="007408BB">
        <w:rPr>
          <w:lang w:eastAsia="en-US"/>
        </w:rPr>
        <w:t xml:space="preserve">, сключен с община Гурково в поземлен </w:t>
      </w:r>
      <w:r w:rsidRPr="007408BB">
        <w:rPr>
          <w:lang w:val="x-none" w:eastAsia="en-US"/>
        </w:rPr>
        <w:t xml:space="preserve">имот с </w:t>
      </w:r>
      <w:r w:rsidRPr="007408BB">
        <w:rPr>
          <w:b/>
          <w:lang w:val="x-none" w:eastAsia="en-US"/>
        </w:rPr>
        <w:t>идентификатор 18157.501.20</w:t>
      </w:r>
      <w:r w:rsidRPr="007408BB">
        <w:rPr>
          <w:b/>
          <w:lang w:eastAsia="en-US"/>
        </w:rPr>
        <w:t xml:space="preserve">31 на Анета  </w:t>
      </w:r>
      <w:r w:rsidR="007D3868">
        <w:rPr>
          <w:b/>
          <w:lang w:val="en-US" w:eastAsia="en-US"/>
        </w:rPr>
        <w:t>******</w:t>
      </w:r>
      <w:r w:rsidRPr="007408BB">
        <w:rPr>
          <w:b/>
          <w:lang w:eastAsia="en-US"/>
        </w:rPr>
        <w:t xml:space="preserve"> Иванова. Нотариален акт №185, т. 2, рег. № 3317, дело № 385 от 2015г., </w:t>
      </w:r>
      <w:r w:rsidRPr="007408BB">
        <w:rPr>
          <w:lang w:val="x-none" w:eastAsia="en-US"/>
        </w:rPr>
        <w:t xml:space="preserve">вписан в </w:t>
      </w:r>
      <w:r w:rsidRPr="007408BB">
        <w:rPr>
          <w:bCs/>
          <w:szCs w:val="20"/>
          <w:lang w:eastAsia="en-US"/>
        </w:rPr>
        <w:t>Службата</w:t>
      </w:r>
      <w:r w:rsidRPr="007408BB">
        <w:rPr>
          <w:lang w:val="x-none" w:eastAsia="en-US"/>
        </w:rPr>
        <w:t xml:space="preserve"> по вписванията с Акт № </w:t>
      </w:r>
      <w:r w:rsidRPr="007408BB">
        <w:rPr>
          <w:lang w:eastAsia="en-US"/>
        </w:rPr>
        <w:t>97</w:t>
      </w:r>
      <w:r w:rsidRPr="007408BB">
        <w:rPr>
          <w:lang w:val="x-none" w:eastAsia="en-US"/>
        </w:rPr>
        <w:t xml:space="preserve">, том </w:t>
      </w:r>
      <w:r w:rsidRPr="007408BB">
        <w:rPr>
          <w:lang w:eastAsia="en-US"/>
        </w:rPr>
        <w:t>21</w:t>
      </w:r>
      <w:r w:rsidRPr="007408BB">
        <w:rPr>
          <w:lang w:val="x-none" w:eastAsia="en-US"/>
        </w:rPr>
        <w:t xml:space="preserve">, </w:t>
      </w:r>
      <w:r w:rsidRPr="007408BB">
        <w:rPr>
          <w:b/>
          <w:lang w:eastAsia="en-US"/>
        </w:rPr>
        <w:t>дело № 4303</w:t>
      </w:r>
      <w:r w:rsidRPr="007408BB">
        <w:rPr>
          <w:lang w:val="x-none" w:eastAsia="en-US"/>
        </w:rPr>
        <w:t xml:space="preserve">, Вх.рег. № </w:t>
      </w:r>
      <w:r w:rsidRPr="007408BB">
        <w:rPr>
          <w:lang w:eastAsia="en-US"/>
        </w:rPr>
        <w:t>6443</w:t>
      </w:r>
      <w:r w:rsidRPr="007408BB">
        <w:rPr>
          <w:lang w:val="x-none" w:eastAsia="en-US"/>
        </w:rPr>
        <w:t>/</w:t>
      </w:r>
      <w:r w:rsidRPr="007408BB">
        <w:rPr>
          <w:lang w:eastAsia="en-US"/>
        </w:rPr>
        <w:t>13.08.2015</w:t>
      </w:r>
      <w:r w:rsidRPr="007408BB">
        <w:rPr>
          <w:lang w:val="x-none" w:eastAsia="en-US"/>
        </w:rPr>
        <w:t>г</w:t>
      </w:r>
      <w:r w:rsidRPr="007408BB">
        <w:rPr>
          <w:sz w:val="28"/>
          <w:lang w:val="x-none" w:eastAsia="en-US"/>
        </w:rPr>
        <w:t>.</w:t>
      </w:r>
    </w:p>
    <w:p w:rsidR="007408BB" w:rsidRPr="007408BB" w:rsidRDefault="007408BB" w:rsidP="007408BB">
      <w:pPr>
        <w:ind w:firstLine="720"/>
        <w:jc w:val="both"/>
        <w:rPr>
          <w:lang w:eastAsia="en-US"/>
        </w:rPr>
      </w:pPr>
      <w:r w:rsidRPr="007408BB">
        <w:rPr>
          <w:lang w:val="x-none" w:eastAsia="en-US"/>
        </w:rPr>
        <w:t xml:space="preserve">В </w:t>
      </w:r>
      <w:r w:rsidRPr="007408BB">
        <w:rPr>
          <w:bCs/>
          <w:szCs w:val="20"/>
          <w:lang w:eastAsia="en-US"/>
        </w:rPr>
        <w:t>Общинска</w:t>
      </w:r>
      <w:r w:rsidRPr="007408BB">
        <w:rPr>
          <w:lang w:val="x-none" w:eastAsia="en-US"/>
        </w:rPr>
        <w:t xml:space="preserve"> администрация гр.Гурково е постъпило заявление с Вх.№ </w:t>
      </w:r>
      <w:r w:rsidRPr="007408BB">
        <w:rPr>
          <w:lang w:eastAsia="en-US"/>
        </w:rPr>
        <w:t>К-3335</w:t>
      </w:r>
      <w:r w:rsidRPr="007408BB">
        <w:rPr>
          <w:lang w:val="x-none" w:eastAsia="en-US"/>
        </w:rPr>
        <w:t xml:space="preserve"> от </w:t>
      </w:r>
      <w:r w:rsidRPr="007408BB">
        <w:rPr>
          <w:lang w:eastAsia="en-US"/>
        </w:rPr>
        <w:t>09.10.2020</w:t>
      </w:r>
      <w:r w:rsidRPr="007408BB">
        <w:rPr>
          <w:lang w:val="x-none" w:eastAsia="en-US"/>
        </w:rPr>
        <w:t xml:space="preserve"> г. от </w:t>
      </w:r>
      <w:r w:rsidRPr="007408BB">
        <w:rPr>
          <w:lang w:eastAsia="en-US"/>
        </w:rPr>
        <w:t xml:space="preserve">Румяна </w:t>
      </w:r>
      <w:r w:rsidR="007D3868">
        <w:rPr>
          <w:lang w:val="en-US" w:eastAsia="en-US"/>
        </w:rPr>
        <w:t>********</w:t>
      </w:r>
      <w:r w:rsidRPr="007408BB">
        <w:rPr>
          <w:lang w:eastAsia="en-US"/>
        </w:rPr>
        <w:t xml:space="preserve"> Филипова</w:t>
      </w:r>
      <w:r w:rsidRPr="007408BB">
        <w:rPr>
          <w:lang w:val="x-none" w:eastAsia="en-US"/>
        </w:rPr>
        <w:t>, жител на гр. Гурково, ул. ”</w:t>
      </w:r>
      <w:r w:rsidRPr="007408BB">
        <w:rPr>
          <w:lang w:eastAsia="en-US"/>
        </w:rPr>
        <w:t>Лозенец</w:t>
      </w:r>
      <w:r w:rsidRPr="007408BB">
        <w:rPr>
          <w:lang w:val="x-none" w:eastAsia="en-US"/>
        </w:rPr>
        <w:t xml:space="preserve">” </w:t>
      </w:r>
      <w:r w:rsidRPr="007408BB">
        <w:rPr>
          <w:lang w:eastAsia="en-US"/>
        </w:rPr>
        <w:br/>
      </w:r>
      <w:r w:rsidRPr="007408BB">
        <w:rPr>
          <w:lang w:val="x-none" w:eastAsia="en-US"/>
        </w:rPr>
        <w:t xml:space="preserve">№ </w:t>
      </w:r>
      <w:r w:rsidR="007D3868">
        <w:rPr>
          <w:lang w:val="en-US" w:eastAsia="en-US"/>
        </w:rPr>
        <w:t>**</w:t>
      </w:r>
      <w:r w:rsidRPr="007408BB">
        <w:rPr>
          <w:lang w:val="x-none" w:eastAsia="en-US"/>
        </w:rPr>
        <w:t>, относно желанието на лицето</w:t>
      </w:r>
      <w:r w:rsidRPr="007408BB">
        <w:rPr>
          <w:lang w:eastAsia="en-US"/>
        </w:rPr>
        <w:t xml:space="preserve"> да му бъде учредено право на строеж за жилищна сграда в гореописания имот с идентификатор </w:t>
      </w:r>
      <w:r w:rsidRPr="007408BB">
        <w:rPr>
          <w:b/>
          <w:lang w:val="x-none" w:eastAsia="en-US"/>
        </w:rPr>
        <w:t>18157.501.20</w:t>
      </w:r>
      <w:r w:rsidRPr="007408BB">
        <w:rPr>
          <w:b/>
          <w:lang w:eastAsia="en-US"/>
        </w:rPr>
        <w:t>31</w:t>
      </w:r>
    </w:p>
    <w:p w:rsidR="007408BB" w:rsidRPr="007408BB" w:rsidRDefault="007408BB" w:rsidP="007408BB">
      <w:pPr>
        <w:ind w:firstLine="720"/>
        <w:jc w:val="both"/>
        <w:rPr>
          <w:szCs w:val="20"/>
          <w:lang w:eastAsia="en-US"/>
        </w:rPr>
      </w:pPr>
      <w:r w:rsidRPr="007408BB">
        <w:rPr>
          <w:lang w:val="x-none" w:eastAsia="en-US"/>
        </w:rPr>
        <w:t xml:space="preserve">Подробният </w:t>
      </w:r>
      <w:proofErr w:type="spellStart"/>
      <w:r w:rsidRPr="007408BB">
        <w:rPr>
          <w:lang w:val="x-none" w:eastAsia="en-US"/>
        </w:rPr>
        <w:t>устройствен</w:t>
      </w:r>
      <w:proofErr w:type="spellEnd"/>
      <w:r w:rsidRPr="007408BB">
        <w:rPr>
          <w:lang w:val="x-none" w:eastAsia="en-US"/>
        </w:rPr>
        <w:t xml:space="preserve"> план предвижда застрояване в района </w:t>
      </w:r>
      <w:r w:rsidRPr="007408BB">
        <w:rPr>
          <w:lang w:eastAsia="en-US"/>
        </w:rPr>
        <w:t xml:space="preserve">- </w:t>
      </w:r>
      <w:r w:rsidRPr="007408BB">
        <w:rPr>
          <w:lang w:val="x-none" w:eastAsia="en-US"/>
        </w:rPr>
        <w:t>„За жилищно строителство”.</w:t>
      </w:r>
      <w:r w:rsidRPr="007408BB">
        <w:rPr>
          <w:lang w:eastAsia="en-US"/>
        </w:rPr>
        <w:t xml:space="preserve"> Съгласно комбинирана скица № 20/15.03.2021 г., с вписани от Главния архитект на Община Гурково допустими параметри на застрояване в посочения  имот, площта на имота</w:t>
      </w:r>
      <w:r w:rsidRPr="007408BB">
        <w:rPr>
          <w:lang w:val="x-none" w:eastAsia="en-US"/>
        </w:rPr>
        <w:t xml:space="preserve"> </w:t>
      </w:r>
      <w:r w:rsidRPr="007408BB">
        <w:rPr>
          <w:lang w:eastAsia="en-US"/>
        </w:rPr>
        <w:t>и построената към момента сграда, позволяват да бъде учредено</w:t>
      </w:r>
      <w:r w:rsidRPr="007408BB">
        <w:rPr>
          <w:lang w:val="x-none" w:eastAsia="en-US"/>
        </w:rPr>
        <w:t xml:space="preserve"> </w:t>
      </w:r>
      <w:r w:rsidRPr="007408BB">
        <w:rPr>
          <w:lang w:eastAsia="en-US"/>
        </w:rPr>
        <w:t xml:space="preserve">второ </w:t>
      </w:r>
      <w:r w:rsidRPr="007408BB">
        <w:rPr>
          <w:lang w:val="x-none" w:eastAsia="en-US"/>
        </w:rPr>
        <w:t xml:space="preserve">възмездно право на строеж за жилищно строителство върху недвижим имот – частна общинска собственост, представляващ </w:t>
      </w:r>
      <w:r w:rsidRPr="007408BB">
        <w:rPr>
          <w:lang w:val="ru-RU" w:eastAsia="en-US"/>
        </w:rPr>
        <w:t xml:space="preserve"> </w:t>
      </w:r>
      <w:proofErr w:type="spellStart"/>
      <w:r w:rsidRPr="007408BB">
        <w:rPr>
          <w:b/>
          <w:lang w:val="en-AU" w:eastAsia="en-US"/>
        </w:rPr>
        <w:t>поземлен</w:t>
      </w:r>
      <w:proofErr w:type="spellEnd"/>
      <w:r w:rsidRPr="007408BB">
        <w:rPr>
          <w:b/>
          <w:lang w:val="en-AU" w:eastAsia="en-US"/>
        </w:rPr>
        <w:t xml:space="preserve"> </w:t>
      </w:r>
      <w:proofErr w:type="spellStart"/>
      <w:r w:rsidRPr="007408BB">
        <w:rPr>
          <w:b/>
          <w:lang w:val="en-AU" w:eastAsia="en-US"/>
        </w:rPr>
        <w:t>имот</w:t>
      </w:r>
      <w:proofErr w:type="spellEnd"/>
      <w:r w:rsidRPr="007408BB">
        <w:rPr>
          <w:b/>
          <w:lang w:val="en-AU" w:eastAsia="en-US"/>
        </w:rPr>
        <w:t xml:space="preserve"> с</w:t>
      </w:r>
      <w:r w:rsidRPr="007408BB">
        <w:rPr>
          <w:lang w:val="en-AU" w:eastAsia="en-US"/>
        </w:rPr>
        <w:t xml:space="preserve"> </w:t>
      </w:r>
      <w:proofErr w:type="spellStart"/>
      <w:r w:rsidRPr="007408BB">
        <w:rPr>
          <w:b/>
          <w:lang w:val="en-AU" w:eastAsia="en-US"/>
        </w:rPr>
        <w:t>идентификатор</w:t>
      </w:r>
      <w:proofErr w:type="spellEnd"/>
      <w:r w:rsidRPr="007408BB">
        <w:rPr>
          <w:b/>
          <w:lang w:val="en-AU" w:eastAsia="en-US"/>
        </w:rPr>
        <w:t xml:space="preserve"> 18157.501.20</w:t>
      </w:r>
      <w:r w:rsidRPr="007408BB">
        <w:rPr>
          <w:b/>
          <w:lang w:eastAsia="en-US"/>
        </w:rPr>
        <w:t>31</w:t>
      </w:r>
      <w:r w:rsidRPr="007408BB">
        <w:rPr>
          <w:lang w:val="en-AU" w:eastAsia="en-US"/>
        </w:rPr>
        <w:t xml:space="preserve"> </w:t>
      </w:r>
      <w:proofErr w:type="spellStart"/>
      <w:r w:rsidRPr="007408BB">
        <w:rPr>
          <w:lang w:val="en-AU" w:eastAsia="en-US"/>
        </w:rPr>
        <w:t>по</w:t>
      </w:r>
      <w:proofErr w:type="spellEnd"/>
      <w:r w:rsidRPr="007408BB">
        <w:rPr>
          <w:lang w:val="en-AU" w:eastAsia="en-US"/>
        </w:rPr>
        <w:t xml:space="preserve"> </w:t>
      </w:r>
      <w:proofErr w:type="spellStart"/>
      <w:r w:rsidRPr="007408BB">
        <w:rPr>
          <w:lang w:val="en-AU" w:eastAsia="en-US"/>
        </w:rPr>
        <w:t>кадастралната</w:t>
      </w:r>
      <w:proofErr w:type="spellEnd"/>
      <w:r w:rsidRPr="007408BB">
        <w:rPr>
          <w:lang w:val="en-AU" w:eastAsia="en-US"/>
        </w:rPr>
        <w:t xml:space="preserve"> </w:t>
      </w:r>
      <w:proofErr w:type="spellStart"/>
      <w:r w:rsidRPr="007408BB">
        <w:rPr>
          <w:lang w:val="en-AU" w:eastAsia="en-US"/>
        </w:rPr>
        <w:t>карта</w:t>
      </w:r>
      <w:proofErr w:type="spellEnd"/>
      <w:r w:rsidRPr="007408BB">
        <w:rPr>
          <w:lang w:val="en-AU" w:eastAsia="en-US"/>
        </w:rPr>
        <w:t xml:space="preserve"> и </w:t>
      </w:r>
      <w:proofErr w:type="spellStart"/>
      <w:r w:rsidRPr="007408BB">
        <w:rPr>
          <w:lang w:val="en-AU" w:eastAsia="en-US"/>
        </w:rPr>
        <w:t>кадастралните</w:t>
      </w:r>
      <w:proofErr w:type="spellEnd"/>
      <w:r w:rsidRPr="007408BB">
        <w:rPr>
          <w:lang w:val="en-AU" w:eastAsia="en-US"/>
        </w:rPr>
        <w:t xml:space="preserve"> </w:t>
      </w:r>
      <w:proofErr w:type="spellStart"/>
      <w:r w:rsidRPr="007408BB">
        <w:rPr>
          <w:lang w:val="en-AU" w:eastAsia="en-US"/>
        </w:rPr>
        <w:t>регистри</w:t>
      </w:r>
      <w:proofErr w:type="spellEnd"/>
      <w:r w:rsidRPr="007408BB">
        <w:rPr>
          <w:lang w:val="en-AU" w:eastAsia="en-US"/>
        </w:rPr>
        <w:t xml:space="preserve">, </w:t>
      </w:r>
      <w:proofErr w:type="spellStart"/>
      <w:r w:rsidRPr="007408BB">
        <w:rPr>
          <w:lang w:val="en-AU" w:eastAsia="en-US"/>
        </w:rPr>
        <w:t>одобрени</w:t>
      </w:r>
      <w:proofErr w:type="spellEnd"/>
      <w:r w:rsidRPr="007408BB">
        <w:rPr>
          <w:lang w:val="en-AU" w:eastAsia="en-US"/>
        </w:rPr>
        <w:t xml:space="preserve"> </w:t>
      </w:r>
      <w:proofErr w:type="spellStart"/>
      <w:r w:rsidRPr="007408BB">
        <w:rPr>
          <w:lang w:val="en-AU" w:eastAsia="en-US"/>
        </w:rPr>
        <w:t>със</w:t>
      </w:r>
      <w:proofErr w:type="spellEnd"/>
      <w:r w:rsidRPr="007408BB">
        <w:rPr>
          <w:lang w:val="en-AU" w:eastAsia="en-US"/>
        </w:rPr>
        <w:t xml:space="preserve"> </w:t>
      </w:r>
      <w:proofErr w:type="spellStart"/>
      <w:r w:rsidRPr="007408BB">
        <w:rPr>
          <w:lang w:val="en-AU" w:eastAsia="en-US"/>
        </w:rPr>
        <w:t>Заповед</w:t>
      </w:r>
      <w:proofErr w:type="spellEnd"/>
      <w:r w:rsidRPr="007408BB">
        <w:rPr>
          <w:lang w:val="en-AU" w:eastAsia="en-US"/>
        </w:rPr>
        <w:t xml:space="preserve"> РД – 18-3/ 18.01.2010 г. </w:t>
      </w:r>
      <w:proofErr w:type="spellStart"/>
      <w:proofErr w:type="gramStart"/>
      <w:r w:rsidRPr="007408BB">
        <w:rPr>
          <w:lang w:val="en-AU" w:eastAsia="en-US"/>
        </w:rPr>
        <w:t>на</w:t>
      </w:r>
      <w:proofErr w:type="spellEnd"/>
      <w:proofErr w:type="gramEnd"/>
      <w:r w:rsidRPr="007408BB">
        <w:rPr>
          <w:lang w:val="en-AU" w:eastAsia="en-US"/>
        </w:rPr>
        <w:t xml:space="preserve"> </w:t>
      </w:r>
      <w:proofErr w:type="spellStart"/>
      <w:r w:rsidRPr="007408BB">
        <w:rPr>
          <w:lang w:val="en-AU" w:eastAsia="en-US"/>
        </w:rPr>
        <w:t>Изпълнителния</w:t>
      </w:r>
      <w:proofErr w:type="spellEnd"/>
      <w:r w:rsidRPr="007408BB">
        <w:rPr>
          <w:lang w:val="en-AU" w:eastAsia="en-US"/>
        </w:rPr>
        <w:t xml:space="preserve"> </w:t>
      </w:r>
      <w:proofErr w:type="spellStart"/>
      <w:r w:rsidRPr="007408BB">
        <w:rPr>
          <w:lang w:val="en-AU" w:eastAsia="en-US"/>
        </w:rPr>
        <w:t>Директор</w:t>
      </w:r>
      <w:proofErr w:type="spellEnd"/>
      <w:r w:rsidRPr="007408BB">
        <w:rPr>
          <w:lang w:val="en-AU" w:eastAsia="en-US"/>
        </w:rPr>
        <w:t xml:space="preserve"> </w:t>
      </w:r>
      <w:proofErr w:type="spellStart"/>
      <w:r w:rsidRPr="007408BB">
        <w:rPr>
          <w:lang w:val="en-AU" w:eastAsia="en-US"/>
        </w:rPr>
        <w:t>на</w:t>
      </w:r>
      <w:proofErr w:type="spellEnd"/>
      <w:r w:rsidRPr="007408BB">
        <w:rPr>
          <w:lang w:val="en-AU" w:eastAsia="en-US"/>
        </w:rPr>
        <w:t xml:space="preserve"> АГКК, с </w:t>
      </w:r>
      <w:proofErr w:type="spellStart"/>
      <w:r w:rsidRPr="007408BB">
        <w:rPr>
          <w:lang w:val="en-AU" w:eastAsia="en-US"/>
        </w:rPr>
        <w:t>адрес</w:t>
      </w:r>
      <w:proofErr w:type="spellEnd"/>
      <w:r w:rsidRPr="007408BB">
        <w:rPr>
          <w:lang w:val="en-AU" w:eastAsia="en-US"/>
        </w:rPr>
        <w:t xml:space="preserve"> </w:t>
      </w:r>
      <w:proofErr w:type="spellStart"/>
      <w:r w:rsidRPr="007408BB">
        <w:rPr>
          <w:lang w:val="en-AU" w:eastAsia="en-US"/>
        </w:rPr>
        <w:t>на</w:t>
      </w:r>
      <w:proofErr w:type="spellEnd"/>
      <w:r w:rsidRPr="007408BB">
        <w:rPr>
          <w:lang w:val="en-AU" w:eastAsia="en-US"/>
        </w:rPr>
        <w:t xml:space="preserve"> </w:t>
      </w:r>
      <w:proofErr w:type="spellStart"/>
      <w:r w:rsidRPr="007408BB">
        <w:rPr>
          <w:lang w:val="en-AU" w:eastAsia="en-US"/>
        </w:rPr>
        <w:t>поземления</w:t>
      </w:r>
      <w:proofErr w:type="spellEnd"/>
      <w:r w:rsidRPr="007408BB">
        <w:rPr>
          <w:lang w:val="en-AU" w:eastAsia="en-US"/>
        </w:rPr>
        <w:t xml:space="preserve"> </w:t>
      </w:r>
      <w:proofErr w:type="spellStart"/>
      <w:r w:rsidRPr="007408BB">
        <w:rPr>
          <w:lang w:val="en-AU" w:eastAsia="en-US"/>
        </w:rPr>
        <w:lastRenderedPageBreak/>
        <w:t>имот</w:t>
      </w:r>
      <w:proofErr w:type="spellEnd"/>
      <w:r w:rsidRPr="007408BB">
        <w:rPr>
          <w:lang w:val="en-AU" w:eastAsia="en-US"/>
        </w:rPr>
        <w:t xml:space="preserve">: </w:t>
      </w:r>
      <w:proofErr w:type="spellStart"/>
      <w:r w:rsidRPr="007408BB">
        <w:rPr>
          <w:lang w:val="en-AU" w:eastAsia="en-US"/>
        </w:rPr>
        <w:t>ул</w:t>
      </w:r>
      <w:proofErr w:type="spellEnd"/>
      <w:r w:rsidRPr="007408BB">
        <w:rPr>
          <w:lang w:val="en-AU" w:eastAsia="en-US"/>
        </w:rPr>
        <w:t xml:space="preserve">. </w:t>
      </w:r>
      <w:proofErr w:type="gramStart"/>
      <w:r w:rsidRPr="007408BB">
        <w:rPr>
          <w:lang w:val="en-AU" w:eastAsia="en-US"/>
        </w:rPr>
        <w:t>„</w:t>
      </w:r>
      <w:r w:rsidRPr="007408BB">
        <w:rPr>
          <w:lang w:eastAsia="en-US"/>
        </w:rPr>
        <w:t>Равнец</w:t>
      </w:r>
      <w:r w:rsidRPr="007408BB">
        <w:rPr>
          <w:lang w:val="en-AU" w:eastAsia="en-US"/>
        </w:rPr>
        <w:t xml:space="preserve">” № </w:t>
      </w:r>
      <w:r w:rsidRPr="007408BB">
        <w:rPr>
          <w:lang w:eastAsia="en-US"/>
        </w:rPr>
        <w:t>20</w:t>
      </w:r>
      <w:r w:rsidRPr="007408BB">
        <w:rPr>
          <w:lang w:val="en-AU" w:eastAsia="en-US"/>
        </w:rPr>
        <w:t xml:space="preserve">, </w:t>
      </w:r>
      <w:proofErr w:type="spellStart"/>
      <w:r w:rsidRPr="007408BB">
        <w:rPr>
          <w:lang w:val="en-AU" w:eastAsia="en-US"/>
        </w:rPr>
        <w:t>гр</w:t>
      </w:r>
      <w:proofErr w:type="spellEnd"/>
      <w:r w:rsidRPr="007408BB">
        <w:rPr>
          <w:lang w:val="en-AU" w:eastAsia="en-US"/>
        </w:rPr>
        <w:t>.</w:t>
      </w:r>
      <w:proofErr w:type="gramEnd"/>
      <w:r w:rsidRPr="007408BB">
        <w:rPr>
          <w:lang w:val="en-AU" w:eastAsia="en-US"/>
        </w:rPr>
        <w:t xml:space="preserve"> </w:t>
      </w:r>
      <w:proofErr w:type="spellStart"/>
      <w:proofErr w:type="gramStart"/>
      <w:r w:rsidRPr="007408BB">
        <w:rPr>
          <w:lang w:val="en-AU" w:eastAsia="en-US"/>
        </w:rPr>
        <w:t>Гурково</w:t>
      </w:r>
      <w:proofErr w:type="spellEnd"/>
      <w:r w:rsidRPr="007408BB">
        <w:rPr>
          <w:lang w:val="x-none" w:eastAsia="en-US"/>
        </w:rPr>
        <w:t xml:space="preserve"> е </w:t>
      </w:r>
      <w:proofErr w:type="spellStart"/>
      <w:r w:rsidRPr="007408BB">
        <w:rPr>
          <w:lang w:val="ru-RU" w:eastAsia="en-US"/>
        </w:rPr>
        <w:t>изготвена</w:t>
      </w:r>
      <w:proofErr w:type="spellEnd"/>
      <w:r w:rsidRPr="007408BB">
        <w:rPr>
          <w:lang w:val="ru-RU" w:eastAsia="en-US"/>
        </w:rPr>
        <w:t xml:space="preserve"> </w:t>
      </w:r>
      <w:proofErr w:type="spellStart"/>
      <w:r w:rsidRPr="007408BB">
        <w:rPr>
          <w:lang w:val="ru-RU" w:eastAsia="en-US"/>
        </w:rPr>
        <w:t>пазарна</w:t>
      </w:r>
      <w:proofErr w:type="spellEnd"/>
      <w:r w:rsidRPr="007408BB">
        <w:rPr>
          <w:lang w:val="ru-RU" w:eastAsia="en-US"/>
        </w:rPr>
        <w:t xml:space="preserve"> цена от </w:t>
      </w:r>
      <w:r w:rsidRPr="007408BB">
        <w:rPr>
          <w:szCs w:val="20"/>
          <w:lang w:val="x-none" w:eastAsia="en-US"/>
        </w:rPr>
        <w:t xml:space="preserve">лицензиран оценител на имоти – Стоянка </w:t>
      </w:r>
      <w:r w:rsidR="004A68BF">
        <w:rPr>
          <w:szCs w:val="20"/>
          <w:lang w:val="en-US" w:eastAsia="en-US"/>
        </w:rPr>
        <w:t>********</w:t>
      </w:r>
      <w:r w:rsidRPr="007408BB">
        <w:rPr>
          <w:szCs w:val="20"/>
          <w:lang w:val="x-none" w:eastAsia="en-US"/>
        </w:rPr>
        <w:t xml:space="preserve"> </w:t>
      </w:r>
      <w:proofErr w:type="spellStart"/>
      <w:r w:rsidRPr="007408BB">
        <w:rPr>
          <w:szCs w:val="20"/>
          <w:lang w:val="x-none" w:eastAsia="en-US"/>
        </w:rPr>
        <w:t>Манолчева-Николова</w:t>
      </w:r>
      <w:proofErr w:type="spellEnd"/>
      <w:r w:rsidRPr="007408BB">
        <w:rPr>
          <w:szCs w:val="20"/>
          <w:lang w:eastAsia="en-US"/>
        </w:rPr>
        <w:t>,</w:t>
      </w:r>
      <w:r w:rsidRPr="007408BB">
        <w:rPr>
          <w:szCs w:val="20"/>
          <w:lang w:val="x-none" w:eastAsia="en-US"/>
        </w:rPr>
        <w:t xml:space="preserve"> гр.</w:t>
      </w:r>
      <w:proofErr w:type="gramEnd"/>
      <w:r w:rsidRPr="007408BB">
        <w:rPr>
          <w:szCs w:val="20"/>
          <w:lang w:val="x-none" w:eastAsia="en-US"/>
        </w:rPr>
        <w:t xml:space="preserve"> Стара Загора. </w:t>
      </w:r>
    </w:p>
    <w:p w:rsidR="007408BB" w:rsidRPr="007408BB" w:rsidRDefault="007408BB" w:rsidP="007408BB">
      <w:pPr>
        <w:ind w:firstLine="720"/>
        <w:jc w:val="both"/>
        <w:rPr>
          <w:lang w:eastAsia="en-US"/>
        </w:rPr>
      </w:pPr>
      <w:r w:rsidRPr="007408BB">
        <w:rPr>
          <w:lang w:eastAsia="en-US"/>
        </w:rPr>
        <w:t xml:space="preserve">Имота </w:t>
      </w:r>
      <w:r w:rsidRPr="007408BB">
        <w:rPr>
          <w:lang w:val="x-none" w:eastAsia="en-US"/>
        </w:rPr>
        <w:t xml:space="preserve">е включен в раздел ІІІ “В” – Имоти, върху които Община Гурково има намерение да учреди възмездно право на строеж и право на ползване” на Годишната програма за управление и разпореждане с имоти - общинска собственост под т. </w:t>
      </w:r>
      <w:r w:rsidRPr="007408BB">
        <w:rPr>
          <w:lang w:eastAsia="en-US"/>
        </w:rPr>
        <w:t>18</w:t>
      </w:r>
      <w:r w:rsidRPr="007408BB">
        <w:rPr>
          <w:lang w:val="x-none" w:eastAsia="en-US"/>
        </w:rPr>
        <w:t>.</w:t>
      </w:r>
    </w:p>
    <w:p w:rsidR="007408BB" w:rsidRPr="007408BB" w:rsidRDefault="007408BB" w:rsidP="007408BB">
      <w:pPr>
        <w:ind w:firstLine="720"/>
        <w:jc w:val="both"/>
        <w:rPr>
          <w:lang w:eastAsia="en-US"/>
        </w:rPr>
      </w:pPr>
    </w:p>
    <w:p w:rsidR="007408BB" w:rsidRPr="007408BB" w:rsidRDefault="007408BB" w:rsidP="007408BB">
      <w:pPr>
        <w:ind w:firstLine="720"/>
        <w:jc w:val="both"/>
        <w:rPr>
          <w:lang w:val="x-none" w:eastAsia="en-US"/>
        </w:rPr>
      </w:pPr>
      <w:r w:rsidRPr="007408BB">
        <w:rPr>
          <w:lang w:eastAsia="en-US"/>
        </w:rPr>
        <w:t>Н</w:t>
      </w:r>
      <w:r w:rsidRPr="007408BB">
        <w:rPr>
          <w:lang w:val="x-none" w:eastAsia="en-US"/>
        </w:rPr>
        <w:t>а основание чл.21, ал.1, т.8 от ЗМСМА, чл.37, ал.1 от ЗОС и чл.43, ал. 1, т.3 от Наредбата за реда за придобиване, управление и разпореждане с имоти и вещи – общинска собственост</w:t>
      </w:r>
      <w:r w:rsidRPr="007408BB">
        <w:rPr>
          <w:lang w:eastAsia="en-US"/>
        </w:rPr>
        <w:t xml:space="preserve"> и в</w:t>
      </w:r>
      <w:proofErr w:type="spellStart"/>
      <w:r w:rsidRPr="007408BB">
        <w:rPr>
          <w:lang w:val="x-none" w:eastAsia="en-US"/>
        </w:rPr>
        <w:t>ъв</w:t>
      </w:r>
      <w:proofErr w:type="spellEnd"/>
      <w:r w:rsidRPr="007408BB">
        <w:rPr>
          <w:lang w:val="x-none" w:eastAsia="en-US"/>
        </w:rPr>
        <w:t xml:space="preserve"> връзка с гореизложеното ,  Общински съвет – Гурково </w:t>
      </w:r>
    </w:p>
    <w:p w:rsidR="007408BB" w:rsidRPr="007408BB" w:rsidRDefault="007408BB" w:rsidP="007408BB">
      <w:pPr>
        <w:ind w:firstLine="720"/>
        <w:jc w:val="both"/>
        <w:rPr>
          <w:sz w:val="16"/>
          <w:szCs w:val="16"/>
          <w:lang w:val="x-none" w:eastAsia="en-US"/>
        </w:rPr>
      </w:pPr>
    </w:p>
    <w:p w:rsidR="007408BB" w:rsidRPr="007408BB" w:rsidRDefault="007408BB" w:rsidP="007408BB">
      <w:pPr>
        <w:jc w:val="center"/>
        <w:rPr>
          <w:rFonts w:eastAsia="Calibri"/>
          <w:sz w:val="32"/>
          <w:szCs w:val="32"/>
          <w:lang w:eastAsia="en-US"/>
        </w:rPr>
      </w:pPr>
      <w:r w:rsidRPr="007408BB">
        <w:rPr>
          <w:rFonts w:eastAsia="Calibri"/>
          <w:sz w:val="32"/>
          <w:szCs w:val="32"/>
          <w:lang w:eastAsia="en-US"/>
        </w:rPr>
        <w:t>Р Е Ш И:</w:t>
      </w:r>
    </w:p>
    <w:p w:rsidR="007408BB" w:rsidRPr="007408BB" w:rsidRDefault="007408BB" w:rsidP="007408BB">
      <w:pPr>
        <w:rPr>
          <w:sz w:val="16"/>
          <w:szCs w:val="16"/>
          <w:lang w:eastAsia="en-US"/>
        </w:rPr>
      </w:pPr>
    </w:p>
    <w:p w:rsidR="007408BB" w:rsidRPr="007408BB" w:rsidRDefault="007408BB" w:rsidP="007408BB">
      <w:pPr>
        <w:numPr>
          <w:ilvl w:val="0"/>
          <w:numId w:val="26"/>
        </w:numPr>
        <w:jc w:val="both"/>
        <w:rPr>
          <w:sz w:val="28"/>
          <w:szCs w:val="20"/>
          <w:lang w:val="x-none" w:eastAsia="en-US"/>
        </w:rPr>
      </w:pPr>
      <w:r w:rsidRPr="007408BB">
        <w:rPr>
          <w:b/>
          <w:caps/>
          <w:lang w:val="x-none" w:eastAsia="en-US"/>
        </w:rPr>
        <w:t>дава</w:t>
      </w:r>
      <w:r w:rsidRPr="007408BB">
        <w:rPr>
          <w:caps/>
          <w:lang w:val="x-none" w:eastAsia="en-US"/>
        </w:rPr>
        <w:t xml:space="preserve"> </w:t>
      </w:r>
      <w:r w:rsidRPr="007408BB">
        <w:rPr>
          <w:b/>
          <w:caps/>
          <w:lang w:val="x-none" w:eastAsia="en-US"/>
        </w:rPr>
        <w:t>съгласие</w:t>
      </w:r>
      <w:r w:rsidRPr="007408BB">
        <w:rPr>
          <w:lang w:val="x-none" w:eastAsia="en-US"/>
        </w:rPr>
        <w:t xml:space="preserve"> да се учреди възмездно право на строеж, за построяване на едноетажна жилищна сграда със застроена площ до </w:t>
      </w:r>
      <w:r w:rsidRPr="007408BB">
        <w:rPr>
          <w:b/>
          <w:lang w:val="x-none" w:eastAsia="en-US"/>
        </w:rPr>
        <w:t>100 кв.м./</w:t>
      </w:r>
      <w:r w:rsidRPr="007408BB">
        <w:rPr>
          <w:lang w:val="x-none" w:eastAsia="en-US"/>
        </w:rPr>
        <w:t xml:space="preserve">сто кв.м./ и разгъната застроена площ /РЗП/ до 100кв.м. /сто кв.м./,  която сграда да се изгради върху имот – частна общинска собственост, описан по кадастралната карта и кадастралните регистри на гр.Гурково, </w:t>
      </w:r>
      <w:r w:rsidRPr="007408BB">
        <w:rPr>
          <w:b/>
          <w:lang w:val="x-none" w:eastAsia="en-US"/>
        </w:rPr>
        <w:t xml:space="preserve">чрез публичен </w:t>
      </w:r>
      <w:r w:rsidRPr="007408BB">
        <w:rPr>
          <w:lang w:val="x-none" w:eastAsia="en-US"/>
        </w:rPr>
        <w:t>търг с явно наддаване, представляващ:</w:t>
      </w:r>
    </w:p>
    <w:p w:rsidR="007408BB" w:rsidRPr="007408BB" w:rsidRDefault="007408BB" w:rsidP="007408BB">
      <w:pPr>
        <w:jc w:val="both"/>
        <w:rPr>
          <w:lang w:val="x-none" w:eastAsia="en-US"/>
        </w:rPr>
      </w:pPr>
      <w:r w:rsidRPr="007408BB">
        <w:rPr>
          <w:lang w:val="x-none" w:eastAsia="en-US"/>
        </w:rPr>
        <w:t xml:space="preserve">Поземлен имот с </w:t>
      </w:r>
      <w:r w:rsidRPr="007408BB">
        <w:rPr>
          <w:b/>
          <w:lang w:val="x-none" w:eastAsia="en-US"/>
        </w:rPr>
        <w:t>идентификатор 18157.501.20</w:t>
      </w:r>
      <w:r w:rsidRPr="007408BB">
        <w:rPr>
          <w:b/>
          <w:lang w:eastAsia="en-US"/>
        </w:rPr>
        <w:t>31</w:t>
      </w:r>
      <w:r w:rsidRPr="007408BB">
        <w:rPr>
          <w:lang w:val="x-none" w:eastAsia="en-US"/>
        </w:rPr>
        <w:t xml:space="preserve"> по кадастралната карта и кадастралните регистри, одобрени със Заповед РД – 18-3 / 18.01.2010г. на Изпълнителния Директор на АГКК, с адрес на поземления имот: гр. Гурково, общ. Гурково, ул. „</w:t>
      </w:r>
      <w:r w:rsidRPr="007408BB">
        <w:rPr>
          <w:lang w:eastAsia="en-US"/>
        </w:rPr>
        <w:t>Равнец</w:t>
      </w:r>
      <w:r w:rsidRPr="007408BB">
        <w:rPr>
          <w:lang w:val="x-none" w:eastAsia="en-US"/>
        </w:rPr>
        <w:t xml:space="preserve">” № </w:t>
      </w:r>
      <w:r w:rsidRPr="007408BB">
        <w:rPr>
          <w:lang w:eastAsia="en-US"/>
        </w:rPr>
        <w:t>20</w:t>
      </w:r>
      <w:r w:rsidRPr="007408BB">
        <w:rPr>
          <w:lang w:val="x-none" w:eastAsia="en-US"/>
        </w:rPr>
        <w:t xml:space="preserve"> п.к. 6199, Площ на имота: </w:t>
      </w:r>
      <w:r w:rsidRPr="007408BB">
        <w:rPr>
          <w:b/>
          <w:lang w:eastAsia="en-US"/>
        </w:rPr>
        <w:t>491</w:t>
      </w:r>
      <w:r w:rsidRPr="007408BB">
        <w:rPr>
          <w:b/>
          <w:lang w:val="x-none" w:eastAsia="en-US"/>
        </w:rPr>
        <w:t>кв.м. /</w:t>
      </w:r>
      <w:r w:rsidRPr="007408BB">
        <w:rPr>
          <w:lang w:eastAsia="en-US"/>
        </w:rPr>
        <w:t>четиристотин</w:t>
      </w:r>
      <w:r w:rsidRPr="007408BB">
        <w:rPr>
          <w:lang w:val="x-none" w:eastAsia="en-US"/>
        </w:rPr>
        <w:t xml:space="preserve"> деветдесет и </w:t>
      </w:r>
      <w:r w:rsidRPr="007408BB">
        <w:rPr>
          <w:lang w:eastAsia="en-US"/>
        </w:rPr>
        <w:t xml:space="preserve">един </w:t>
      </w:r>
      <w:r w:rsidRPr="007408BB">
        <w:rPr>
          <w:lang w:val="x-none" w:eastAsia="en-US"/>
        </w:rPr>
        <w:t>кв.м./ Трайно предназначение на територията</w:t>
      </w:r>
      <w:r w:rsidRPr="007408BB">
        <w:rPr>
          <w:b/>
          <w:bCs/>
          <w:lang w:val="x-none" w:eastAsia="en-US"/>
        </w:rPr>
        <w:t>: Урбанизирана</w:t>
      </w:r>
      <w:r w:rsidRPr="007408BB">
        <w:rPr>
          <w:bCs/>
          <w:lang w:val="x-none" w:eastAsia="en-US"/>
        </w:rPr>
        <w:t xml:space="preserve">. Начин на трайно ползване: </w:t>
      </w:r>
      <w:r w:rsidRPr="007408BB">
        <w:rPr>
          <w:b/>
          <w:bCs/>
          <w:lang w:val="x-none" w:eastAsia="en-US"/>
        </w:rPr>
        <w:t xml:space="preserve">Ниско застрояване /до 10 м./, </w:t>
      </w:r>
      <w:r w:rsidRPr="007408BB">
        <w:rPr>
          <w:lang w:val="x-none" w:eastAsia="en-US"/>
        </w:rPr>
        <w:t xml:space="preserve">при граници и съседи на целия имот: </w:t>
      </w:r>
      <w:r w:rsidRPr="007408BB">
        <w:rPr>
          <w:szCs w:val="20"/>
          <w:lang w:val="x-none" w:eastAsia="en-US"/>
        </w:rPr>
        <w:t>18157.501.</w:t>
      </w:r>
      <w:r w:rsidRPr="007408BB">
        <w:rPr>
          <w:szCs w:val="20"/>
          <w:lang w:eastAsia="en-US"/>
        </w:rPr>
        <w:t>2032</w:t>
      </w:r>
      <w:r w:rsidRPr="007408BB">
        <w:rPr>
          <w:szCs w:val="20"/>
          <w:lang w:val="x-none" w:eastAsia="en-US"/>
        </w:rPr>
        <w:t>, 18157.501.2</w:t>
      </w:r>
      <w:r w:rsidRPr="007408BB">
        <w:rPr>
          <w:szCs w:val="20"/>
          <w:lang w:eastAsia="en-US"/>
        </w:rPr>
        <w:t>812</w:t>
      </w:r>
      <w:r w:rsidRPr="007408BB">
        <w:rPr>
          <w:szCs w:val="20"/>
          <w:lang w:val="x-none" w:eastAsia="en-US"/>
        </w:rPr>
        <w:t>, 18157.501.20</w:t>
      </w:r>
      <w:r w:rsidRPr="007408BB">
        <w:rPr>
          <w:szCs w:val="20"/>
          <w:lang w:eastAsia="en-US"/>
        </w:rPr>
        <w:t>30</w:t>
      </w:r>
      <w:r w:rsidRPr="007408BB">
        <w:rPr>
          <w:szCs w:val="20"/>
          <w:lang w:val="x-none" w:eastAsia="en-US"/>
        </w:rPr>
        <w:t>, 18157.501.501</w:t>
      </w:r>
    </w:p>
    <w:p w:rsidR="007408BB" w:rsidRPr="007408BB" w:rsidRDefault="007408BB" w:rsidP="007408BB">
      <w:pPr>
        <w:jc w:val="both"/>
        <w:rPr>
          <w:lang w:eastAsia="en-US"/>
        </w:rPr>
      </w:pPr>
      <w:r w:rsidRPr="007408BB">
        <w:rPr>
          <w:b/>
          <w:bCs/>
          <w:lang w:val="x-none" w:eastAsia="en-US"/>
        </w:rPr>
        <w:t>Номер по предходен план</w:t>
      </w:r>
      <w:r w:rsidRPr="007408BB">
        <w:rPr>
          <w:bCs/>
          <w:lang w:val="x-none" w:eastAsia="en-US"/>
        </w:rPr>
        <w:t>:</w:t>
      </w:r>
      <w:r w:rsidRPr="007408BB">
        <w:rPr>
          <w:b/>
          <w:bCs/>
          <w:lang w:val="x-none" w:eastAsia="en-US"/>
        </w:rPr>
        <w:t xml:space="preserve"> </w:t>
      </w:r>
      <w:r w:rsidRPr="007408BB">
        <w:rPr>
          <w:bCs/>
          <w:lang w:val="x-none" w:eastAsia="en-US"/>
        </w:rPr>
        <w:t>квартал 6</w:t>
      </w:r>
      <w:r w:rsidRPr="007408BB">
        <w:rPr>
          <w:bCs/>
          <w:lang w:eastAsia="en-US"/>
        </w:rPr>
        <w:t>9</w:t>
      </w:r>
      <w:r w:rsidRPr="007408BB">
        <w:rPr>
          <w:bCs/>
          <w:lang w:val="x-none" w:eastAsia="en-US"/>
        </w:rPr>
        <w:t xml:space="preserve"> </w:t>
      </w:r>
      <w:r w:rsidRPr="007408BB">
        <w:rPr>
          <w:lang w:val="x-none" w:eastAsia="en-US"/>
        </w:rPr>
        <w:t xml:space="preserve">/шестдесет и </w:t>
      </w:r>
      <w:r w:rsidRPr="007408BB">
        <w:rPr>
          <w:lang w:eastAsia="en-US"/>
        </w:rPr>
        <w:t>девет</w:t>
      </w:r>
      <w:r w:rsidRPr="007408BB">
        <w:rPr>
          <w:lang w:val="x-none" w:eastAsia="en-US"/>
        </w:rPr>
        <w:t>/</w:t>
      </w:r>
      <w:r w:rsidRPr="007408BB">
        <w:rPr>
          <w:bCs/>
          <w:lang w:val="x-none" w:eastAsia="en-US"/>
        </w:rPr>
        <w:t xml:space="preserve">, парцел: </w:t>
      </w:r>
      <w:r w:rsidRPr="007408BB">
        <w:rPr>
          <w:bCs/>
          <w:lang w:eastAsia="en-US"/>
        </w:rPr>
        <w:t>Х</w:t>
      </w:r>
      <w:r w:rsidRPr="007408BB">
        <w:rPr>
          <w:bCs/>
          <w:lang w:val="en-US" w:eastAsia="en-US"/>
        </w:rPr>
        <w:t>VIII</w:t>
      </w:r>
      <w:r w:rsidRPr="007408BB">
        <w:rPr>
          <w:bCs/>
          <w:lang w:val="x-none" w:eastAsia="en-US"/>
        </w:rPr>
        <w:t xml:space="preserve"> </w:t>
      </w:r>
      <w:r w:rsidRPr="007408BB">
        <w:rPr>
          <w:lang w:val="x-none" w:eastAsia="en-US"/>
        </w:rPr>
        <w:t>/</w:t>
      </w:r>
      <w:r w:rsidRPr="007408BB">
        <w:rPr>
          <w:lang w:eastAsia="en-US"/>
        </w:rPr>
        <w:t>осемнадесети</w:t>
      </w:r>
      <w:r w:rsidRPr="007408BB">
        <w:rPr>
          <w:lang w:val="x-none" w:eastAsia="en-US"/>
        </w:rPr>
        <w:t>/</w:t>
      </w:r>
      <w:r w:rsidRPr="007408BB">
        <w:rPr>
          <w:lang w:eastAsia="en-US"/>
        </w:rPr>
        <w:t>,</w:t>
      </w:r>
    </w:p>
    <w:p w:rsidR="007408BB" w:rsidRPr="007408BB" w:rsidRDefault="007408BB" w:rsidP="007408BB">
      <w:pPr>
        <w:jc w:val="both"/>
        <w:rPr>
          <w:lang w:eastAsia="en-US"/>
        </w:rPr>
      </w:pPr>
      <w:proofErr w:type="spellStart"/>
      <w:proofErr w:type="gramStart"/>
      <w:r w:rsidRPr="007408BB">
        <w:rPr>
          <w:lang w:val="en-AU" w:eastAsia="en-US"/>
        </w:rPr>
        <w:t>при</w:t>
      </w:r>
      <w:proofErr w:type="spellEnd"/>
      <w:proofErr w:type="gramEnd"/>
      <w:r w:rsidRPr="007408BB">
        <w:rPr>
          <w:lang w:val="en-AU" w:eastAsia="en-US"/>
        </w:rPr>
        <w:t xml:space="preserve"> </w:t>
      </w:r>
      <w:r w:rsidRPr="007408BB">
        <w:rPr>
          <w:lang w:eastAsia="en-US"/>
        </w:rPr>
        <w:t xml:space="preserve">спазване </w:t>
      </w:r>
      <w:proofErr w:type="spellStart"/>
      <w:r w:rsidRPr="007408BB">
        <w:rPr>
          <w:lang w:val="en-AU" w:eastAsia="en-US"/>
        </w:rPr>
        <w:t>условията</w:t>
      </w:r>
      <w:proofErr w:type="spellEnd"/>
      <w:r w:rsidRPr="007408BB">
        <w:rPr>
          <w:lang w:val="en-AU" w:eastAsia="en-US"/>
        </w:rPr>
        <w:t xml:space="preserve"> </w:t>
      </w:r>
      <w:proofErr w:type="spellStart"/>
      <w:r w:rsidRPr="007408BB">
        <w:rPr>
          <w:lang w:val="en-AU" w:eastAsia="en-US"/>
        </w:rPr>
        <w:t>на</w:t>
      </w:r>
      <w:proofErr w:type="spellEnd"/>
      <w:r w:rsidRPr="007408BB">
        <w:rPr>
          <w:lang w:val="en-AU" w:eastAsia="en-US"/>
        </w:rPr>
        <w:t xml:space="preserve"> </w:t>
      </w:r>
      <w:proofErr w:type="spellStart"/>
      <w:r w:rsidRPr="007408BB">
        <w:rPr>
          <w:lang w:val="en-AU" w:eastAsia="en-US"/>
        </w:rPr>
        <w:t>плана</w:t>
      </w:r>
      <w:proofErr w:type="spellEnd"/>
      <w:r w:rsidRPr="007408BB">
        <w:rPr>
          <w:lang w:val="en-AU" w:eastAsia="en-US"/>
        </w:rPr>
        <w:t xml:space="preserve"> </w:t>
      </w:r>
      <w:proofErr w:type="spellStart"/>
      <w:r w:rsidRPr="007408BB">
        <w:rPr>
          <w:lang w:val="en-AU" w:eastAsia="en-US"/>
        </w:rPr>
        <w:t>за</w:t>
      </w:r>
      <w:proofErr w:type="spellEnd"/>
      <w:r w:rsidRPr="007408BB">
        <w:rPr>
          <w:lang w:val="en-AU" w:eastAsia="en-US"/>
        </w:rPr>
        <w:t xml:space="preserve"> </w:t>
      </w:r>
      <w:proofErr w:type="spellStart"/>
      <w:r w:rsidRPr="007408BB">
        <w:rPr>
          <w:lang w:val="en-AU" w:eastAsia="en-US"/>
        </w:rPr>
        <w:t>застрояване</w:t>
      </w:r>
      <w:proofErr w:type="spellEnd"/>
      <w:r w:rsidRPr="007408BB">
        <w:rPr>
          <w:lang w:val="en-AU" w:eastAsia="en-US"/>
        </w:rPr>
        <w:t xml:space="preserve"> /ПЗ/</w:t>
      </w:r>
      <w:r w:rsidRPr="007408BB">
        <w:rPr>
          <w:lang w:eastAsia="en-US"/>
        </w:rPr>
        <w:t xml:space="preserve"> и </w:t>
      </w:r>
      <w:proofErr w:type="spellStart"/>
      <w:r w:rsidRPr="007408BB">
        <w:rPr>
          <w:lang w:eastAsia="en-US"/>
        </w:rPr>
        <w:t>законоустановените</w:t>
      </w:r>
      <w:proofErr w:type="spellEnd"/>
      <w:r w:rsidRPr="007408BB">
        <w:rPr>
          <w:lang w:eastAsia="en-US"/>
        </w:rPr>
        <w:t xml:space="preserve"> правила за реализиране на строителството.</w:t>
      </w:r>
    </w:p>
    <w:p w:rsidR="007408BB" w:rsidRPr="007408BB" w:rsidRDefault="007408BB" w:rsidP="007408BB">
      <w:pPr>
        <w:jc w:val="both"/>
        <w:rPr>
          <w:b/>
          <w:lang w:eastAsia="en-US"/>
        </w:rPr>
      </w:pPr>
    </w:p>
    <w:p w:rsidR="007408BB" w:rsidRPr="007408BB" w:rsidRDefault="007408BB" w:rsidP="007408BB">
      <w:pPr>
        <w:numPr>
          <w:ilvl w:val="0"/>
          <w:numId w:val="26"/>
        </w:numPr>
        <w:jc w:val="both"/>
        <w:rPr>
          <w:b/>
          <w:lang w:val="x-none" w:eastAsia="en-US"/>
        </w:rPr>
      </w:pPr>
      <w:r w:rsidRPr="007408BB">
        <w:rPr>
          <w:b/>
          <w:caps/>
          <w:lang w:val="x-none" w:eastAsia="en-US"/>
        </w:rPr>
        <w:t>ОПРЕДЕЛЯ</w:t>
      </w:r>
      <w:r w:rsidRPr="007408BB">
        <w:rPr>
          <w:b/>
          <w:lang w:val="x-none" w:eastAsia="en-US"/>
        </w:rPr>
        <w:t xml:space="preserve"> </w:t>
      </w:r>
      <w:proofErr w:type="spellStart"/>
      <w:r w:rsidRPr="007408BB">
        <w:rPr>
          <w:lang w:val="ru-RU" w:eastAsia="en-US"/>
        </w:rPr>
        <w:t>изготвена</w:t>
      </w:r>
      <w:proofErr w:type="spellEnd"/>
      <w:r w:rsidRPr="007408BB">
        <w:rPr>
          <w:lang w:eastAsia="en-US"/>
        </w:rPr>
        <w:t>та</w:t>
      </w:r>
      <w:r w:rsidRPr="007408BB">
        <w:rPr>
          <w:lang w:val="ru-RU" w:eastAsia="en-US"/>
        </w:rPr>
        <w:t xml:space="preserve"> </w:t>
      </w:r>
      <w:proofErr w:type="spellStart"/>
      <w:r w:rsidRPr="007408BB">
        <w:rPr>
          <w:lang w:val="ru-RU" w:eastAsia="en-US"/>
        </w:rPr>
        <w:t>пазарна</w:t>
      </w:r>
      <w:proofErr w:type="spellEnd"/>
      <w:r w:rsidRPr="007408BB">
        <w:rPr>
          <w:lang w:val="ru-RU" w:eastAsia="en-US"/>
        </w:rPr>
        <w:t xml:space="preserve"> цена от </w:t>
      </w:r>
      <w:r w:rsidRPr="007408BB">
        <w:rPr>
          <w:szCs w:val="20"/>
          <w:lang w:val="x-none" w:eastAsia="en-US"/>
        </w:rPr>
        <w:t xml:space="preserve">лицензиран оценител на имоти – Стоянка </w:t>
      </w:r>
      <w:r w:rsidR="004A68BF">
        <w:rPr>
          <w:szCs w:val="20"/>
          <w:lang w:val="en-US" w:eastAsia="en-US"/>
        </w:rPr>
        <w:t>********</w:t>
      </w:r>
      <w:r w:rsidRPr="007408BB">
        <w:rPr>
          <w:szCs w:val="20"/>
          <w:lang w:val="x-none" w:eastAsia="en-US"/>
        </w:rPr>
        <w:t xml:space="preserve"> </w:t>
      </w:r>
      <w:proofErr w:type="spellStart"/>
      <w:r w:rsidRPr="007408BB">
        <w:rPr>
          <w:szCs w:val="20"/>
          <w:lang w:val="x-none" w:eastAsia="en-US"/>
        </w:rPr>
        <w:t>Манолчева-Николова</w:t>
      </w:r>
      <w:proofErr w:type="spellEnd"/>
      <w:r w:rsidRPr="007408BB">
        <w:rPr>
          <w:szCs w:val="20"/>
          <w:lang w:val="x-none" w:eastAsia="en-US"/>
        </w:rPr>
        <w:t>, гр. Стара Загора</w:t>
      </w:r>
      <w:r w:rsidRPr="007408BB">
        <w:rPr>
          <w:lang w:val="x-none" w:eastAsia="en-US"/>
        </w:rPr>
        <w:t xml:space="preserve"> </w:t>
      </w:r>
      <w:r w:rsidRPr="007408BB">
        <w:rPr>
          <w:b/>
          <w:lang w:val="x-none" w:eastAsia="en-US"/>
        </w:rPr>
        <w:t>в размер на 1</w:t>
      </w:r>
      <w:r w:rsidRPr="007408BB">
        <w:rPr>
          <w:b/>
          <w:lang w:eastAsia="en-US"/>
        </w:rPr>
        <w:t>670</w:t>
      </w:r>
      <w:r w:rsidRPr="007408BB">
        <w:rPr>
          <w:b/>
          <w:lang w:val="x-none" w:eastAsia="en-US"/>
        </w:rPr>
        <w:t>,00 лв.</w:t>
      </w:r>
      <w:r w:rsidRPr="007408BB">
        <w:rPr>
          <w:lang w:val="x-none" w:eastAsia="en-US"/>
        </w:rPr>
        <w:t xml:space="preserve"> /хиляда </w:t>
      </w:r>
      <w:r w:rsidRPr="007408BB">
        <w:rPr>
          <w:lang w:eastAsia="en-US"/>
        </w:rPr>
        <w:t>шестстотин и седемдесет</w:t>
      </w:r>
      <w:r w:rsidRPr="007408BB">
        <w:rPr>
          <w:lang w:val="x-none" w:eastAsia="en-US"/>
        </w:rPr>
        <w:t xml:space="preserve"> лева/ </w:t>
      </w:r>
      <w:r w:rsidRPr="007408BB">
        <w:rPr>
          <w:b/>
          <w:lang w:val="x-none" w:eastAsia="en-US"/>
        </w:rPr>
        <w:t>без ДДС</w:t>
      </w:r>
      <w:r w:rsidRPr="007408BB">
        <w:rPr>
          <w:lang w:val="x-none" w:eastAsia="en-US"/>
        </w:rPr>
        <w:t xml:space="preserve"> </w:t>
      </w:r>
      <w:r w:rsidRPr="007408BB">
        <w:rPr>
          <w:b/>
          <w:lang w:eastAsia="en-US"/>
        </w:rPr>
        <w:t>з</w:t>
      </w:r>
      <w:r w:rsidRPr="007408BB">
        <w:rPr>
          <w:b/>
          <w:lang w:val="x-none" w:eastAsia="en-US"/>
        </w:rPr>
        <w:t>а първоначална тръжна цена</w:t>
      </w:r>
      <w:r w:rsidRPr="007408BB">
        <w:rPr>
          <w:lang w:val="x-none" w:eastAsia="en-US"/>
        </w:rPr>
        <w:t>, за учредяване възмездно право на строеж на жилищна сграда</w:t>
      </w:r>
    </w:p>
    <w:p w:rsidR="007408BB" w:rsidRPr="007408BB" w:rsidRDefault="007408BB" w:rsidP="007408BB">
      <w:pPr>
        <w:jc w:val="both"/>
        <w:rPr>
          <w:b/>
          <w:lang w:val="x-none" w:eastAsia="en-US"/>
        </w:rPr>
      </w:pPr>
    </w:p>
    <w:p w:rsidR="007408BB" w:rsidRPr="007408BB" w:rsidRDefault="007408BB" w:rsidP="007408BB">
      <w:pPr>
        <w:numPr>
          <w:ilvl w:val="0"/>
          <w:numId w:val="26"/>
        </w:numPr>
        <w:jc w:val="both"/>
        <w:rPr>
          <w:szCs w:val="20"/>
          <w:lang w:val="x-none" w:eastAsia="en-US"/>
        </w:rPr>
      </w:pPr>
      <w:r w:rsidRPr="007408BB">
        <w:rPr>
          <w:b/>
          <w:caps/>
          <w:lang w:val="x-none" w:eastAsia="en-US"/>
        </w:rPr>
        <w:t>Определя</w:t>
      </w:r>
      <w:r w:rsidRPr="007408BB">
        <w:rPr>
          <w:szCs w:val="20"/>
          <w:lang w:val="x-none" w:eastAsia="en-US"/>
        </w:rPr>
        <w:t xml:space="preserve"> стъпка за наддаване 10 %;</w:t>
      </w:r>
    </w:p>
    <w:p w:rsidR="007408BB" w:rsidRPr="007408BB" w:rsidRDefault="007408BB" w:rsidP="007408BB">
      <w:pPr>
        <w:jc w:val="both"/>
        <w:rPr>
          <w:szCs w:val="20"/>
          <w:lang w:val="x-none" w:eastAsia="en-US"/>
        </w:rPr>
      </w:pPr>
    </w:p>
    <w:p w:rsidR="007408BB" w:rsidRPr="007408BB" w:rsidRDefault="007408BB" w:rsidP="007408BB">
      <w:pPr>
        <w:numPr>
          <w:ilvl w:val="0"/>
          <w:numId w:val="26"/>
        </w:numPr>
        <w:jc w:val="both"/>
        <w:rPr>
          <w:sz w:val="28"/>
          <w:lang w:val="x-none" w:eastAsia="en-US"/>
        </w:rPr>
      </w:pPr>
      <w:r w:rsidRPr="007408BB">
        <w:rPr>
          <w:b/>
          <w:caps/>
          <w:lang w:val="x-none" w:eastAsia="en-US"/>
        </w:rPr>
        <w:t>Упълномощава</w:t>
      </w:r>
      <w:r w:rsidRPr="007408BB">
        <w:rPr>
          <w:szCs w:val="20"/>
          <w:lang w:val="x-none" w:eastAsia="en-US"/>
        </w:rPr>
        <w:t xml:space="preserve"> Кмета на Община Гурково да организира и проведе публичен търг с явно наддаване за</w:t>
      </w:r>
      <w:r w:rsidRPr="007408BB">
        <w:rPr>
          <w:lang w:val="x-none" w:eastAsia="en-US"/>
        </w:rPr>
        <w:t xml:space="preserve"> учредяване възмездно право на строеж, на жилищна сграда</w:t>
      </w:r>
      <w:r w:rsidRPr="007408BB">
        <w:rPr>
          <w:szCs w:val="20"/>
          <w:lang w:val="x-none" w:eastAsia="en-US"/>
        </w:rPr>
        <w:t xml:space="preserve"> върху описания по-горе недвижими имот, след което да сключи договор с лицето, спечелило търга.</w:t>
      </w:r>
    </w:p>
    <w:p w:rsidR="007408BB" w:rsidRPr="007408BB" w:rsidRDefault="007408BB" w:rsidP="007408BB">
      <w:pPr>
        <w:jc w:val="both"/>
        <w:rPr>
          <w:b/>
          <w:sz w:val="28"/>
          <w:szCs w:val="28"/>
          <w:lang w:eastAsia="en-US"/>
        </w:rPr>
      </w:pPr>
    </w:p>
    <w:p w:rsidR="007408BB" w:rsidRPr="007408BB" w:rsidRDefault="007408BB" w:rsidP="007408BB">
      <w:pPr>
        <w:tabs>
          <w:tab w:val="center" w:pos="0"/>
        </w:tabs>
        <w:suppressAutoHyphens/>
        <w:autoSpaceDN w:val="0"/>
        <w:jc w:val="both"/>
        <w:textAlignment w:val="baseline"/>
        <w:rPr>
          <w:kern w:val="3"/>
          <w:lang w:val="ru-RU"/>
        </w:rPr>
      </w:pPr>
      <w:r w:rsidRPr="007408BB">
        <w:rPr>
          <w:kern w:val="3"/>
        </w:rPr>
        <w:tab/>
        <w:t>У</w:t>
      </w:r>
      <w:proofErr w:type="spellStart"/>
      <w:r w:rsidRPr="007408BB">
        <w:rPr>
          <w:kern w:val="3"/>
          <w:lang w:val="ru-RU"/>
        </w:rPr>
        <w:t>частвали</w:t>
      </w:r>
      <w:proofErr w:type="spellEnd"/>
      <w:r w:rsidRPr="007408BB">
        <w:rPr>
          <w:kern w:val="3"/>
        </w:rPr>
        <w:t xml:space="preserve">  </w:t>
      </w:r>
      <w:r w:rsidRPr="007408BB">
        <w:rPr>
          <w:kern w:val="3"/>
          <w:lang w:val="ru-RU"/>
        </w:rPr>
        <w:t xml:space="preserve">в </w:t>
      </w:r>
      <w:r w:rsidRPr="007408BB">
        <w:rPr>
          <w:kern w:val="3"/>
        </w:rPr>
        <w:t xml:space="preserve">  поименно гласуване</w:t>
      </w:r>
      <w:r w:rsidRPr="007408BB">
        <w:rPr>
          <w:kern w:val="3"/>
          <w:lang w:val="ru-RU"/>
        </w:rPr>
        <w:t xml:space="preserve">  </w:t>
      </w:r>
      <w:r w:rsidRPr="007408BB">
        <w:rPr>
          <w:kern w:val="3"/>
          <w:lang w:val="en-US"/>
        </w:rPr>
        <w:t>1</w:t>
      </w:r>
      <w:r w:rsidRPr="007408BB">
        <w:rPr>
          <w:kern w:val="3"/>
        </w:rPr>
        <w:t>1</w:t>
      </w:r>
      <w:r w:rsidRPr="007408BB">
        <w:rPr>
          <w:kern w:val="3"/>
          <w:lang w:val="ru-RU"/>
        </w:rPr>
        <w:t xml:space="preserve">  общ. съветници,  </w:t>
      </w:r>
      <w:proofErr w:type="spellStart"/>
      <w:r w:rsidRPr="007408BB">
        <w:rPr>
          <w:kern w:val="3"/>
          <w:lang w:val="ru-RU"/>
        </w:rPr>
        <w:t>гласували</w:t>
      </w:r>
      <w:proofErr w:type="spellEnd"/>
      <w:r w:rsidRPr="007408BB">
        <w:rPr>
          <w:kern w:val="3"/>
          <w:lang w:val="ru-RU"/>
        </w:rPr>
        <w:t xml:space="preserve">  </w:t>
      </w:r>
      <w:r w:rsidRPr="007408BB">
        <w:rPr>
          <w:kern w:val="3"/>
        </w:rPr>
        <w:t>„</w:t>
      </w:r>
      <w:r w:rsidRPr="007408BB">
        <w:rPr>
          <w:b/>
          <w:bCs/>
          <w:kern w:val="3"/>
          <w:lang w:val="ru-RU"/>
        </w:rPr>
        <w:t>за</w:t>
      </w:r>
      <w:r w:rsidRPr="007408BB">
        <w:rPr>
          <w:kern w:val="3"/>
        </w:rPr>
        <w:t>”</w:t>
      </w:r>
      <w:r w:rsidRPr="007408BB">
        <w:rPr>
          <w:kern w:val="3"/>
          <w:lang w:val="ru-RU"/>
        </w:rPr>
        <w:t xml:space="preserve">  – </w:t>
      </w:r>
      <w:r w:rsidRPr="007408BB">
        <w:rPr>
          <w:kern w:val="3"/>
          <w:lang w:val="en-US"/>
        </w:rPr>
        <w:t>1</w:t>
      </w:r>
      <w:r w:rsidRPr="007408BB">
        <w:rPr>
          <w:kern w:val="3"/>
        </w:rPr>
        <w:t>1</w:t>
      </w:r>
      <w:r w:rsidRPr="007408BB">
        <w:rPr>
          <w:kern w:val="3"/>
          <w:lang w:val="ru-RU"/>
        </w:rPr>
        <w:t xml:space="preserve">,   </w:t>
      </w:r>
      <w:r w:rsidRPr="007408BB">
        <w:rPr>
          <w:kern w:val="3"/>
        </w:rPr>
        <w:t>„</w:t>
      </w:r>
      <w:r w:rsidRPr="007408BB">
        <w:rPr>
          <w:b/>
          <w:bCs/>
          <w:kern w:val="3"/>
          <w:lang w:val="ru-RU"/>
        </w:rPr>
        <w:t>против</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 xml:space="preserve">,  </w:t>
      </w:r>
      <w:r w:rsidRPr="007408BB">
        <w:rPr>
          <w:kern w:val="3"/>
        </w:rPr>
        <w:t>„</w:t>
      </w:r>
      <w:proofErr w:type="spellStart"/>
      <w:r w:rsidRPr="007408BB">
        <w:rPr>
          <w:b/>
          <w:bCs/>
          <w:kern w:val="3"/>
          <w:lang w:val="ru-RU"/>
        </w:rPr>
        <w:t>въздържал</w:t>
      </w:r>
      <w:proofErr w:type="spellEnd"/>
      <w:r w:rsidRPr="007408BB">
        <w:rPr>
          <w:b/>
          <w:bCs/>
          <w:kern w:val="3"/>
        </w:rPr>
        <w:t>и</w:t>
      </w:r>
      <w:r w:rsidRPr="007408BB">
        <w:rPr>
          <w:b/>
          <w:bCs/>
          <w:kern w:val="3"/>
          <w:lang w:val="ru-RU"/>
        </w:rPr>
        <w:t xml:space="preserve"> се</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w:t>
      </w:r>
    </w:p>
    <w:p w:rsidR="007408BB" w:rsidRPr="007408BB" w:rsidRDefault="007408BB" w:rsidP="007408BB">
      <w:pPr>
        <w:spacing w:after="200" w:line="276" w:lineRule="auto"/>
        <w:rPr>
          <w:rFonts w:ascii="Calibri" w:eastAsia="Calibri" w:hAnsi="Calibri"/>
          <w:sz w:val="22"/>
          <w:szCs w:val="22"/>
          <w:lang w:val="en-US" w:eastAsia="en-US"/>
        </w:rPr>
      </w:pPr>
    </w:p>
    <w:p w:rsidR="001C1985" w:rsidRPr="009A2CCC" w:rsidRDefault="001C1985" w:rsidP="001C1985">
      <w:pPr>
        <w:spacing w:after="200" w:line="276" w:lineRule="auto"/>
        <w:rPr>
          <w:rFonts w:ascii="Calibri" w:eastAsia="Calibri" w:hAnsi="Calibri"/>
          <w:sz w:val="22"/>
          <w:szCs w:val="22"/>
          <w:lang w:val="en-US" w:eastAsia="en-US"/>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C1985" w:rsidRPr="001E2AD5" w:rsidRDefault="001C1985" w:rsidP="001C1985">
      <w:pPr>
        <w:widowControl w:val="0"/>
        <w:suppressAutoHyphens/>
        <w:autoSpaceDN w:val="0"/>
        <w:textAlignment w:val="baseline"/>
        <w:rPr>
          <w:rFonts w:eastAsia="Lucida Sans Unicode" w:cs="Tahoma"/>
          <w:b/>
          <w:kern w:val="3"/>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C1985" w:rsidRPr="001E2AD5" w:rsidRDefault="001C1985" w:rsidP="001C1985">
      <w:pPr>
        <w:rPr>
          <w:rFonts w:ascii="Verdana" w:hAnsi="Verdana"/>
          <w:b/>
          <w:lang w:val="en-US"/>
        </w:rPr>
      </w:pPr>
      <w:r w:rsidRPr="001E2AD5">
        <w:rPr>
          <w:rFonts w:eastAsia="Lucida Sans Unicode" w:cs="Tahoma"/>
          <w:b/>
          <w:kern w:val="3"/>
        </w:rPr>
        <w:t xml:space="preserve">                                        / Иванка Рачева – Генчева /</w:t>
      </w:r>
    </w:p>
    <w:p w:rsidR="001C1985" w:rsidRPr="009A2CCC" w:rsidRDefault="001C1985" w:rsidP="001C1985">
      <w:pPr>
        <w:ind w:firstLine="708"/>
        <w:jc w:val="both"/>
        <w:rPr>
          <w:rFonts w:ascii="Verdana" w:hAnsi="Verdana"/>
          <w:b/>
          <w:sz w:val="28"/>
          <w:szCs w:val="28"/>
          <w:lang w:val="en-US"/>
        </w:rPr>
      </w:pPr>
    </w:p>
    <w:p w:rsidR="001C1985" w:rsidRDefault="001C1985" w:rsidP="007408BB">
      <w:pPr>
        <w:rPr>
          <w:rFonts w:cs="Calibri"/>
          <w:kern w:val="3"/>
          <w:lang w:val="en-US"/>
        </w:rPr>
      </w:pPr>
    </w:p>
    <w:p w:rsidR="001C1985" w:rsidRDefault="001C1985" w:rsidP="007408BB">
      <w:pPr>
        <w:rPr>
          <w:rFonts w:cs="Calibri"/>
          <w:kern w:val="3"/>
          <w:lang w:val="en-US"/>
        </w:rPr>
      </w:pPr>
    </w:p>
    <w:p w:rsidR="001C1985" w:rsidRPr="001E2AD5" w:rsidRDefault="001C1985" w:rsidP="001C1985">
      <w:pPr>
        <w:rPr>
          <w:b/>
          <w:kern w:val="20"/>
          <w:lang w:val="en-US"/>
        </w:rPr>
      </w:pPr>
      <w:proofErr w:type="spellStart"/>
      <w:r w:rsidRPr="001E2AD5">
        <w:rPr>
          <w:rFonts w:eastAsia="Lucida Sans Unicode"/>
          <w:b/>
          <w:kern w:val="3"/>
          <w:sz w:val="28"/>
          <w:szCs w:val="28"/>
          <w:u w:val="single"/>
          <w:lang w:val="ru-RU"/>
        </w:rPr>
        <w:t>Препис</w:t>
      </w:r>
      <w:proofErr w:type="spellEnd"/>
      <w:r w:rsidRPr="001E2AD5">
        <w:rPr>
          <w:rFonts w:eastAsia="Lucida Sans Unicode"/>
          <w:b/>
          <w:kern w:val="3"/>
          <w:sz w:val="28"/>
          <w:szCs w:val="28"/>
          <w:u w:val="single"/>
          <w:lang w:val="ru-RU"/>
        </w:rPr>
        <w:t xml:space="preserve"> – извлечение!</w:t>
      </w:r>
    </w:p>
    <w:p w:rsidR="007408BB" w:rsidRPr="007408BB" w:rsidRDefault="007408BB" w:rsidP="007408BB">
      <w:pPr>
        <w:jc w:val="center"/>
        <w:rPr>
          <w:b/>
          <w:kern w:val="20"/>
          <w:lang w:val="en-US"/>
        </w:rPr>
      </w:pPr>
    </w:p>
    <w:p w:rsidR="007408BB" w:rsidRPr="007408BB" w:rsidRDefault="007408BB" w:rsidP="007408BB">
      <w:pPr>
        <w:jc w:val="center"/>
        <w:rPr>
          <w:b/>
          <w:kern w:val="20"/>
          <w:lang w:val="en-US"/>
        </w:rPr>
      </w:pPr>
    </w:p>
    <w:p w:rsidR="007408BB" w:rsidRPr="007408BB" w:rsidRDefault="007408BB" w:rsidP="007408BB">
      <w:pPr>
        <w:jc w:val="both"/>
        <w:rPr>
          <w:sz w:val="16"/>
          <w:szCs w:val="16"/>
          <w:lang w:val="en-GB"/>
        </w:rPr>
      </w:pPr>
    </w:p>
    <w:p w:rsidR="007408BB" w:rsidRPr="007408BB" w:rsidRDefault="007408BB" w:rsidP="007408BB">
      <w:pPr>
        <w:ind w:left="2820" w:firstLine="12"/>
        <w:jc w:val="both"/>
        <w:rPr>
          <w:sz w:val="32"/>
          <w:szCs w:val="32"/>
          <w:lang w:val="en-US"/>
        </w:rPr>
      </w:pPr>
      <w:r w:rsidRPr="007408BB">
        <w:rPr>
          <w:sz w:val="36"/>
          <w:szCs w:val="36"/>
        </w:rPr>
        <w:t xml:space="preserve">    </w:t>
      </w:r>
      <w:r w:rsidRPr="007408BB">
        <w:rPr>
          <w:sz w:val="36"/>
          <w:szCs w:val="36"/>
          <w:lang w:val="en-US"/>
        </w:rPr>
        <w:t xml:space="preserve"> </w:t>
      </w:r>
      <w:r w:rsidRPr="007408BB">
        <w:rPr>
          <w:sz w:val="32"/>
          <w:szCs w:val="32"/>
        </w:rPr>
        <w:t>Р Е Ш Е Н И Е  № 249</w:t>
      </w:r>
      <w:r w:rsidRPr="007408BB">
        <w:rPr>
          <w:sz w:val="32"/>
          <w:szCs w:val="32"/>
        </w:rPr>
        <w:tab/>
      </w:r>
    </w:p>
    <w:p w:rsidR="007408BB" w:rsidRPr="007408BB" w:rsidRDefault="007408BB" w:rsidP="007408BB">
      <w:pPr>
        <w:ind w:firstLine="720"/>
        <w:jc w:val="center"/>
        <w:rPr>
          <w:sz w:val="32"/>
          <w:szCs w:val="32"/>
        </w:rPr>
      </w:pPr>
      <w:proofErr w:type="gramStart"/>
      <w:r w:rsidRPr="007408BB">
        <w:rPr>
          <w:sz w:val="32"/>
          <w:szCs w:val="32"/>
          <w:lang w:val="en-US"/>
        </w:rPr>
        <w:t>2</w:t>
      </w:r>
      <w:r w:rsidRPr="007408BB">
        <w:rPr>
          <w:sz w:val="32"/>
          <w:szCs w:val="32"/>
        </w:rPr>
        <w:t>9.04.2021 г.</w:t>
      </w:r>
      <w:proofErr w:type="gramEnd"/>
    </w:p>
    <w:p w:rsidR="007408BB" w:rsidRPr="007408BB" w:rsidRDefault="007408BB" w:rsidP="007408BB">
      <w:pPr>
        <w:jc w:val="center"/>
        <w:rPr>
          <w:sz w:val="32"/>
          <w:szCs w:val="32"/>
          <w:lang w:val="en-US"/>
        </w:rPr>
      </w:pPr>
      <w:r w:rsidRPr="007408BB">
        <w:rPr>
          <w:sz w:val="32"/>
          <w:szCs w:val="32"/>
        </w:rPr>
        <w:t xml:space="preserve">      / Протокол № 20 /</w:t>
      </w:r>
    </w:p>
    <w:p w:rsidR="007408BB" w:rsidRPr="007408BB" w:rsidRDefault="007408BB" w:rsidP="007408BB">
      <w:pPr>
        <w:jc w:val="center"/>
        <w:rPr>
          <w:sz w:val="32"/>
          <w:szCs w:val="32"/>
          <w:lang w:val="en-US"/>
        </w:rPr>
      </w:pPr>
    </w:p>
    <w:p w:rsidR="007408BB" w:rsidRPr="007408BB" w:rsidRDefault="007408BB" w:rsidP="007408BB">
      <w:pPr>
        <w:ind w:firstLine="708"/>
        <w:jc w:val="both"/>
      </w:pPr>
      <w:r w:rsidRPr="007408BB">
        <w:rPr>
          <w:b/>
          <w:sz w:val="28"/>
          <w:szCs w:val="28"/>
          <w:u w:val="single"/>
          <w:lang w:val="ru-RU"/>
        </w:rPr>
        <w:t>ОТНОСНО:</w:t>
      </w:r>
      <w:r w:rsidRPr="007408BB">
        <w:t xml:space="preserve"> </w:t>
      </w:r>
      <w:r w:rsidRPr="007408BB">
        <w:rPr>
          <w:kern w:val="3"/>
        </w:rPr>
        <w:t xml:space="preserve">Предложение  </w:t>
      </w:r>
      <w:r w:rsidRPr="007408BB">
        <w:t xml:space="preserve">с вносител Зам.- кмета на Община Гурково </w:t>
      </w:r>
      <w:r w:rsidRPr="007408BB">
        <w:rPr>
          <w:rFonts w:eastAsia="Calibri"/>
        </w:rPr>
        <w:t>с  вх. №  ОС – 106/</w:t>
      </w:r>
      <w:r w:rsidRPr="007408BB">
        <w:rPr>
          <w:rFonts w:eastAsia="Calibri"/>
          <w:lang w:val="en-US"/>
        </w:rPr>
        <w:t>1</w:t>
      </w:r>
      <w:r w:rsidRPr="007408BB">
        <w:rPr>
          <w:rFonts w:eastAsia="Calibri"/>
        </w:rPr>
        <w:t>6.04.2021 г. – о</w:t>
      </w:r>
      <w:r w:rsidRPr="007408BB">
        <w:t xml:space="preserve">пределяне на представител на Община Гурково в Асоциация по </w:t>
      </w:r>
      <w:proofErr w:type="spellStart"/>
      <w:r w:rsidRPr="007408BB">
        <w:t>ВиК</w:t>
      </w:r>
      <w:proofErr w:type="spellEnd"/>
      <w:r w:rsidRPr="007408BB">
        <w:t xml:space="preserve"> – Стара Загора и определяне на позиция и мандат за гласуване на представителя на Община Гурково на извънредното  заседание на Общото събрание на Асоциация </w:t>
      </w:r>
      <w:r w:rsidRPr="007408BB">
        <w:rPr>
          <w:lang w:val="ru-RU"/>
        </w:rPr>
        <w:t xml:space="preserve"> </w:t>
      </w:r>
      <w:r w:rsidRPr="007408BB">
        <w:t xml:space="preserve">по </w:t>
      </w:r>
      <w:proofErr w:type="spellStart"/>
      <w:r w:rsidRPr="007408BB">
        <w:t>ВиК</w:t>
      </w:r>
      <w:proofErr w:type="spellEnd"/>
      <w:r w:rsidRPr="007408BB">
        <w:t xml:space="preserve"> на обособената територия,  обслужвана от „</w:t>
      </w:r>
      <w:proofErr w:type="spellStart"/>
      <w:r w:rsidRPr="007408BB">
        <w:t>ВиК</w:t>
      </w:r>
      <w:proofErr w:type="spellEnd"/>
      <w:r w:rsidRPr="007408BB">
        <w:t>“ЕООД  - Стара Загора, насрочено  за 11.05.2021 г.</w:t>
      </w:r>
    </w:p>
    <w:p w:rsidR="007408BB" w:rsidRPr="007408BB" w:rsidRDefault="007408BB" w:rsidP="007408BB">
      <w:pPr>
        <w:rPr>
          <w:b/>
          <w:bCs/>
        </w:rPr>
      </w:pPr>
    </w:p>
    <w:p w:rsidR="007408BB" w:rsidRPr="007408BB" w:rsidRDefault="007408BB" w:rsidP="007408BB">
      <w:pPr>
        <w:widowControl w:val="0"/>
        <w:ind w:firstLine="700"/>
        <w:jc w:val="both"/>
        <w:rPr>
          <w:color w:val="000000"/>
          <w:lang w:bidi="bg-BG"/>
        </w:rPr>
      </w:pPr>
      <w:r w:rsidRPr="007408BB">
        <w:rPr>
          <w:b/>
          <w:sz w:val="28"/>
          <w:szCs w:val="28"/>
          <w:u w:val="single"/>
        </w:rPr>
        <w:t>МОТИВИ:</w:t>
      </w:r>
      <w:r w:rsidRPr="007408BB">
        <w:rPr>
          <w:sz w:val="28"/>
          <w:szCs w:val="28"/>
        </w:rPr>
        <w:t xml:space="preserve"> </w:t>
      </w:r>
      <w:r w:rsidRPr="007408BB">
        <w:rPr>
          <w:bCs/>
        </w:rPr>
        <w:t xml:space="preserve">Областния управител на област  Стара Загора в качеството си на Председател на Асоциация по </w:t>
      </w:r>
      <w:proofErr w:type="spellStart"/>
      <w:r w:rsidRPr="007408BB">
        <w:rPr>
          <w:bCs/>
        </w:rPr>
        <w:t>ВиК</w:t>
      </w:r>
      <w:proofErr w:type="spellEnd"/>
      <w:r w:rsidRPr="007408BB">
        <w:rPr>
          <w:bCs/>
        </w:rPr>
        <w:t xml:space="preserve"> на обособената територия, обслужвана от „Водоснабдяване и канализация“ ЕООД – Стара Загора насрочва  извънредно неприсъствено  заседание ( при дистанционна форма на работа с </w:t>
      </w:r>
      <w:proofErr w:type="spellStart"/>
      <w:r w:rsidRPr="007408BB">
        <w:rPr>
          <w:bCs/>
        </w:rPr>
        <w:t>видеоконферентна</w:t>
      </w:r>
      <w:proofErr w:type="spellEnd"/>
      <w:r w:rsidRPr="007408BB">
        <w:rPr>
          <w:bCs/>
        </w:rPr>
        <w:t xml:space="preserve"> връзка) на общото събрание на Асоциация по </w:t>
      </w:r>
      <w:proofErr w:type="spellStart"/>
      <w:r w:rsidRPr="007408BB">
        <w:rPr>
          <w:bCs/>
        </w:rPr>
        <w:t>ВиК</w:t>
      </w:r>
      <w:proofErr w:type="spellEnd"/>
      <w:r w:rsidRPr="007408BB">
        <w:rPr>
          <w:bCs/>
        </w:rPr>
        <w:t xml:space="preserve"> на обособената територия, обслужвана от „Водоснабдяване и канализация“ ЕООД – Стара Загора, което ще се проведе на 11 май 2021 год.  от 11,00 часа. Към поканата е приложен и дневния ред за общото събрание.</w:t>
      </w:r>
      <w:r w:rsidRPr="007408BB">
        <w:rPr>
          <w:color w:val="000000"/>
          <w:lang w:bidi="bg-BG"/>
        </w:rPr>
        <w:t xml:space="preserve"> В съответствие с разпоредбите на чл. 198е, ал. 3 от Закона за водите и чл. 5, ал. 6 от Правилника за организацията и дейността на асоциациите по </w:t>
      </w:r>
      <w:proofErr w:type="spellStart"/>
      <w:r w:rsidRPr="007408BB">
        <w:rPr>
          <w:color w:val="000000"/>
          <w:lang w:bidi="bg-BG"/>
        </w:rPr>
        <w:t>ВиК</w:t>
      </w:r>
      <w:proofErr w:type="spellEnd"/>
      <w:r w:rsidRPr="007408BB">
        <w:rPr>
          <w:color w:val="000000"/>
          <w:lang w:bidi="bg-BG"/>
        </w:rPr>
        <w:t xml:space="preserve">,  представителят на общината в асоциацията по </w:t>
      </w:r>
      <w:proofErr w:type="spellStart"/>
      <w:r w:rsidRPr="007408BB">
        <w:rPr>
          <w:color w:val="000000"/>
          <w:lang w:bidi="bg-BG"/>
        </w:rPr>
        <w:t>ВиК</w:t>
      </w:r>
      <w:proofErr w:type="spellEnd"/>
      <w:r w:rsidRPr="007408BB">
        <w:rPr>
          <w:color w:val="000000"/>
          <w:lang w:bidi="bg-BG"/>
        </w:rPr>
        <w:t xml:space="preserve"> е кметът на общината, а при невъзможност той да участва общинският съвет определя друг представител.</w:t>
      </w:r>
    </w:p>
    <w:p w:rsidR="007408BB" w:rsidRPr="007408BB" w:rsidRDefault="007408BB" w:rsidP="007408BB">
      <w:pPr>
        <w:widowControl w:val="0"/>
        <w:ind w:firstLine="700"/>
        <w:jc w:val="both"/>
        <w:rPr>
          <w:color w:val="000000"/>
          <w:lang w:bidi="bg-BG"/>
        </w:rPr>
      </w:pPr>
      <w:r w:rsidRPr="007408BB">
        <w:rPr>
          <w:color w:val="000000"/>
          <w:lang w:bidi="bg-BG"/>
        </w:rPr>
        <w:t xml:space="preserve">В тази връзка и на основание чл. 198е, ал 5 от Закона за водите, чл. 5, ал 6 и 7  от Правилника, е необходимо, преди  извънредното заседание на Общото събрание, </w:t>
      </w:r>
      <w:r w:rsidRPr="007408BB">
        <w:rPr>
          <w:b/>
          <w:bCs/>
          <w:color w:val="000000"/>
          <w:lang w:bidi="bg-BG"/>
        </w:rPr>
        <w:t xml:space="preserve">позицията и мандатът </w:t>
      </w:r>
      <w:r w:rsidRPr="007408BB">
        <w:rPr>
          <w:color w:val="000000"/>
          <w:lang w:bidi="bg-BG"/>
        </w:rPr>
        <w:t>на представителя на общината по изброените точки от дневния ред, да се съгласуват от общинския съвет.  Дневния ред е посочен в писмото –покана, приложение към настоящото предложение.</w:t>
      </w:r>
    </w:p>
    <w:p w:rsidR="007408BB" w:rsidRPr="007408BB" w:rsidRDefault="007408BB" w:rsidP="007408BB">
      <w:pPr>
        <w:ind w:firstLine="708"/>
        <w:jc w:val="both"/>
        <w:outlineLvl w:val="0"/>
      </w:pPr>
      <w:r w:rsidRPr="007408BB">
        <w:t>На основание чл.21,ал.</w:t>
      </w:r>
      <w:r w:rsidRPr="007408BB">
        <w:rPr>
          <w:lang w:val="en-US"/>
        </w:rPr>
        <w:t>1</w:t>
      </w:r>
      <w:r w:rsidRPr="007408BB">
        <w:t>, т. 23, във връзка с ал.2</w:t>
      </w:r>
      <w:r w:rsidRPr="007408BB">
        <w:rPr>
          <w:lang w:val="en-US"/>
        </w:rPr>
        <w:t xml:space="preserve"> </w:t>
      </w:r>
      <w:r w:rsidRPr="007408BB">
        <w:t xml:space="preserve"> от ЗМСМА,  чл.198е, ал.3 и  ал.5 от Закона за водите, чл.5 ал.6 и ал.7  от Правилника за</w:t>
      </w:r>
      <w:r w:rsidRPr="007408BB">
        <w:rPr>
          <w:sz w:val="28"/>
          <w:szCs w:val="28"/>
        </w:rPr>
        <w:t xml:space="preserve"> </w:t>
      </w:r>
      <w:r w:rsidRPr="007408BB">
        <w:t>организацията и дейността на</w:t>
      </w:r>
      <w:r w:rsidRPr="007408BB">
        <w:rPr>
          <w:sz w:val="28"/>
          <w:szCs w:val="28"/>
        </w:rPr>
        <w:t xml:space="preserve">  </w:t>
      </w:r>
      <w:r w:rsidRPr="007408BB">
        <w:t xml:space="preserve">Асоциацията по </w:t>
      </w:r>
      <w:proofErr w:type="spellStart"/>
      <w:r w:rsidRPr="007408BB">
        <w:t>ВиК</w:t>
      </w:r>
      <w:proofErr w:type="spellEnd"/>
      <w:r w:rsidRPr="007408BB">
        <w:t xml:space="preserve">  и  писмо  № </w:t>
      </w:r>
      <w:proofErr w:type="spellStart"/>
      <w:r w:rsidRPr="007408BB">
        <w:t>АВиК</w:t>
      </w:r>
      <w:proofErr w:type="spellEnd"/>
      <w:r w:rsidRPr="007408BB">
        <w:t xml:space="preserve"> - ОС – 1</w:t>
      </w:r>
      <w:r w:rsidRPr="007408BB">
        <w:rPr>
          <w:lang w:val="en-US"/>
        </w:rPr>
        <w:t>[1]</w:t>
      </w:r>
      <w:r w:rsidRPr="007408BB">
        <w:t xml:space="preserve"> /0</w:t>
      </w:r>
      <w:r w:rsidRPr="007408BB">
        <w:rPr>
          <w:lang w:val="en-US"/>
        </w:rPr>
        <w:t>8</w:t>
      </w:r>
      <w:r w:rsidRPr="007408BB">
        <w:t>.</w:t>
      </w:r>
      <w:r w:rsidRPr="007408BB">
        <w:rPr>
          <w:lang w:val="en-US"/>
        </w:rPr>
        <w:t>04</w:t>
      </w:r>
      <w:r w:rsidRPr="007408BB">
        <w:t>.2021 г. от</w:t>
      </w:r>
      <w:r w:rsidRPr="007408BB">
        <w:rPr>
          <w:sz w:val="28"/>
          <w:szCs w:val="28"/>
        </w:rPr>
        <w:t xml:space="preserve"> </w:t>
      </w:r>
      <w:r w:rsidRPr="007408BB">
        <w:t>Областния управител на област Стара Загора –</w:t>
      </w:r>
      <w:r w:rsidRPr="007408BB">
        <w:rPr>
          <w:lang w:val="en-US"/>
        </w:rPr>
        <w:t xml:space="preserve"> </w:t>
      </w:r>
      <w:r w:rsidRPr="007408BB">
        <w:t>г-жа Гергана Микова, в качеството и</w:t>
      </w:r>
      <w:r w:rsidRPr="007408BB">
        <w:rPr>
          <w:sz w:val="28"/>
          <w:szCs w:val="28"/>
        </w:rPr>
        <w:t xml:space="preserve"> </w:t>
      </w:r>
      <w:r w:rsidRPr="007408BB">
        <w:t>на</w:t>
      </w:r>
      <w:r w:rsidRPr="007408BB">
        <w:rPr>
          <w:sz w:val="28"/>
          <w:szCs w:val="28"/>
        </w:rPr>
        <w:t xml:space="preserve"> </w:t>
      </w:r>
      <w:r w:rsidRPr="007408BB">
        <w:t xml:space="preserve">председател на Асоциацията по </w:t>
      </w:r>
      <w:proofErr w:type="spellStart"/>
      <w:r w:rsidRPr="007408BB">
        <w:t>ВиК</w:t>
      </w:r>
      <w:proofErr w:type="spellEnd"/>
      <w:r w:rsidRPr="007408BB">
        <w:t xml:space="preserve"> на обособената територия, обслужвана от „</w:t>
      </w:r>
      <w:proofErr w:type="spellStart"/>
      <w:r w:rsidRPr="007408BB">
        <w:t>ВиК</w:t>
      </w:r>
      <w:proofErr w:type="spellEnd"/>
      <w:r w:rsidRPr="007408BB">
        <w:t xml:space="preserve">“ ЕООД – Стара Загора,  Общинския съвет - Гурково </w:t>
      </w:r>
    </w:p>
    <w:p w:rsidR="007408BB" w:rsidRPr="007408BB" w:rsidRDefault="007408BB" w:rsidP="007408BB">
      <w:pPr>
        <w:ind w:firstLine="708"/>
        <w:jc w:val="both"/>
        <w:outlineLvl w:val="0"/>
      </w:pPr>
    </w:p>
    <w:p w:rsidR="007408BB" w:rsidRPr="007408BB" w:rsidRDefault="007408BB" w:rsidP="007408BB">
      <w:pPr>
        <w:jc w:val="center"/>
        <w:rPr>
          <w:rFonts w:eastAsia="Calibri"/>
          <w:sz w:val="32"/>
          <w:szCs w:val="32"/>
          <w:lang w:eastAsia="en-US"/>
        </w:rPr>
      </w:pPr>
      <w:r w:rsidRPr="007408BB">
        <w:t xml:space="preserve">          </w:t>
      </w:r>
      <w:r w:rsidRPr="007408BB">
        <w:rPr>
          <w:rFonts w:eastAsia="Calibri"/>
          <w:sz w:val="32"/>
          <w:szCs w:val="32"/>
          <w:lang w:eastAsia="en-US"/>
        </w:rPr>
        <w:t>Р Е Ш И:</w:t>
      </w:r>
    </w:p>
    <w:p w:rsidR="007408BB" w:rsidRPr="007408BB" w:rsidRDefault="007408BB" w:rsidP="007408BB">
      <w:pPr>
        <w:rPr>
          <w:b/>
        </w:rPr>
      </w:pPr>
    </w:p>
    <w:p w:rsidR="007408BB" w:rsidRPr="007408BB" w:rsidRDefault="007408BB" w:rsidP="007408BB">
      <w:pPr>
        <w:jc w:val="both"/>
        <w:rPr>
          <w:rFonts w:eastAsiaTheme="minorHAnsi"/>
          <w:lang w:eastAsia="en-US"/>
        </w:rPr>
      </w:pPr>
      <w:r w:rsidRPr="007408BB">
        <w:rPr>
          <w:lang w:eastAsia="en-US"/>
        </w:rPr>
        <w:t xml:space="preserve">         1.При невъзможност да участва  представителя на Община Гурково в Асоциацията по </w:t>
      </w:r>
      <w:proofErr w:type="spellStart"/>
      <w:r w:rsidRPr="007408BB">
        <w:rPr>
          <w:lang w:eastAsia="en-US"/>
        </w:rPr>
        <w:t>ВиК</w:t>
      </w:r>
      <w:proofErr w:type="spellEnd"/>
      <w:r w:rsidRPr="007408BB">
        <w:rPr>
          <w:lang w:eastAsia="en-US"/>
        </w:rPr>
        <w:t xml:space="preserve"> – Стара Загора  г-н  Мариан Георгиев Цонев – Кмет на Община Гурково, Общински съвет Гурково упълномощава и определя за представител на Общината в </w:t>
      </w:r>
      <w:proofErr w:type="spellStart"/>
      <w:r w:rsidRPr="007408BB">
        <w:rPr>
          <w:lang w:eastAsia="en-US"/>
        </w:rPr>
        <w:t>АВиК</w:t>
      </w:r>
      <w:proofErr w:type="spellEnd"/>
      <w:r w:rsidRPr="007408BB">
        <w:rPr>
          <w:lang w:eastAsia="en-US"/>
        </w:rPr>
        <w:t xml:space="preserve"> – Стара Загора  </w:t>
      </w:r>
      <w:r w:rsidRPr="007408BB">
        <w:rPr>
          <w:rFonts w:eastAsiaTheme="minorHAnsi"/>
          <w:lang w:eastAsia="en-US"/>
        </w:rPr>
        <w:t>Заместник-кмет „Хуманитарни дейности“ -   г-жа Тотка  Петкова.</w:t>
      </w:r>
      <w:r w:rsidRPr="007408BB">
        <w:rPr>
          <w:rFonts w:eastAsiaTheme="minorHAnsi"/>
          <w:lang w:val="en-US" w:eastAsia="en-US"/>
        </w:rPr>
        <w:t xml:space="preserve"> </w:t>
      </w:r>
    </w:p>
    <w:p w:rsidR="007408BB" w:rsidRPr="007408BB" w:rsidRDefault="007408BB" w:rsidP="007408BB">
      <w:pPr>
        <w:jc w:val="both"/>
      </w:pPr>
      <w:r w:rsidRPr="007408BB">
        <w:t xml:space="preserve">         2.Възлага на представителят на Община Гурково  на </w:t>
      </w:r>
      <w:r w:rsidRPr="007408BB">
        <w:rPr>
          <w:lang w:val="en-US"/>
        </w:rPr>
        <w:t xml:space="preserve"> </w:t>
      </w:r>
      <w:r w:rsidRPr="007408BB">
        <w:t>извънредното неприсъствено  заседание на Общото  събрание на  Асоциация „</w:t>
      </w:r>
      <w:proofErr w:type="spellStart"/>
      <w:r w:rsidRPr="007408BB">
        <w:t>ВиК</w:t>
      </w:r>
      <w:proofErr w:type="spellEnd"/>
      <w:r w:rsidRPr="007408BB">
        <w:t xml:space="preserve">” – Стара Загора на 11.05.2021 г.  да гласува по посочения в писмо   № </w:t>
      </w:r>
      <w:proofErr w:type="spellStart"/>
      <w:r w:rsidRPr="007408BB">
        <w:t>АВиК</w:t>
      </w:r>
      <w:proofErr w:type="spellEnd"/>
      <w:r w:rsidRPr="007408BB">
        <w:t xml:space="preserve"> - ОС – 1</w:t>
      </w:r>
      <w:r w:rsidRPr="007408BB">
        <w:rPr>
          <w:lang w:val="en-US"/>
        </w:rPr>
        <w:t>[1]</w:t>
      </w:r>
      <w:r w:rsidRPr="007408BB">
        <w:t xml:space="preserve"> /0</w:t>
      </w:r>
      <w:r w:rsidRPr="007408BB">
        <w:rPr>
          <w:lang w:val="en-US"/>
        </w:rPr>
        <w:t>8</w:t>
      </w:r>
      <w:r w:rsidRPr="007408BB">
        <w:t>.</w:t>
      </w:r>
      <w:r w:rsidRPr="007408BB">
        <w:rPr>
          <w:lang w:val="en-US"/>
        </w:rPr>
        <w:t>04</w:t>
      </w:r>
      <w:r w:rsidRPr="007408BB">
        <w:t xml:space="preserve">.2021 г. от Областния управител на област Стара Загора, в качеството и на председател на Асоциацията по </w:t>
      </w:r>
      <w:proofErr w:type="spellStart"/>
      <w:r w:rsidRPr="007408BB">
        <w:t>ВиК</w:t>
      </w:r>
      <w:proofErr w:type="spellEnd"/>
      <w:r w:rsidRPr="007408BB">
        <w:t xml:space="preserve"> проект за дневен ред, както следва:</w:t>
      </w:r>
    </w:p>
    <w:p w:rsidR="007408BB" w:rsidRPr="007408BB" w:rsidRDefault="007408BB" w:rsidP="007408BB">
      <w:pPr>
        <w:ind w:firstLine="709"/>
      </w:pPr>
    </w:p>
    <w:p w:rsidR="007408BB" w:rsidRPr="007408BB" w:rsidRDefault="007408BB" w:rsidP="007408BB">
      <w:pPr>
        <w:ind w:firstLine="708"/>
        <w:contextualSpacing/>
        <w:rPr>
          <w:b/>
          <w:u w:val="single"/>
          <w:lang w:val="en-US" w:eastAsia="en-US"/>
        </w:rPr>
      </w:pPr>
      <w:r w:rsidRPr="007408BB">
        <w:rPr>
          <w:b/>
          <w:u w:val="single"/>
          <w:lang w:val="ru-RU" w:eastAsia="en-US"/>
        </w:rPr>
        <w:t xml:space="preserve">По т. 1 от </w:t>
      </w:r>
      <w:proofErr w:type="spellStart"/>
      <w:r w:rsidRPr="007408BB">
        <w:rPr>
          <w:b/>
          <w:u w:val="single"/>
          <w:lang w:val="ru-RU" w:eastAsia="en-US"/>
        </w:rPr>
        <w:t>дневния</w:t>
      </w:r>
      <w:proofErr w:type="spellEnd"/>
      <w:r w:rsidRPr="007408BB">
        <w:rPr>
          <w:b/>
          <w:u w:val="single"/>
          <w:lang w:val="ru-RU" w:eastAsia="en-US"/>
        </w:rPr>
        <w:t xml:space="preserve"> </w:t>
      </w:r>
      <w:proofErr w:type="spellStart"/>
      <w:proofErr w:type="gramStart"/>
      <w:r w:rsidRPr="007408BB">
        <w:rPr>
          <w:b/>
          <w:u w:val="single"/>
          <w:lang w:val="ru-RU" w:eastAsia="en-US"/>
        </w:rPr>
        <w:t>ред</w:t>
      </w:r>
      <w:proofErr w:type="spellEnd"/>
      <w:proofErr w:type="gramEnd"/>
      <w:r w:rsidRPr="007408BB">
        <w:rPr>
          <w:b/>
          <w:u w:val="single"/>
          <w:lang w:val="ru-RU" w:eastAsia="en-US"/>
        </w:rPr>
        <w:t>,</w:t>
      </w:r>
    </w:p>
    <w:p w:rsidR="007408BB" w:rsidRPr="007408BB" w:rsidRDefault="007408BB" w:rsidP="007408BB">
      <w:pPr>
        <w:ind w:firstLine="708"/>
        <w:contextualSpacing/>
        <w:jc w:val="both"/>
        <w:rPr>
          <w:lang w:eastAsia="en-US"/>
        </w:rPr>
      </w:pPr>
      <w:r w:rsidRPr="007408BB">
        <w:rPr>
          <w:lang w:eastAsia="en-US"/>
        </w:rPr>
        <w:lastRenderedPageBreak/>
        <w:t xml:space="preserve">Обсъждане и приемане на решение за съгласуване на Договор за възмездно доставяне на водни количества чрез водоснабдителна система, използвана за предоставяне на водоснабдителни услуги в различни обособени територии между „Водоснабдяване и канализация“ ЕООД – Стара Загора от една страна като доставчик и „Водоснабдяване и канализация - Сливен“ ООД от друга страна като ползвател. </w:t>
      </w:r>
    </w:p>
    <w:p w:rsidR="007408BB" w:rsidRPr="007408BB" w:rsidRDefault="007408BB" w:rsidP="007408BB">
      <w:pPr>
        <w:widowControl w:val="0"/>
        <w:tabs>
          <w:tab w:val="left" w:pos="1022"/>
        </w:tabs>
        <w:rPr>
          <w:b/>
          <w:color w:val="000000"/>
          <w:lang w:bidi="bg-BG"/>
        </w:rPr>
      </w:pPr>
      <w:r w:rsidRPr="007408BB">
        <w:rPr>
          <w:color w:val="000000"/>
          <w:lang w:bidi="bg-BG"/>
        </w:rPr>
        <w:tab/>
      </w:r>
      <w:r w:rsidRPr="007408BB">
        <w:rPr>
          <w:b/>
          <w:color w:val="000000"/>
          <w:lang w:bidi="bg-BG"/>
        </w:rPr>
        <w:t>Да гласува „ ЗА“</w:t>
      </w:r>
    </w:p>
    <w:p w:rsidR="007408BB" w:rsidRPr="007408BB" w:rsidRDefault="007408BB" w:rsidP="007408BB">
      <w:pPr>
        <w:widowControl w:val="0"/>
        <w:tabs>
          <w:tab w:val="left" w:pos="1022"/>
        </w:tabs>
        <w:rPr>
          <w:b/>
          <w:color w:val="000000"/>
          <w:lang w:bidi="bg-BG"/>
        </w:rPr>
      </w:pPr>
    </w:p>
    <w:p w:rsidR="007408BB" w:rsidRPr="007408BB" w:rsidRDefault="007408BB" w:rsidP="007408BB">
      <w:pPr>
        <w:tabs>
          <w:tab w:val="center" w:pos="0"/>
        </w:tabs>
        <w:suppressAutoHyphens/>
        <w:autoSpaceDN w:val="0"/>
        <w:jc w:val="both"/>
        <w:textAlignment w:val="baseline"/>
        <w:rPr>
          <w:kern w:val="3"/>
          <w:lang w:val="ru-RU"/>
        </w:rPr>
      </w:pPr>
      <w:r w:rsidRPr="007408BB">
        <w:rPr>
          <w:b/>
          <w:color w:val="000000"/>
          <w:lang w:bidi="bg-BG"/>
        </w:rPr>
        <w:tab/>
      </w:r>
      <w:r w:rsidRPr="007408BB">
        <w:rPr>
          <w:kern w:val="3"/>
        </w:rPr>
        <w:t>У</w:t>
      </w:r>
      <w:proofErr w:type="spellStart"/>
      <w:r w:rsidRPr="007408BB">
        <w:rPr>
          <w:kern w:val="3"/>
          <w:lang w:val="ru-RU"/>
        </w:rPr>
        <w:t>частвали</w:t>
      </w:r>
      <w:proofErr w:type="spellEnd"/>
      <w:r w:rsidRPr="007408BB">
        <w:rPr>
          <w:kern w:val="3"/>
        </w:rPr>
        <w:t xml:space="preserve">  </w:t>
      </w:r>
      <w:r w:rsidRPr="007408BB">
        <w:rPr>
          <w:kern w:val="3"/>
          <w:lang w:val="ru-RU"/>
        </w:rPr>
        <w:t xml:space="preserve">в </w:t>
      </w:r>
      <w:r w:rsidRPr="007408BB">
        <w:rPr>
          <w:kern w:val="3"/>
        </w:rPr>
        <w:t xml:space="preserve">  поименно гласуване</w:t>
      </w:r>
      <w:r w:rsidRPr="007408BB">
        <w:rPr>
          <w:kern w:val="3"/>
          <w:lang w:val="ru-RU"/>
        </w:rPr>
        <w:t xml:space="preserve">  </w:t>
      </w:r>
      <w:r w:rsidRPr="007408BB">
        <w:rPr>
          <w:kern w:val="3"/>
          <w:lang w:val="en-US"/>
        </w:rPr>
        <w:t>1</w:t>
      </w:r>
      <w:r w:rsidRPr="007408BB">
        <w:rPr>
          <w:kern w:val="3"/>
        </w:rPr>
        <w:t>1</w:t>
      </w:r>
      <w:r w:rsidRPr="007408BB">
        <w:rPr>
          <w:kern w:val="3"/>
          <w:lang w:val="ru-RU"/>
        </w:rPr>
        <w:t xml:space="preserve">  общ. съветници,  </w:t>
      </w:r>
      <w:proofErr w:type="spellStart"/>
      <w:r w:rsidRPr="007408BB">
        <w:rPr>
          <w:kern w:val="3"/>
          <w:lang w:val="ru-RU"/>
        </w:rPr>
        <w:t>гласували</w:t>
      </w:r>
      <w:proofErr w:type="spellEnd"/>
      <w:r w:rsidRPr="007408BB">
        <w:rPr>
          <w:kern w:val="3"/>
          <w:lang w:val="ru-RU"/>
        </w:rPr>
        <w:t xml:space="preserve">  </w:t>
      </w:r>
      <w:r w:rsidRPr="007408BB">
        <w:rPr>
          <w:kern w:val="3"/>
        </w:rPr>
        <w:t>„</w:t>
      </w:r>
      <w:r w:rsidRPr="007408BB">
        <w:rPr>
          <w:b/>
          <w:bCs/>
          <w:kern w:val="3"/>
          <w:lang w:val="ru-RU"/>
        </w:rPr>
        <w:t>за</w:t>
      </w:r>
      <w:r w:rsidRPr="007408BB">
        <w:rPr>
          <w:kern w:val="3"/>
        </w:rPr>
        <w:t>”</w:t>
      </w:r>
      <w:r w:rsidRPr="007408BB">
        <w:rPr>
          <w:kern w:val="3"/>
          <w:lang w:val="ru-RU"/>
        </w:rPr>
        <w:t xml:space="preserve">  – </w:t>
      </w:r>
      <w:r w:rsidRPr="007408BB">
        <w:rPr>
          <w:kern w:val="3"/>
          <w:lang w:val="en-US"/>
        </w:rPr>
        <w:t>1</w:t>
      </w:r>
      <w:r w:rsidRPr="007408BB">
        <w:rPr>
          <w:kern w:val="3"/>
        </w:rPr>
        <w:t>1</w:t>
      </w:r>
      <w:r w:rsidRPr="007408BB">
        <w:rPr>
          <w:kern w:val="3"/>
          <w:lang w:val="ru-RU"/>
        </w:rPr>
        <w:t xml:space="preserve">,   </w:t>
      </w:r>
      <w:r w:rsidRPr="007408BB">
        <w:rPr>
          <w:kern w:val="3"/>
        </w:rPr>
        <w:t>„</w:t>
      </w:r>
      <w:r w:rsidRPr="007408BB">
        <w:rPr>
          <w:b/>
          <w:bCs/>
          <w:kern w:val="3"/>
          <w:lang w:val="ru-RU"/>
        </w:rPr>
        <w:t>против</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 xml:space="preserve">,  </w:t>
      </w:r>
      <w:r w:rsidRPr="007408BB">
        <w:rPr>
          <w:kern w:val="3"/>
        </w:rPr>
        <w:t>„</w:t>
      </w:r>
      <w:proofErr w:type="spellStart"/>
      <w:r w:rsidRPr="007408BB">
        <w:rPr>
          <w:b/>
          <w:bCs/>
          <w:kern w:val="3"/>
          <w:lang w:val="ru-RU"/>
        </w:rPr>
        <w:t>въздържал</w:t>
      </w:r>
      <w:proofErr w:type="spellEnd"/>
      <w:r w:rsidRPr="007408BB">
        <w:rPr>
          <w:b/>
          <w:bCs/>
          <w:kern w:val="3"/>
        </w:rPr>
        <w:t>и</w:t>
      </w:r>
      <w:r w:rsidRPr="007408BB">
        <w:rPr>
          <w:b/>
          <w:bCs/>
          <w:kern w:val="3"/>
          <w:lang w:val="ru-RU"/>
        </w:rPr>
        <w:t xml:space="preserve"> се</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w:t>
      </w:r>
    </w:p>
    <w:p w:rsidR="007408BB" w:rsidRPr="007408BB" w:rsidRDefault="007408BB" w:rsidP="007408BB">
      <w:pPr>
        <w:rPr>
          <w:rFonts w:ascii="Calibri" w:eastAsia="Calibri" w:hAnsi="Calibri"/>
          <w:sz w:val="22"/>
          <w:szCs w:val="22"/>
          <w:lang w:val="en-US" w:eastAsia="en-US"/>
        </w:rPr>
      </w:pPr>
    </w:p>
    <w:p w:rsidR="007408BB" w:rsidRPr="007408BB" w:rsidRDefault="007408BB" w:rsidP="007408BB">
      <w:pPr>
        <w:rPr>
          <w:rFonts w:ascii="Calibri" w:eastAsia="Calibri" w:hAnsi="Calibri"/>
          <w:sz w:val="22"/>
          <w:szCs w:val="22"/>
          <w:lang w:eastAsia="en-US"/>
        </w:rPr>
      </w:pPr>
    </w:p>
    <w:p w:rsidR="007408BB" w:rsidRPr="007408BB" w:rsidRDefault="007408BB" w:rsidP="007408BB">
      <w:pPr>
        <w:rPr>
          <w:rFonts w:ascii="Calibri" w:eastAsia="Calibri" w:hAnsi="Calibri"/>
          <w:sz w:val="22"/>
          <w:szCs w:val="22"/>
          <w:lang w:eastAsia="en-US"/>
        </w:rPr>
      </w:pPr>
    </w:p>
    <w:p w:rsidR="001C1985" w:rsidRPr="009A2CCC" w:rsidRDefault="001C1985" w:rsidP="001C1985">
      <w:pPr>
        <w:spacing w:after="200" w:line="276" w:lineRule="auto"/>
        <w:rPr>
          <w:rFonts w:ascii="Calibri" w:eastAsia="Calibri" w:hAnsi="Calibri"/>
          <w:sz w:val="22"/>
          <w:szCs w:val="22"/>
          <w:lang w:val="en-US" w:eastAsia="en-US"/>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C1985" w:rsidRPr="001E2AD5" w:rsidRDefault="001C1985" w:rsidP="001C1985">
      <w:pPr>
        <w:widowControl w:val="0"/>
        <w:suppressAutoHyphens/>
        <w:autoSpaceDN w:val="0"/>
        <w:textAlignment w:val="baseline"/>
        <w:rPr>
          <w:rFonts w:eastAsia="Lucida Sans Unicode" w:cs="Tahoma"/>
          <w:b/>
          <w:kern w:val="3"/>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C1985" w:rsidRPr="001E2AD5" w:rsidRDefault="001C1985" w:rsidP="001C1985">
      <w:pPr>
        <w:rPr>
          <w:rFonts w:ascii="Verdana" w:hAnsi="Verdana"/>
          <w:b/>
          <w:lang w:val="en-US"/>
        </w:rPr>
      </w:pPr>
      <w:r w:rsidRPr="001E2AD5">
        <w:rPr>
          <w:rFonts w:eastAsia="Lucida Sans Unicode" w:cs="Tahoma"/>
          <w:b/>
          <w:kern w:val="3"/>
        </w:rPr>
        <w:t xml:space="preserve">                                        / Иванка Рачева – Генчева /</w:t>
      </w:r>
    </w:p>
    <w:p w:rsidR="001C1985" w:rsidRPr="009A2CCC" w:rsidRDefault="001C1985" w:rsidP="001C1985">
      <w:pPr>
        <w:ind w:firstLine="708"/>
        <w:jc w:val="both"/>
        <w:rPr>
          <w:rFonts w:ascii="Verdana" w:hAnsi="Verdana"/>
          <w:b/>
          <w:sz w:val="28"/>
          <w:szCs w:val="28"/>
          <w:lang w:val="en-US"/>
        </w:rPr>
      </w:pPr>
    </w:p>
    <w:p w:rsidR="007408BB" w:rsidRPr="007408BB" w:rsidRDefault="007408BB" w:rsidP="007408BB">
      <w:pPr>
        <w:jc w:val="both"/>
        <w:rPr>
          <w:b/>
          <w:sz w:val="28"/>
          <w:szCs w:val="28"/>
        </w:rPr>
      </w:pPr>
    </w:p>
    <w:p w:rsidR="007408BB" w:rsidRPr="007408BB" w:rsidRDefault="007408BB" w:rsidP="007408BB">
      <w:pPr>
        <w:widowControl w:val="0"/>
        <w:tabs>
          <w:tab w:val="left" w:pos="1022"/>
        </w:tabs>
        <w:spacing w:line="355" w:lineRule="exact"/>
        <w:rPr>
          <w:b/>
          <w:color w:val="000000"/>
          <w:lang w:bidi="bg-BG"/>
        </w:rPr>
      </w:pPr>
    </w:p>
    <w:p w:rsidR="007408BB" w:rsidRPr="007408BB" w:rsidRDefault="007408BB" w:rsidP="007408BB">
      <w:pPr>
        <w:jc w:val="both"/>
        <w:rPr>
          <w:b/>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Pr="007408BB" w:rsidRDefault="007408BB" w:rsidP="007408BB">
      <w:pPr>
        <w:jc w:val="both"/>
        <w:rPr>
          <w:sz w:val="28"/>
          <w:szCs w:val="28"/>
        </w:rPr>
      </w:pPr>
    </w:p>
    <w:p w:rsidR="007408BB" w:rsidRDefault="007408BB" w:rsidP="007408BB">
      <w:pPr>
        <w:jc w:val="both"/>
        <w:rPr>
          <w:sz w:val="28"/>
          <w:szCs w:val="28"/>
          <w:lang w:val="en-US"/>
        </w:rPr>
      </w:pPr>
    </w:p>
    <w:p w:rsidR="001C1985" w:rsidRDefault="001C1985" w:rsidP="007408BB">
      <w:pPr>
        <w:jc w:val="both"/>
        <w:rPr>
          <w:sz w:val="28"/>
          <w:szCs w:val="28"/>
          <w:lang w:val="en-US"/>
        </w:rPr>
      </w:pPr>
    </w:p>
    <w:p w:rsidR="001C1985" w:rsidRDefault="001C1985" w:rsidP="007408BB">
      <w:pPr>
        <w:jc w:val="both"/>
        <w:rPr>
          <w:sz w:val="28"/>
          <w:szCs w:val="28"/>
          <w:lang w:val="en-US"/>
        </w:rPr>
      </w:pPr>
    </w:p>
    <w:p w:rsidR="001C1985" w:rsidRPr="001C1985" w:rsidRDefault="001C1985" w:rsidP="007408BB">
      <w:pPr>
        <w:jc w:val="both"/>
        <w:rPr>
          <w:sz w:val="28"/>
          <w:szCs w:val="28"/>
          <w:lang w:val="en-US"/>
        </w:rPr>
      </w:pPr>
    </w:p>
    <w:p w:rsidR="001C1985" w:rsidRPr="001E2AD5" w:rsidRDefault="001C1985" w:rsidP="001C1985">
      <w:pPr>
        <w:rPr>
          <w:b/>
          <w:kern w:val="20"/>
          <w:lang w:val="en-US"/>
        </w:rPr>
      </w:pPr>
      <w:proofErr w:type="spellStart"/>
      <w:r w:rsidRPr="001E2AD5">
        <w:rPr>
          <w:rFonts w:eastAsia="Lucida Sans Unicode"/>
          <w:b/>
          <w:kern w:val="3"/>
          <w:sz w:val="28"/>
          <w:szCs w:val="28"/>
          <w:u w:val="single"/>
          <w:lang w:val="ru-RU"/>
        </w:rPr>
        <w:t>Препис</w:t>
      </w:r>
      <w:proofErr w:type="spellEnd"/>
      <w:r w:rsidRPr="001E2AD5">
        <w:rPr>
          <w:rFonts w:eastAsia="Lucida Sans Unicode"/>
          <w:b/>
          <w:kern w:val="3"/>
          <w:sz w:val="28"/>
          <w:szCs w:val="28"/>
          <w:u w:val="single"/>
          <w:lang w:val="ru-RU"/>
        </w:rPr>
        <w:t xml:space="preserve"> – извлечение!</w:t>
      </w:r>
    </w:p>
    <w:p w:rsidR="007408BB" w:rsidRPr="007408BB" w:rsidRDefault="007408BB" w:rsidP="007408BB">
      <w:pPr>
        <w:jc w:val="center"/>
        <w:rPr>
          <w:b/>
          <w:kern w:val="20"/>
          <w:lang w:val="en-US"/>
        </w:rPr>
      </w:pPr>
    </w:p>
    <w:p w:rsidR="007408BB" w:rsidRPr="007408BB" w:rsidRDefault="007408BB" w:rsidP="007408BB">
      <w:pPr>
        <w:jc w:val="both"/>
        <w:rPr>
          <w:sz w:val="16"/>
          <w:szCs w:val="16"/>
          <w:lang w:val="en-GB"/>
        </w:rPr>
      </w:pPr>
    </w:p>
    <w:p w:rsidR="007408BB" w:rsidRPr="007408BB" w:rsidRDefault="007408BB" w:rsidP="007408BB">
      <w:pPr>
        <w:ind w:left="2820" w:firstLine="12"/>
        <w:jc w:val="both"/>
        <w:rPr>
          <w:sz w:val="32"/>
          <w:szCs w:val="32"/>
          <w:lang w:val="en-US"/>
        </w:rPr>
      </w:pPr>
      <w:r w:rsidRPr="007408BB">
        <w:rPr>
          <w:sz w:val="36"/>
          <w:szCs w:val="36"/>
        </w:rPr>
        <w:t xml:space="preserve">    </w:t>
      </w:r>
      <w:r w:rsidRPr="007408BB">
        <w:rPr>
          <w:sz w:val="36"/>
          <w:szCs w:val="36"/>
          <w:lang w:val="en-US"/>
        </w:rPr>
        <w:t xml:space="preserve"> </w:t>
      </w:r>
      <w:r w:rsidRPr="007408BB">
        <w:rPr>
          <w:sz w:val="32"/>
          <w:szCs w:val="32"/>
        </w:rPr>
        <w:t>Р Е Ш Е Н И Е  № 250</w:t>
      </w:r>
    </w:p>
    <w:p w:rsidR="007408BB" w:rsidRPr="007408BB" w:rsidRDefault="007408BB" w:rsidP="007408BB">
      <w:pPr>
        <w:ind w:firstLine="720"/>
        <w:jc w:val="center"/>
        <w:rPr>
          <w:sz w:val="32"/>
          <w:szCs w:val="32"/>
        </w:rPr>
      </w:pPr>
      <w:proofErr w:type="gramStart"/>
      <w:r w:rsidRPr="007408BB">
        <w:rPr>
          <w:sz w:val="32"/>
          <w:szCs w:val="32"/>
          <w:lang w:val="en-US"/>
        </w:rPr>
        <w:t>2</w:t>
      </w:r>
      <w:r w:rsidRPr="007408BB">
        <w:rPr>
          <w:sz w:val="32"/>
          <w:szCs w:val="32"/>
        </w:rPr>
        <w:t>9.04.2021 г.</w:t>
      </w:r>
      <w:proofErr w:type="gramEnd"/>
    </w:p>
    <w:p w:rsidR="007408BB" w:rsidRPr="007408BB" w:rsidRDefault="007408BB" w:rsidP="007408BB">
      <w:pPr>
        <w:jc w:val="center"/>
        <w:rPr>
          <w:sz w:val="32"/>
          <w:szCs w:val="32"/>
          <w:lang w:val="en-US"/>
        </w:rPr>
      </w:pPr>
      <w:r w:rsidRPr="007408BB">
        <w:rPr>
          <w:sz w:val="32"/>
          <w:szCs w:val="32"/>
        </w:rPr>
        <w:t xml:space="preserve">      / Протокол № 20 /</w:t>
      </w:r>
    </w:p>
    <w:p w:rsidR="007408BB" w:rsidRPr="007408BB" w:rsidRDefault="007408BB" w:rsidP="007408BB">
      <w:pPr>
        <w:jc w:val="center"/>
        <w:rPr>
          <w:sz w:val="32"/>
          <w:szCs w:val="32"/>
          <w:lang w:val="en-US"/>
        </w:rPr>
      </w:pPr>
    </w:p>
    <w:p w:rsidR="007408BB" w:rsidRPr="007408BB" w:rsidRDefault="007408BB" w:rsidP="007408BB">
      <w:pPr>
        <w:ind w:firstLine="708"/>
        <w:jc w:val="both"/>
        <w:rPr>
          <w:rFonts w:eastAsia="Calibri"/>
          <w:b/>
          <w:sz w:val="28"/>
          <w:szCs w:val="28"/>
          <w:u w:val="single"/>
          <w:lang w:eastAsia="en-US"/>
        </w:rPr>
      </w:pPr>
      <w:r w:rsidRPr="007408BB">
        <w:rPr>
          <w:b/>
          <w:sz w:val="28"/>
          <w:szCs w:val="28"/>
          <w:u w:val="single"/>
          <w:lang w:val="ru-RU"/>
        </w:rPr>
        <w:t>ОТНОСНО:</w:t>
      </w:r>
      <w:r w:rsidRPr="007408BB">
        <w:t xml:space="preserve"> </w:t>
      </w:r>
      <w:r w:rsidRPr="007408BB">
        <w:rPr>
          <w:kern w:val="3"/>
        </w:rPr>
        <w:t xml:space="preserve">Предложение  </w:t>
      </w:r>
      <w:r w:rsidRPr="007408BB">
        <w:t>с вносител Кмета на Община Гурково</w:t>
      </w:r>
      <w:r w:rsidRPr="007408BB">
        <w:rPr>
          <w:b/>
          <w:sz w:val="28"/>
          <w:szCs w:val="28"/>
          <w:lang w:val="ru-RU"/>
        </w:rPr>
        <w:t xml:space="preserve"> </w:t>
      </w:r>
      <w:r w:rsidRPr="007408BB">
        <w:rPr>
          <w:rFonts w:eastAsia="Calibri"/>
        </w:rPr>
        <w:t xml:space="preserve">с  вх. №  ОС – 109/20.04.2021 г. - </w:t>
      </w:r>
      <w:r w:rsidRPr="007408BB">
        <w:rPr>
          <w:rFonts w:eastAsia="Calibri"/>
          <w:lang w:eastAsia="en-US"/>
        </w:rPr>
        <w:t xml:space="preserve">упълномощаване на представителя на Община Гурково за участие и гласуване по точките от дневния ред на извънредно общо събрание на акционерите на УМБАЛ „ Проф. д-р Стоян </w:t>
      </w:r>
      <w:proofErr w:type="spellStart"/>
      <w:r w:rsidRPr="007408BB">
        <w:rPr>
          <w:rFonts w:eastAsia="Calibri"/>
          <w:lang w:eastAsia="en-US"/>
        </w:rPr>
        <w:t>Киркович</w:t>
      </w:r>
      <w:proofErr w:type="spellEnd"/>
      <w:r w:rsidRPr="007408BB">
        <w:rPr>
          <w:rFonts w:eastAsia="Calibri"/>
          <w:lang w:eastAsia="en-US"/>
        </w:rPr>
        <w:t>“ АД гр. Стара Загора, насрочено за 21.05.2021 г.</w:t>
      </w:r>
    </w:p>
    <w:p w:rsidR="007408BB" w:rsidRPr="007408BB" w:rsidRDefault="007408BB" w:rsidP="007408BB">
      <w:pPr>
        <w:jc w:val="both"/>
        <w:rPr>
          <w:b/>
          <w:sz w:val="28"/>
          <w:szCs w:val="28"/>
          <w:lang w:val="ru-RU"/>
        </w:rPr>
      </w:pPr>
      <w:r w:rsidRPr="007408BB">
        <w:rPr>
          <w:b/>
          <w:sz w:val="28"/>
          <w:szCs w:val="28"/>
          <w:lang w:val="ru-RU"/>
        </w:rPr>
        <w:t xml:space="preserve">                                                   </w:t>
      </w:r>
    </w:p>
    <w:p w:rsidR="007408BB" w:rsidRPr="007408BB" w:rsidRDefault="007408BB" w:rsidP="007408BB">
      <w:pPr>
        <w:autoSpaceDE w:val="0"/>
        <w:autoSpaceDN w:val="0"/>
        <w:adjustRightInd w:val="0"/>
        <w:ind w:firstLine="708"/>
        <w:jc w:val="both"/>
        <w:rPr>
          <w:rFonts w:eastAsia="Calibri"/>
          <w:color w:val="000000"/>
          <w:sz w:val="22"/>
          <w:szCs w:val="22"/>
          <w:lang w:val="en-US" w:eastAsia="en-US"/>
        </w:rPr>
      </w:pPr>
      <w:r w:rsidRPr="007408BB">
        <w:rPr>
          <w:b/>
          <w:sz w:val="28"/>
          <w:szCs w:val="28"/>
          <w:u w:val="single"/>
        </w:rPr>
        <w:t>МОТИВИ:</w:t>
      </w:r>
      <w:r w:rsidRPr="007408BB">
        <w:rPr>
          <w:sz w:val="28"/>
          <w:szCs w:val="28"/>
        </w:rPr>
        <w:t xml:space="preserve"> </w:t>
      </w:r>
      <w:r w:rsidRPr="007408BB">
        <w:rPr>
          <w:rFonts w:eastAsia="Calibri"/>
          <w:color w:val="000000"/>
          <w:sz w:val="22"/>
          <w:szCs w:val="22"/>
          <w:lang w:eastAsia="en-US"/>
        </w:rPr>
        <w:t xml:space="preserve">В Община Гурково е получено писмо с вх.№ К-1476/20.04.2021г. от Изпълнителния директор на УМБАЛ „Проф. Д-р Стоян </w:t>
      </w:r>
      <w:proofErr w:type="spellStart"/>
      <w:r w:rsidRPr="007408BB">
        <w:rPr>
          <w:rFonts w:eastAsia="Calibri"/>
          <w:color w:val="000000"/>
          <w:sz w:val="22"/>
          <w:szCs w:val="22"/>
          <w:lang w:eastAsia="en-US"/>
        </w:rPr>
        <w:t>Киркович</w:t>
      </w:r>
      <w:proofErr w:type="spellEnd"/>
      <w:r w:rsidRPr="007408BB">
        <w:rPr>
          <w:rFonts w:eastAsia="Calibri"/>
          <w:color w:val="000000"/>
          <w:sz w:val="22"/>
          <w:szCs w:val="22"/>
          <w:lang w:eastAsia="en-US"/>
        </w:rPr>
        <w:t>“ АД  проф. Йовчо Йовчев, придружено с покана за свикване на извънредно  общо събрание на акционерите , което ще се проведе на 21.05.2021 г. от 11.00 часа в гр.Стара Загора, ул.“Ген.</w:t>
      </w:r>
      <w:proofErr w:type="spellStart"/>
      <w:r w:rsidRPr="007408BB">
        <w:rPr>
          <w:rFonts w:eastAsia="Calibri"/>
          <w:color w:val="000000"/>
          <w:sz w:val="22"/>
          <w:szCs w:val="22"/>
          <w:lang w:eastAsia="en-US"/>
        </w:rPr>
        <w:t>Столетов</w:t>
      </w:r>
      <w:proofErr w:type="spellEnd"/>
      <w:r w:rsidRPr="007408BB">
        <w:rPr>
          <w:rFonts w:eastAsia="Calibri"/>
          <w:color w:val="000000"/>
          <w:sz w:val="22"/>
          <w:szCs w:val="22"/>
          <w:lang w:eastAsia="en-US"/>
        </w:rPr>
        <w:t xml:space="preserve">“ № 2 - заседателна зала.  При липса на кворум, на основание чл. 227 от ТЗ, Общото събрание ще се проведе на 04.06.2021 г. от 11,00 на същото място и при същия дневен ред и ще се счита за редовно, независимо от представлявания на него капитал. Поканата е получена в Община Гурково в срока определен в чл. 223, ал. 5 от ТЗ. </w:t>
      </w:r>
    </w:p>
    <w:p w:rsidR="007408BB" w:rsidRPr="007408BB" w:rsidRDefault="007408BB" w:rsidP="007408BB">
      <w:pPr>
        <w:autoSpaceDE w:val="0"/>
        <w:autoSpaceDN w:val="0"/>
        <w:adjustRightInd w:val="0"/>
        <w:ind w:firstLine="708"/>
        <w:jc w:val="both"/>
        <w:rPr>
          <w:rFonts w:eastAsia="Calibri"/>
          <w:color w:val="000000"/>
          <w:sz w:val="22"/>
          <w:szCs w:val="22"/>
          <w:lang w:eastAsia="en-US"/>
        </w:rPr>
      </w:pPr>
      <w:r w:rsidRPr="007408BB">
        <w:rPr>
          <w:rFonts w:eastAsia="Calibri"/>
          <w:color w:val="000000"/>
          <w:sz w:val="22"/>
          <w:szCs w:val="22"/>
          <w:lang w:eastAsia="en-US"/>
        </w:rPr>
        <w:t xml:space="preserve">Съгласно чл.226 от ТЗ,  представителя на Община Гурково в извънредното общо събрание на акционерите на УМБАЛ „Проф. Д-р Стоян </w:t>
      </w:r>
      <w:proofErr w:type="spellStart"/>
      <w:r w:rsidRPr="007408BB">
        <w:rPr>
          <w:rFonts w:eastAsia="Calibri"/>
          <w:color w:val="000000"/>
          <w:sz w:val="22"/>
          <w:szCs w:val="22"/>
          <w:lang w:eastAsia="en-US"/>
        </w:rPr>
        <w:t>Киркович</w:t>
      </w:r>
      <w:proofErr w:type="spellEnd"/>
      <w:r w:rsidRPr="007408BB">
        <w:rPr>
          <w:rFonts w:eastAsia="Calibri"/>
          <w:color w:val="000000"/>
          <w:sz w:val="22"/>
          <w:szCs w:val="22"/>
          <w:lang w:eastAsia="en-US"/>
        </w:rPr>
        <w:t xml:space="preserve">“ АД гр.Стара Загора трябва да бъде писмено упълномощен от Общински съвет, относно гласуването по точките от дневния ред. </w:t>
      </w:r>
    </w:p>
    <w:p w:rsidR="007408BB" w:rsidRPr="007408BB" w:rsidRDefault="007408BB" w:rsidP="007408BB">
      <w:pPr>
        <w:autoSpaceDE w:val="0"/>
        <w:autoSpaceDN w:val="0"/>
        <w:adjustRightInd w:val="0"/>
        <w:ind w:firstLine="708"/>
        <w:jc w:val="both"/>
        <w:rPr>
          <w:rFonts w:eastAsia="Calibri"/>
          <w:color w:val="000000"/>
          <w:sz w:val="22"/>
          <w:szCs w:val="22"/>
          <w:lang w:eastAsia="en-US"/>
        </w:rPr>
      </w:pPr>
      <w:r w:rsidRPr="007408BB">
        <w:rPr>
          <w:rFonts w:eastAsia="Calibri"/>
          <w:color w:val="000000"/>
          <w:sz w:val="22"/>
          <w:szCs w:val="22"/>
          <w:lang w:eastAsia="en-US"/>
        </w:rPr>
        <w:t xml:space="preserve">На основание чл.21, ал.1, т.23 от ЗМСМА във връзка с чл.226 от ТЗ и във връзка с гореизложеното, Общински съвет - Гурково  </w:t>
      </w:r>
    </w:p>
    <w:p w:rsidR="007408BB" w:rsidRPr="007408BB" w:rsidRDefault="007408BB" w:rsidP="007408BB">
      <w:pPr>
        <w:autoSpaceDE w:val="0"/>
        <w:autoSpaceDN w:val="0"/>
        <w:adjustRightInd w:val="0"/>
        <w:jc w:val="both"/>
        <w:rPr>
          <w:rFonts w:eastAsia="Calibri"/>
          <w:b/>
          <w:bCs/>
          <w:color w:val="000000"/>
          <w:sz w:val="22"/>
          <w:szCs w:val="22"/>
          <w:lang w:eastAsia="en-US"/>
        </w:rPr>
      </w:pPr>
    </w:p>
    <w:p w:rsidR="007408BB" w:rsidRPr="007408BB" w:rsidRDefault="007408BB" w:rsidP="007408BB">
      <w:pPr>
        <w:jc w:val="center"/>
        <w:rPr>
          <w:rFonts w:eastAsia="Calibri"/>
          <w:sz w:val="32"/>
          <w:szCs w:val="32"/>
          <w:lang w:eastAsia="en-US"/>
        </w:rPr>
      </w:pPr>
      <w:r w:rsidRPr="007408BB">
        <w:rPr>
          <w:rFonts w:eastAsia="Calibri"/>
          <w:sz w:val="32"/>
          <w:szCs w:val="32"/>
          <w:lang w:eastAsia="en-US"/>
        </w:rPr>
        <w:t>Р Е Ш И:</w:t>
      </w:r>
    </w:p>
    <w:p w:rsidR="007408BB" w:rsidRPr="007408BB" w:rsidRDefault="007408BB" w:rsidP="007408BB">
      <w:pPr>
        <w:autoSpaceDE w:val="0"/>
        <w:autoSpaceDN w:val="0"/>
        <w:adjustRightInd w:val="0"/>
        <w:jc w:val="both"/>
        <w:rPr>
          <w:rFonts w:eastAsia="Calibri"/>
          <w:color w:val="000000"/>
          <w:lang w:eastAsia="en-US"/>
        </w:rPr>
      </w:pPr>
    </w:p>
    <w:p w:rsidR="007408BB" w:rsidRPr="007408BB" w:rsidRDefault="007408BB" w:rsidP="007408BB">
      <w:pPr>
        <w:autoSpaceDE w:val="0"/>
        <w:autoSpaceDN w:val="0"/>
        <w:adjustRightInd w:val="0"/>
        <w:ind w:firstLine="708"/>
        <w:jc w:val="both"/>
        <w:rPr>
          <w:rFonts w:eastAsia="Calibri"/>
          <w:color w:val="000000"/>
          <w:sz w:val="22"/>
          <w:szCs w:val="22"/>
          <w:lang w:eastAsia="en-US"/>
        </w:rPr>
      </w:pPr>
      <w:r w:rsidRPr="007408BB">
        <w:rPr>
          <w:sz w:val="22"/>
          <w:szCs w:val="22"/>
        </w:rPr>
        <w:t xml:space="preserve">Упълномощава Тотка </w:t>
      </w:r>
      <w:r w:rsidR="00B947B1">
        <w:rPr>
          <w:sz w:val="22"/>
          <w:szCs w:val="22"/>
          <w:lang w:val="en-US"/>
        </w:rPr>
        <w:t>******</w:t>
      </w:r>
      <w:r w:rsidRPr="007408BB">
        <w:rPr>
          <w:sz w:val="22"/>
          <w:szCs w:val="22"/>
        </w:rPr>
        <w:t xml:space="preserve"> Петкова – Заместник-кмет  „Хуманитарни дейности“ в Община Гурково, </w:t>
      </w:r>
      <w:r w:rsidRPr="007408BB">
        <w:rPr>
          <w:b/>
          <w:sz w:val="22"/>
          <w:szCs w:val="22"/>
        </w:rPr>
        <w:t>да представлява Община Гурково,</w:t>
      </w:r>
      <w:r w:rsidRPr="007408BB">
        <w:rPr>
          <w:rFonts w:eastAsia="Calibri"/>
          <w:color w:val="FF0000"/>
          <w:sz w:val="22"/>
          <w:szCs w:val="22"/>
          <w:lang w:eastAsia="en-US"/>
        </w:rPr>
        <w:t xml:space="preserve"> </w:t>
      </w:r>
      <w:r w:rsidRPr="007408BB">
        <w:rPr>
          <w:rFonts w:eastAsia="Calibri"/>
          <w:color w:val="000000"/>
          <w:sz w:val="22"/>
          <w:szCs w:val="22"/>
          <w:lang w:eastAsia="en-US"/>
        </w:rPr>
        <w:t xml:space="preserve">в качеството и на акционер в Общото събрание на акционерите на УМБАЛ „Проф. д-р Стоян </w:t>
      </w:r>
      <w:proofErr w:type="spellStart"/>
      <w:r w:rsidRPr="007408BB">
        <w:rPr>
          <w:rFonts w:eastAsia="Calibri"/>
          <w:color w:val="000000"/>
          <w:sz w:val="22"/>
          <w:szCs w:val="22"/>
          <w:lang w:eastAsia="en-US"/>
        </w:rPr>
        <w:t>Киркович</w:t>
      </w:r>
      <w:proofErr w:type="spellEnd"/>
      <w:r w:rsidRPr="007408BB">
        <w:rPr>
          <w:rFonts w:eastAsia="Calibri"/>
          <w:color w:val="000000"/>
          <w:sz w:val="22"/>
          <w:szCs w:val="22"/>
          <w:lang w:eastAsia="en-US"/>
        </w:rPr>
        <w:t>“ АД, ЕИК 123535874, което ще се проведе на 21.05.2021 г. от 11.00 часа, в гр.Стара Загора, ул.“Ген.</w:t>
      </w:r>
      <w:proofErr w:type="spellStart"/>
      <w:r w:rsidRPr="007408BB">
        <w:rPr>
          <w:rFonts w:eastAsia="Calibri"/>
          <w:color w:val="000000"/>
          <w:sz w:val="22"/>
          <w:szCs w:val="22"/>
          <w:lang w:eastAsia="en-US"/>
        </w:rPr>
        <w:t>Столетов</w:t>
      </w:r>
      <w:proofErr w:type="spellEnd"/>
      <w:r w:rsidRPr="007408BB">
        <w:rPr>
          <w:rFonts w:eastAsia="Calibri"/>
          <w:color w:val="000000"/>
          <w:sz w:val="22"/>
          <w:szCs w:val="22"/>
          <w:lang w:eastAsia="en-US"/>
        </w:rPr>
        <w:t xml:space="preserve">“ № 2 - заседателна зала, а при липса на кворум на 04.06.2021 г. от 11.00 часа на същото място, при същия дневен ред и да гласува по точките в дневния ред, както следва: </w:t>
      </w:r>
    </w:p>
    <w:p w:rsidR="007408BB" w:rsidRPr="007408BB" w:rsidRDefault="007408BB" w:rsidP="007408BB">
      <w:pPr>
        <w:autoSpaceDE w:val="0"/>
        <w:autoSpaceDN w:val="0"/>
        <w:adjustRightInd w:val="0"/>
        <w:jc w:val="both"/>
        <w:rPr>
          <w:rFonts w:eastAsia="Arial Unicode MS"/>
          <w:color w:val="000000"/>
          <w:sz w:val="22"/>
          <w:szCs w:val="22"/>
          <w:lang w:bidi="bg-BG"/>
        </w:rPr>
      </w:pPr>
      <w:r w:rsidRPr="007408BB">
        <w:rPr>
          <w:rFonts w:eastAsia="Calibri"/>
          <w:color w:val="000000"/>
          <w:sz w:val="22"/>
          <w:szCs w:val="22"/>
          <w:lang w:eastAsia="en-US"/>
        </w:rPr>
        <w:t xml:space="preserve">    1.Промяна в състава на съвета на директорите</w:t>
      </w:r>
      <w:r w:rsidRPr="007408BB">
        <w:rPr>
          <w:rFonts w:eastAsia="Arial Unicode MS"/>
          <w:color w:val="000000"/>
          <w:sz w:val="22"/>
          <w:szCs w:val="22"/>
          <w:lang w:bidi="bg-BG"/>
        </w:rPr>
        <w:t xml:space="preserve"> </w:t>
      </w:r>
    </w:p>
    <w:p w:rsidR="007408BB" w:rsidRPr="007408BB" w:rsidRDefault="007408BB" w:rsidP="007408BB">
      <w:pPr>
        <w:autoSpaceDE w:val="0"/>
        <w:autoSpaceDN w:val="0"/>
        <w:adjustRightInd w:val="0"/>
        <w:jc w:val="both"/>
        <w:rPr>
          <w:rFonts w:eastAsia="Calibri"/>
          <w:color w:val="000000"/>
          <w:sz w:val="22"/>
          <w:szCs w:val="22"/>
          <w:lang w:eastAsia="en-US"/>
        </w:rPr>
      </w:pPr>
      <w:r w:rsidRPr="007408BB">
        <w:rPr>
          <w:rFonts w:eastAsia="Arial Unicode MS"/>
          <w:b/>
          <w:color w:val="000000"/>
          <w:sz w:val="22"/>
          <w:szCs w:val="22"/>
          <w:lang w:bidi="bg-BG"/>
        </w:rPr>
        <w:t xml:space="preserve">     </w:t>
      </w:r>
      <w:r w:rsidRPr="007408BB">
        <w:rPr>
          <w:rFonts w:eastAsia="Calibri"/>
          <w:b/>
          <w:color w:val="000000"/>
          <w:sz w:val="22"/>
          <w:szCs w:val="22"/>
          <w:u w:val="single"/>
          <w:lang w:bidi="bg-BG"/>
        </w:rPr>
        <w:t>проект на Решение:</w:t>
      </w:r>
      <w:r w:rsidRPr="007408BB">
        <w:rPr>
          <w:rFonts w:eastAsia="Arial Unicode MS"/>
          <w:color w:val="000000"/>
          <w:sz w:val="22"/>
          <w:szCs w:val="22"/>
          <w:lang w:bidi="bg-BG"/>
        </w:rPr>
        <w:t xml:space="preserve"> Общото събрание на акционерите  приема  предложената промяна в състава на съвета на директорите чрез освобождаване на настоящия съвет на директорите в състав: Йовчо </w:t>
      </w:r>
      <w:r w:rsidR="00B3333B">
        <w:rPr>
          <w:rFonts w:eastAsia="Arial Unicode MS"/>
          <w:color w:val="000000"/>
          <w:sz w:val="22"/>
          <w:szCs w:val="22"/>
          <w:lang w:val="en-US" w:bidi="bg-BG"/>
        </w:rPr>
        <w:t>******</w:t>
      </w:r>
      <w:r w:rsidRPr="007408BB">
        <w:rPr>
          <w:rFonts w:eastAsia="Arial Unicode MS"/>
          <w:color w:val="000000"/>
          <w:sz w:val="22"/>
          <w:szCs w:val="22"/>
          <w:lang w:bidi="bg-BG"/>
        </w:rPr>
        <w:t xml:space="preserve"> Йовчев, Иван </w:t>
      </w:r>
      <w:r w:rsidR="00B3333B">
        <w:rPr>
          <w:rFonts w:eastAsia="Arial Unicode MS"/>
          <w:color w:val="000000"/>
          <w:sz w:val="22"/>
          <w:szCs w:val="22"/>
          <w:lang w:val="en-US" w:bidi="bg-BG"/>
        </w:rPr>
        <w:t>******</w:t>
      </w:r>
      <w:r w:rsidRPr="007408BB">
        <w:rPr>
          <w:rFonts w:eastAsia="Arial Unicode MS"/>
          <w:color w:val="000000"/>
          <w:sz w:val="22"/>
          <w:szCs w:val="22"/>
          <w:lang w:bidi="bg-BG"/>
        </w:rPr>
        <w:t xml:space="preserve"> </w:t>
      </w:r>
      <w:proofErr w:type="spellStart"/>
      <w:r w:rsidRPr="007408BB">
        <w:rPr>
          <w:rFonts w:eastAsia="Arial Unicode MS"/>
          <w:color w:val="000000"/>
          <w:sz w:val="22"/>
          <w:szCs w:val="22"/>
          <w:lang w:bidi="bg-BG"/>
        </w:rPr>
        <w:t>Въшин</w:t>
      </w:r>
      <w:proofErr w:type="spellEnd"/>
      <w:r w:rsidRPr="007408BB">
        <w:rPr>
          <w:rFonts w:eastAsia="Arial Unicode MS"/>
          <w:color w:val="000000"/>
          <w:sz w:val="22"/>
          <w:szCs w:val="22"/>
          <w:lang w:bidi="bg-BG"/>
        </w:rPr>
        <w:t xml:space="preserve">, Филка </w:t>
      </w:r>
      <w:r w:rsidR="00B3333B">
        <w:rPr>
          <w:rFonts w:eastAsia="Arial Unicode MS"/>
          <w:color w:val="000000"/>
          <w:sz w:val="22"/>
          <w:szCs w:val="22"/>
          <w:lang w:val="en-US" w:bidi="bg-BG"/>
        </w:rPr>
        <w:t>******</w:t>
      </w:r>
      <w:r w:rsidRPr="007408BB">
        <w:rPr>
          <w:rFonts w:eastAsia="Arial Unicode MS"/>
          <w:color w:val="000000"/>
          <w:sz w:val="22"/>
          <w:szCs w:val="22"/>
          <w:lang w:bidi="bg-BG"/>
        </w:rPr>
        <w:t xml:space="preserve"> Симеонова и избор на нов тричленен съвет на директорите в състав: Йовчо </w:t>
      </w:r>
      <w:r w:rsidR="00B3333B">
        <w:rPr>
          <w:rFonts w:eastAsia="Arial Unicode MS"/>
          <w:color w:val="000000"/>
          <w:sz w:val="22"/>
          <w:szCs w:val="22"/>
          <w:lang w:val="en-US" w:bidi="bg-BG"/>
        </w:rPr>
        <w:t>******</w:t>
      </w:r>
      <w:r w:rsidRPr="007408BB">
        <w:rPr>
          <w:rFonts w:eastAsia="Arial Unicode MS"/>
          <w:color w:val="000000"/>
          <w:sz w:val="22"/>
          <w:szCs w:val="22"/>
          <w:lang w:bidi="bg-BG"/>
        </w:rPr>
        <w:t xml:space="preserve"> Йовчев, Ирена </w:t>
      </w:r>
      <w:r w:rsidR="00B3333B">
        <w:rPr>
          <w:rFonts w:eastAsia="Arial Unicode MS"/>
          <w:color w:val="000000"/>
          <w:sz w:val="22"/>
          <w:szCs w:val="22"/>
          <w:lang w:val="en-US" w:bidi="bg-BG"/>
        </w:rPr>
        <w:t>******</w:t>
      </w:r>
      <w:r w:rsidRPr="007408BB">
        <w:rPr>
          <w:rFonts w:eastAsia="Arial Unicode MS"/>
          <w:color w:val="000000"/>
          <w:sz w:val="22"/>
          <w:szCs w:val="22"/>
          <w:lang w:bidi="bg-BG"/>
        </w:rPr>
        <w:t xml:space="preserve"> Миланова и Филка </w:t>
      </w:r>
      <w:r w:rsidR="00B3333B">
        <w:rPr>
          <w:rFonts w:eastAsia="Arial Unicode MS"/>
          <w:color w:val="000000"/>
          <w:sz w:val="22"/>
          <w:szCs w:val="22"/>
          <w:lang w:val="en-US" w:bidi="bg-BG"/>
        </w:rPr>
        <w:t>******</w:t>
      </w:r>
      <w:r w:rsidRPr="007408BB">
        <w:rPr>
          <w:rFonts w:eastAsia="Arial Unicode MS"/>
          <w:color w:val="000000"/>
          <w:sz w:val="22"/>
          <w:szCs w:val="22"/>
          <w:lang w:bidi="bg-BG"/>
        </w:rPr>
        <w:t xml:space="preserve"> Симеонова</w:t>
      </w:r>
    </w:p>
    <w:p w:rsidR="007408BB" w:rsidRPr="007408BB" w:rsidRDefault="007408BB" w:rsidP="007408BB">
      <w:pPr>
        <w:autoSpaceDE w:val="0"/>
        <w:autoSpaceDN w:val="0"/>
        <w:adjustRightInd w:val="0"/>
        <w:jc w:val="both"/>
        <w:rPr>
          <w:rFonts w:eastAsia="Calibri"/>
          <w:b/>
          <w:color w:val="000000"/>
          <w:sz w:val="22"/>
          <w:szCs w:val="22"/>
          <w:lang w:eastAsia="en-US"/>
        </w:rPr>
      </w:pPr>
      <w:r w:rsidRPr="007408BB">
        <w:rPr>
          <w:rFonts w:eastAsia="Calibri"/>
          <w:b/>
          <w:color w:val="000000"/>
          <w:sz w:val="22"/>
          <w:szCs w:val="22"/>
          <w:lang w:eastAsia="en-US"/>
        </w:rPr>
        <w:t xml:space="preserve">     Да гласува :  За</w:t>
      </w:r>
    </w:p>
    <w:p w:rsidR="007408BB" w:rsidRPr="007408BB" w:rsidRDefault="007408BB" w:rsidP="007408BB">
      <w:pPr>
        <w:autoSpaceDE w:val="0"/>
        <w:autoSpaceDN w:val="0"/>
        <w:adjustRightInd w:val="0"/>
        <w:jc w:val="both"/>
        <w:rPr>
          <w:color w:val="000000"/>
          <w:sz w:val="22"/>
          <w:szCs w:val="22"/>
          <w:lang w:bidi="bg-BG"/>
        </w:rPr>
      </w:pPr>
      <w:r w:rsidRPr="007408BB">
        <w:rPr>
          <w:rFonts w:eastAsia="Calibri"/>
          <w:color w:val="000000"/>
          <w:sz w:val="22"/>
          <w:szCs w:val="22"/>
          <w:lang w:eastAsia="en-US"/>
        </w:rPr>
        <w:t xml:space="preserve">     2. </w:t>
      </w:r>
      <w:r w:rsidRPr="007408BB">
        <w:rPr>
          <w:color w:val="000000"/>
          <w:sz w:val="22"/>
          <w:szCs w:val="22"/>
          <w:lang w:bidi="bg-BG"/>
        </w:rPr>
        <w:t>Определяне мандата на новоизбрания съвет на директорите</w:t>
      </w:r>
    </w:p>
    <w:p w:rsidR="007408BB" w:rsidRPr="007408BB" w:rsidRDefault="007408BB" w:rsidP="007408BB">
      <w:pPr>
        <w:widowControl w:val="0"/>
        <w:tabs>
          <w:tab w:val="left" w:pos="1003"/>
        </w:tabs>
        <w:spacing w:line="254" w:lineRule="exact"/>
        <w:jc w:val="both"/>
        <w:rPr>
          <w:color w:val="000000"/>
          <w:sz w:val="22"/>
          <w:szCs w:val="22"/>
          <w:lang w:bidi="bg-BG"/>
        </w:rPr>
      </w:pPr>
      <w:r w:rsidRPr="007408BB">
        <w:rPr>
          <w:b/>
          <w:color w:val="000000"/>
          <w:sz w:val="22"/>
          <w:szCs w:val="22"/>
          <w:lang w:eastAsia="en-US" w:bidi="bg-BG"/>
        </w:rPr>
        <w:t xml:space="preserve">      </w:t>
      </w:r>
      <w:r w:rsidRPr="007408BB">
        <w:rPr>
          <w:b/>
          <w:color w:val="000000"/>
          <w:sz w:val="22"/>
          <w:szCs w:val="22"/>
          <w:u w:val="single"/>
          <w:lang w:val="en-US" w:eastAsia="en-US" w:bidi="bg-BG"/>
        </w:rPr>
        <w:t xml:space="preserve"> </w:t>
      </w:r>
      <w:proofErr w:type="spellStart"/>
      <w:proofErr w:type="gramStart"/>
      <w:r w:rsidRPr="007408BB">
        <w:rPr>
          <w:b/>
          <w:color w:val="000000"/>
          <w:sz w:val="22"/>
          <w:szCs w:val="22"/>
          <w:u w:val="single"/>
          <w:lang w:val="en-US" w:eastAsia="en-US" w:bidi="bg-BG"/>
        </w:rPr>
        <w:t>проект</w:t>
      </w:r>
      <w:proofErr w:type="spellEnd"/>
      <w:proofErr w:type="gramEnd"/>
      <w:r w:rsidRPr="007408BB">
        <w:rPr>
          <w:b/>
          <w:color w:val="000000"/>
          <w:sz w:val="22"/>
          <w:szCs w:val="22"/>
          <w:u w:val="single"/>
          <w:lang w:val="en-US" w:eastAsia="en-US" w:bidi="bg-BG"/>
        </w:rPr>
        <w:t xml:space="preserve"> </w:t>
      </w:r>
      <w:proofErr w:type="spellStart"/>
      <w:r w:rsidRPr="007408BB">
        <w:rPr>
          <w:b/>
          <w:color w:val="000000"/>
          <w:sz w:val="22"/>
          <w:szCs w:val="22"/>
          <w:u w:val="single"/>
          <w:lang w:val="en-US" w:eastAsia="en-US" w:bidi="bg-BG"/>
        </w:rPr>
        <w:t>на</w:t>
      </w:r>
      <w:proofErr w:type="spellEnd"/>
      <w:r w:rsidRPr="007408BB">
        <w:rPr>
          <w:b/>
          <w:color w:val="000000"/>
          <w:sz w:val="22"/>
          <w:szCs w:val="22"/>
          <w:u w:val="single"/>
          <w:lang w:val="en-US" w:eastAsia="en-US" w:bidi="bg-BG"/>
        </w:rPr>
        <w:t xml:space="preserve"> </w:t>
      </w:r>
      <w:proofErr w:type="spellStart"/>
      <w:r w:rsidRPr="007408BB">
        <w:rPr>
          <w:b/>
          <w:color w:val="000000"/>
          <w:sz w:val="22"/>
          <w:szCs w:val="22"/>
          <w:u w:val="single"/>
          <w:lang w:val="en-US" w:eastAsia="en-US" w:bidi="bg-BG"/>
        </w:rPr>
        <w:t>Решение</w:t>
      </w:r>
      <w:proofErr w:type="spellEnd"/>
      <w:r w:rsidRPr="007408BB">
        <w:rPr>
          <w:color w:val="000000"/>
          <w:sz w:val="22"/>
          <w:szCs w:val="22"/>
          <w:u w:val="single"/>
          <w:lang w:val="en-US" w:eastAsia="en-US" w:bidi="bg-BG"/>
        </w:rPr>
        <w:t>:</w:t>
      </w:r>
      <w:r w:rsidRPr="007408BB">
        <w:rPr>
          <w:color w:val="000000"/>
          <w:sz w:val="22"/>
          <w:szCs w:val="22"/>
          <w:lang w:val="en-US" w:eastAsia="en-US" w:bidi="bg-BG"/>
        </w:rPr>
        <w:t xml:space="preserve"> </w:t>
      </w:r>
      <w:proofErr w:type="spellStart"/>
      <w:r w:rsidRPr="007408BB">
        <w:rPr>
          <w:color w:val="000000"/>
          <w:sz w:val="22"/>
          <w:szCs w:val="22"/>
          <w:lang w:val="en-US" w:eastAsia="en-US" w:bidi="bg-BG"/>
        </w:rPr>
        <w:t>Общото</w:t>
      </w:r>
      <w:proofErr w:type="spellEnd"/>
      <w:r w:rsidRPr="007408BB">
        <w:rPr>
          <w:color w:val="000000"/>
          <w:sz w:val="22"/>
          <w:szCs w:val="22"/>
          <w:lang w:val="en-US" w:eastAsia="en-US" w:bidi="bg-BG"/>
        </w:rPr>
        <w:t xml:space="preserve"> </w:t>
      </w:r>
      <w:proofErr w:type="spellStart"/>
      <w:r w:rsidRPr="007408BB">
        <w:rPr>
          <w:color w:val="000000"/>
          <w:sz w:val="22"/>
          <w:szCs w:val="22"/>
          <w:lang w:val="en-US" w:eastAsia="en-US" w:bidi="bg-BG"/>
        </w:rPr>
        <w:t>събрание</w:t>
      </w:r>
      <w:proofErr w:type="spellEnd"/>
      <w:r w:rsidRPr="007408BB">
        <w:rPr>
          <w:color w:val="000000"/>
          <w:sz w:val="22"/>
          <w:szCs w:val="22"/>
          <w:lang w:val="en-US" w:eastAsia="en-US" w:bidi="bg-BG"/>
        </w:rPr>
        <w:t xml:space="preserve"> </w:t>
      </w:r>
      <w:proofErr w:type="spellStart"/>
      <w:r w:rsidRPr="007408BB">
        <w:rPr>
          <w:color w:val="000000"/>
          <w:sz w:val="22"/>
          <w:szCs w:val="22"/>
          <w:lang w:val="en-US" w:eastAsia="en-US" w:bidi="bg-BG"/>
        </w:rPr>
        <w:t>на</w:t>
      </w:r>
      <w:proofErr w:type="spellEnd"/>
      <w:r w:rsidRPr="007408BB">
        <w:rPr>
          <w:color w:val="000000"/>
          <w:sz w:val="22"/>
          <w:szCs w:val="22"/>
          <w:lang w:val="en-US" w:eastAsia="en-US" w:bidi="bg-BG"/>
        </w:rPr>
        <w:t xml:space="preserve"> </w:t>
      </w:r>
      <w:proofErr w:type="spellStart"/>
      <w:r w:rsidRPr="007408BB">
        <w:rPr>
          <w:color w:val="000000"/>
          <w:sz w:val="22"/>
          <w:szCs w:val="22"/>
          <w:lang w:val="en-US" w:eastAsia="en-US" w:bidi="bg-BG"/>
        </w:rPr>
        <w:t>акционерите</w:t>
      </w:r>
      <w:proofErr w:type="spellEnd"/>
      <w:r w:rsidRPr="007408BB">
        <w:rPr>
          <w:color w:val="000000"/>
          <w:sz w:val="22"/>
          <w:szCs w:val="22"/>
          <w:lang w:eastAsia="en-US" w:bidi="bg-BG"/>
        </w:rPr>
        <w:t xml:space="preserve"> определя тригодишен мандат </w:t>
      </w:r>
      <w:r w:rsidRPr="007408BB">
        <w:rPr>
          <w:color w:val="000000"/>
          <w:sz w:val="22"/>
          <w:szCs w:val="22"/>
          <w:lang w:bidi="bg-BG"/>
        </w:rPr>
        <w:t>на новоизбрания съвет на директорите</w:t>
      </w:r>
    </w:p>
    <w:p w:rsidR="007408BB" w:rsidRPr="007408BB" w:rsidRDefault="007408BB" w:rsidP="007408BB">
      <w:pPr>
        <w:autoSpaceDE w:val="0"/>
        <w:autoSpaceDN w:val="0"/>
        <w:adjustRightInd w:val="0"/>
        <w:jc w:val="both"/>
        <w:rPr>
          <w:rFonts w:eastAsia="Calibri"/>
          <w:b/>
          <w:color w:val="000000"/>
          <w:sz w:val="22"/>
          <w:szCs w:val="22"/>
          <w:lang w:eastAsia="en-US"/>
        </w:rPr>
      </w:pPr>
      <w:r w:rsidRPr="007408BB">
        <w:rPr>
          <w:rFonts w:eastAsia="Calibri"/>
          <w:b/>
          <w:color w:val="000000"/>
          <w:sz w:val="22"/>
          <w:szCs w:val="22"/>
          <w:lang w:eastAsia="en-US"/>
        </w:rPr>
        <w:t xml:space="preserve">     Да гласува :  За</w:t>
      </w:r>
    </w:p>
    <w:p w:rsidR="007408BB" w:rsidRPr="007408BB" w:rsidRDefault="007408BB" w:rsidP="007408BB">
      <w:pPr>
        <w:widowControl w:val="0"/>
        <w:numPr>
          <w:ilvl w:val="0"/>
          <w:numId w:val="43"/>
        </w:numPr>
        <w:tabs>
          <w:tab w:val="left" w:pos="709"/>
        </w:tabs>
        <w:autoSpaceDE w:val="0"/>
        <w:autoSpaceDN w:val="0"/>
        <w:adjustRightInd w:val="0"/>
        <w:spacing w:line="254" w:lineRule="exact"/>
        <w:ind w:left="709"/>
        <w:jc w:val="both"/>
        <w:rPr>
          <w:color w:val="000000"/>
          <w:sz w:val="22"/>
          <w:szCs w:val="22"/>
          <w:lang w:bidi="bg-BG"/>
        </w:rPr>
      </w:pPr>
      <w:r w:rsidRPr="007408BB">
        <w:rPr>
          <w:color w:val="000000"/>
          <w:sz w:val="22"/>
          <w:szCs w:val="22"/>
          <w:lang w:bidi="bg-BG"/>
        </w:rPr>
        <w:t xml:space="preserve">Определяне възнаграждението  на членовете </w:t>
      </w:r>
      <w:proofErr w:type="spellStart"/>
      <w:r w:rsidRPr="007408BB">
        <w:rPr>
          <w:color w:val="000000"/>
          <w:sz w:val="22"/>
          <w:szCs w:val="22"/>
          <w:lang w:val="en-US" w:eastAsia="en-US" w:bidi="bg-BG"/>
        </w:rPr>
        <w:t>на</w:t>
      </w:r>
      <w:proofErr w:type="spellEnd"/>
      <w:r w:rsidRPr="007408BB">
        <w:rPr>
          <w:color w:val="000000"/>
          <w:sz w:val="22"/>
          <w:szCs w:val="22"/>
          <w:lang w:val="en-US" w:eastAsia="en-US" w:bidi="bg-BG"/>
        </w:rPr>
        <w:t xml:space="preserve"> </w:t>
      </w:r>
      <w:proofErr w:type="spellStart"/>
      <w:r w:rsidRPr="007408BB">
        <w:rPr>
          <w:color w:val="000000"/>
          <w:sz w:val="22"/>
          <w:szCs w:val="22"/>
          <w:lang w:val="en-US" w:eastAsia="en-US" w:bidi="bg-BG"/>
        </w:rPr>
        <w:t>Съвета</w:t>
      </w:r>
      <w:proofErr w:type="spellEnd"/>
      <w:r w:rsidRPr="007408BB">
        <w:rPr>
          <w:color w:val="000000"/>
          <w:sz w:val="22"/>
          <w:szCs w:val="22"/>
          <w:lang w:val="en-US" w:eastAsia="en-US" w:bidi="bg-BG"/>
        </w:rPr>
        <w:t xml:space="preserve"> </w:t>
      </w:r>
      <w:proofErr w:type="spellStart"/>
      <w:r w:rsidRPr="007408BB">
        <w:rPr>
          <w:color w:val="000000"/>
          <w:sz w:val="22"/>
          <w:szCs w:val="22"/>
          <w:lang w:val="en-US" w:eastAsia="en-US" w:bidi="bg-BG"/>
        </w:rPr>
        <w:t>на</w:t>
      </w:r>
      <w:proofErr w:type="spellEnd"/>
      <w:r w:rsidRPr="007408BB">
        <w:rPr>
          <w:color w:val="000000"/>
          <w:sz w:val="22"/>
          <w:szCs w:val="22"/>
          <w:lang w:val="en-US" w:eastAsia="en-US" w:bidi="bg-BG"/>
        </w:rPr>
        <w:t xml:space="preserve"> </w:t>
      </w:r>
      <w:proofErr w:type="spellStart"/>
      <w:r w:rsidRPr="007408BB">
        <w:rPr>
          <w:color w:val="000000"/>
          <w:sz w:val="22"/>
          <w:szCs w:val="22"/>
          <w:lang w:val="en-US" w:eastAsia="en-US" w:bidi="bg-BG"/>
        </w:rPr>
        <w:t>директорите</w:t>
      </w:r>
      <w:proofErr w:type="spellEnd"/>
      <w:r w:rsidRPr="007408BB">
        <w:rPr>
          <w:color w:val="000000"/>
          <w:sz w:val="22"/>
          <w:szCs w:val="22"/>
          <w:lang w:eastAsia="en-US" w:bidi="bg-BG"/>
        </w:rPr>
        <w:t>, на които няма да е възложено управлението</w:t>
      </w:r>
    </w:p>
    <w:p w:rsidR="007408BB" w:rsidRPr="007408BB" w:rsidRDefault="007408BB" w:rsidP="007408BB">
      <w:pPr>
        <w:widowControl w:val="0"/>
        <w:tabs>
          <w:tab w:val="left" w:pos="1003"/>
        </w:tabs>
        <w:spacing w:line="254" w:lineRule="exact"/>
        <w:jc w:val="both"/>
        <w:rPr>
          <w:rFonts w:eastAsia="Calibri"/>
          <w:b/>
          <w:color w:val="000000"/>
          <w:sz w:val="22"/>
          <w:szCs w:val="22"/>
          <w:lang w:eastAsia="en-US"/>
        </w:rPr>
      </w:pPr>
      <w:r w:rsidRPr="007408BB">
        <w:rPr>
          <w:b/>
          <w:color w:val="000000"/>
          <w:sz w:val="22"/>
          <w:szCs w:val="22"/>
          <w:lang w:eastAsia="en-US" w:bidi="bg-BG"/>
        </w:rPr>
        <w:t xml:space="preserve">      </w:t>
      </w:r>
      <w:r w:rsidRPr="007408BB">
        <w:rPr>
          <w:b/>
          <w:color w:val="000000"/>
          <w:sz w:val="22"/>
          <w:szCs w:val="22"/>
          <w:u w:val="single"/>
          <w:lang w:val="en-US" w:eastAsia="en-US" w:bidi="bg-BG"/>
        </w:rPr>
        <w:t xml:space="preserve"> </w:t>
      </w:r>
      <w:proofErr w:type="spellStart"/>
      <w:proofErr w:type="gramStart"/>
      <w:r w:rsidRPr="007408BB">
        <w:rPr>
          <w:b/>
          <w:color w:val="000000"/>
          <w:sz w:val="22"/>
          <w:szCs w:val="22"/>
          <w:u w:val="single"/>
          <w:lang w:val="en-US" w:eastAsia="en-US" w:bidi="bg-BG"/>
        </w:rPr>
        <w:t>проект</w:t>
      </w:r>
      <w:proofErr w:type="spellEnd"/>
      <w:proofErr w:type="gramEnd"/>
      <w:r w:rsidRPr="007408BB">
        <w:rPr>
          <w:b/>
          <w:color w:val="000000"/>
          <w:sz w:val="22"/>
          <w:szCs w:val="22"/>
          <w:u w:val="single"/>
          <w:lang w:val="en-US" w:eastAsia="en-US" w:bidi="bg-BG"/>
        </w:rPr>
        <w:t xml:space="preserve"> </w:t>
      </w:r>
      <w:proofErr w:type="spellStart"/>
      <w:r w:rsidRPr="007408BB">
        <w:rPr>
          <w:b/>
          <w:color w:val="000000"/>
          <w:sz w:val="22"/>
          <w:szCs w:val="22"/>
          <w:u w:val="single"/>
          <w:lang w:val="en-US" w:eastAsia="en-US" w:bidi="bg-BG"/>
        </w:rPr>
        <w:t>на</w:t>
      </w:r>
      <w:proofErr w:type="spellEnd"/>
      <w:r w:rsidRPr="007408BB">
        <w:rPr>
          <w:b/>
          <w:color w:val="000000"/>
          <w:sz w:val="22"/>
          <w:szCs w:val="22"/>
          <w:u w:val="single"/>
          <w:lang w:val="en-US" w:eastAsia="en-US" w:bidi="bg-BG"/>
        </w:rPr>
        <w:t xml:space="preserve"> </w:t>
      </w:r>
      <w:proofErr w:type="spellStart"/>
      <w:r w:rsidRPr="007408BB">
        <w:rPr>
          <w:b/>
          <w:color w:val="000000"/>
          <w:sz w:val="22"/>
          <w:szCs w:val="22"/>
          <w:u w:val="single"/>
          <w:lang w:val="en-US" w:eastAsia="en-US" w:bidi="bg-BG"/>
        </w:rPr>
        <w:t>Решение</w:t>
      </w:r>
      <w:proofErr w:type="spellEnd"/>
      <w:r w:rsidRPr="007408BB">
        <w:rPr>
          <w:color w:val="000000"/>
          <w:sz w:val="22"/>
          <w:szCs w:val="22"/>
          <w:u w:val="single"/>
          <w:lang w:val="en-US" w:eastAsia="en-US" w:bidi="bg-BG"/>
        </w:rPr>
        <w:t>:</w:t>
      </w:r>
      <w:r w:rsidRPr="007408BB">
        <w:rPr>
          <w:color w:val="000000"/>
          <w:sz w:val="22"/>
          <w:szCs w:val="22"/>
          <w:lang w:val="en-US" w:eastAsia="en-US" w:bidi="bg-BG"/>
        </w:rPr>
        <w:t xml:space="preserve"> </w:t>
      </w:r>
      <w:proofErr w:type="spellStart"/>
      <w:r w:rsidRPr="007408BB">
        <w:rPr>
          <w:color w:val="000000"/>
          <w:sz w:val="22"/>
          <w:szCs w:val="22"/>
          <w:lang w:val="en-US" w:eastAsia="en-US" w:bidi="bg-BG"/>
        </w:rPr>
        <w:t>Общото</w:t>
      </w:r>
      <w:proofErr w:type="spellEnd"/>
      <w:r w:rsidRPr="007408BB">
        <w:rPr>
          <w:color w:val="000000"/>
          <w:sz w:val="22"/>
          <w:szCs w:val="22"/>
          <w:lang w:val="en-US" w:eastAsia="en-US" w:bidi="bg-BG"/>
        </w:rPr>
        <w:t xml:space="preserve"> </w:t>
      </w:r>
      <w:proofErr w:type="spellStart"/>
      <w:r w:rsidRPr="007408BB">
        <w:rPr>
          <w:color w:val="000000"/>
          <w:sz w:val="22"/>
          <w:szCs w:val="22"/>
          <w:lang w:val="en-US" w:eastAsia="en-US" w:bidi="bg-BG"/>
        </w:rPr>
        <w:t>събрание</w:t>
      </w:r>
      <w:proofErr w:type="spellEnd"/>
      <w:r w:rsidRPr="007408BB">
        <w:rPr>
          <w:color w:val="000000"/>
          <w:sz w:val="22"/>
          <w:szCs w:val="22"/>
          <w:lang w:val="en-US" w:eastAsia="en-US" w:bidi="bg-BG"/>
        </w:rPr>
        <w:t xml:space="preserve"> </w:t>
      </w:r>
      <w:proofErr w:type="spellStart"/>
      <w:r w:rsidRPr="007408BB">
        <w:rPr>
          <w:color w:val="000000"/>
          <w:sz w:val="22"/>
          <w:szCs w:val="22"/>
          <w:lang w:val="en-US" w:eastAsia="en-US" w:bidi="bg-BG"/>
        </w:rPr>
        <w:t>на</w:t>
      </w:r>
      <w:proofErr w:type="spellEnd"/>
      <w:r w:rsidRPr="007408BB">
        <w:rPr>
          <w:color w:val="000000"/>
          <w:sz w:val="22"/>
          <w:szCs w:val="22"/>
          <w:lang w:val="en-US" w:eastAsia="en-US" w:bidi="bg-BG"/>
        </w:rPr>
        <w:t xml:space="preserve"> </w:t>
      </w:r>
      <w:proofErr w:type="spellStart"/>
      <w:r w:rsidRPr="007408BB">
        <w:rPr>
          <w:color w:val="000000"/>
          <w:sz w:val="22"/>
          <w:szCs w:val="22"/>
          <w:lang w:val="en-US" w:eastAsia="en-US" w:bidi="bg-BG"/>
        </w:rPr>
        <w:t>акционерите</w:t>
      </w:r>
      <w:proofErr w:type="spellEnd"/>
      <w:r w:rsidRPr="007408BB">
        <w:rPr>
          <w:color w:val="000000"/>
          <w:sz w:val="22"/>
          <w:szCs w:val="22"/>
          <w:lang w:eastAsia="en-US" w:bidi="bg-BG"/>
        </w:rPr>
        <w:t xml:space="preserve"> определя възнаграждението на членовете на съвета на директорите,на които няма да е възложено управлението да бъде формирано  по реда на чл.56 от Правилника за прилагане на Закона за публичните предприятия / ППЗПП/.</w:t>
      </w:r>
      <w:r w:rsidRPr="007408BB">
        <w:rPr>
          <w:rFonts w:eastAsia="Calibri"/>
          <w:b/>
          <w:color w:val="000000"/>
          <w:sz w:val="22"/>
          <w:szCs w:val="22"/>
          <w:lang w:eastAsia="en-US"/>
        </w:rPr>
        <w:t xml:space="preserve"> </w:t>
      </w:r>
    </w:p>
    <w:p w:rsidR="007408BB" w:rsidRPr="007408BB" w:rsidRDefault="007408BB" w:rsidP="007408BB">
      <w:pPr>
        <w:widowControl w:val="0"/>
        <w:tabs>
          <w:tab w:val="left" w:pos="1003"/>
        </w:tabs>
        <w:spacing w:line="254" w:lineRule="exact"/>
        <w:jc w:val="both"/>
        <w:rPr>
          <w:color w:val="000000"/>
          <w:sz w:val="22"/>
          <w:szCs w:val="22"/>
          <w:lang w:bidi="bg-BG"/>
        </w:rPr>
      </w:pPr>
      <w:r w:rsidRPr="007408BB">
        <w:rPr>
          <w:rFonts w:eastAsia="Calibri"/>
          <w:b/>
          <w:color w:val="000000"/>
          <w:sz w:val="22"/>
          <w:szCs w:val="22"/>
          <w:lang w:eastAsia="en-US"/>
        </w:rPr>
        <w:t xml:space="preserve">     Да гласува : За</w:t>
      </w:r>
    </w:p>
    <w:p w:rsidR="007408BB" w:rsidRPr="007408BB" w:rsidRDefault="007408BB" w:rsidP="007408BB">
      <w:pPr>
        <w:widowControl w:val="0"/>
        <w:tabs>
          <w:tab w:val="left" w:pos="1003"/>
        </w:tabs>
        <w:spacing w:line="254" w:lineRule="exact"/>
        <w:jc w:val="both"/>
        <w:rPr>
          <w:bCs/>
          <w:color w:val="000000"/>
          <w:sz w:val="22"/>
          <w:szCs w:val="22"/>
          <w:lang w:bidi="bg-BG"/>
        </w:rPr>
      </w:pPr>
      <w:r w:rsidRPr="007408BB">
        <w:rPr>
          <w:color w:val="000000"/>
          <w:sz w:val="22"/>
          <w:szCs w:val="22"/>
          <w:lang w:bidi="bg-BG"/>
        </w:rPr>
        <w:t xml:space="preserve">4.Вземане </w:t>
      </w:r>
      <w:r w:rsidRPr="007408BB">
        <w:rPr>
          <w:b/>
          <w:bCs/>
          <w:color w:val="000000"/>
          <w:sz w:val="22"/>
          <w:szCs w:val="22"/>
          <w:lang w:bidi="bg-BG"/>
        </w:rPr>
        <w:t xml:space="preserve"> </w:t>
      </w:r>
      <w:r w:rsidRPr="007408BB">
        <w:rPr>
          <w:bCs/>
          <w:color w:val="000000"/>
          <w:sz w:val="22"/>
          <w:szCs w:val="22"/>
          <w:lang w:bidi="bg-BG"/>
        </w:rPr>
        <w:t xml:space="preserve">на решение по чл.56,ал.13 от ППЗПП и т.8 от Забележките към Приложение 2 „ Показатели и критерии за определяне на балната оценка на публичните предприятия“ към </w:t>
      </w:r>
      <w:r w:rsidRPr="007408BB">
        <w:rPr>
          <w:bCs/>
          <w:color w:val="000000"/>
          <w:sz w:val="22"/>
          <w:szCs w:val="22"/>
          <w:lang w:bidi="bg-BG"/>
        </w:rPr>
        <w:lastRenderedPageBreak/>
        <w:t xml:space="preserve">чл.56,ал.2 от ППЗПП </w:t>
      </w:r>
    </w:p>
    <w:p w:rsidR="007408BB" w:rsidRPr="007408BB" w:rsidRDefault="007408BB" w:rsidP="007408BB">
      <w:pPr>
        <w:widowControl w:val="0"/>
        <w:tabs>
          <w:tab w:val="left" w:pos="1003"/>
        </w:tabs>
        <w:spacing w:line="254" w:lineRule="exact"/>
        <w:jc w:val="both"/>
        <w:rPr>
          <w:color w:val="000000"/>
          <w:sz w:val="22"/>
          <w:szCs w:val="22"/>
          <w:lang w:bidi="bg-BG"/>
        </w:rPr>
      </w:pPr>
      <w:r w:rsidRPr="007408BB">
        <w:rPr>
          <w:b/>
          <w:bCs/>
          <w:color w:val="000000"/>
          <w:sz w:val="22"/>
          <w:szCs w:val="22"/>
          <w:lang w:bidi="bg-BG"/>
        </w:rPr>
        <w:t xml:space="preserve">     </w:t>
      </w:r>
      <w:r w:rsidRPr="007408BB">
        <w:rPr>
          <w:b/>
          <w:bCs/>
          <w:color w:val="000000"/>
          <w:sz w:val="22"/>
          <w:szCs w:val="22"/>
          <w:u w:val="single"/>
          <w:lang w:bidi="bg-BG"/>
        </w:rPr>
        <w:t>проект на Решение:</w:t>
      </w:r>
      <w:r w:rsidRPr="007408BB">
        <w:rPr>
          <w:b/>
          <w:bCs/>
          <w:color w:val="000000"/>
          <w:sz w:val="22"/>
          <w:szCs w:val="22"/>
          <w:lang w:bidi="bg-BG"/>
        </w:rPr>
        <w:t xml:space="preserve">  </w:t>
      </w:r>
      <w:r w:rsidRPr="007408BB">
        <w:rPr>
          <w:bCs/>
          <w:color w:val="000000"/>
          <w:sz w:val="22"/>
          <w:szCs w:val="22"/>
          <w:lang w:bidi="bg-BG"/>
        </w:rPr>
        <w:t>Общото събрание на акционерите</w:t>
      </w:r>
      <w:r w:rsidRPr="007408BB">
        <w:rPr>
          <w:b/>
          <w:bCs/>
          <w:color w:val="000000"/>
          <w:sz w:val="22"/>
          <w:szCs w:val="22"/>
          <w:lang w:bidi="bg-BG"/>
        </w:rPr>
        <w:t xml:space="preserve"> </w:t>
      </w:r>
      <w:r w:rsidRPr="007408BB">
        <w:rPr>
          <w:color w:val="000000"/>
          <w:sz w:val="22"/>
          <w:szCs w:val="22"/>
          <w:lang w:bidi="bg-BG"/>
        </w:rPr>
        <w:t xml:space="preserve"> взема  решение </w:t>
      </w:r>
      <w:r w:rsidRPr="007408BB">
        <w:rPr>
          <w:bCs/>
          <w:color w:val="000000"/>
          <w:sz w:val="22"/>
          <w:szCs w:val="22"/>
          <w:lang w:bidi="bg-BG"/>
        </w:rPr>
        <w:t>по чл.56,ал.13 от ППЗПП и т.8 от Забележките към Приложение 2 „ Показатели и критерии за определяне на балната оценка на публичните предприятия“ към чл.56,ал.2 от ППЗПП, като намалява стойността на една бална единица, определена в чл.56,ал.3 и ал.4 от ППЗПП, включително в случаите по ал.6 и заменя показатели № 4 и № 5 от Приложение № 2 към чл.56,ал.2 от ППЗПП, съгласно Приложение № 1 към настоящото писмо.</w:t>
      </w:r>
    </w:p>
    <w:p w:rsidR="007408BB" w:rsidRPr="007408BB" w:rsidRDefault="007408BB" w:rsidP="007408BB">
      <w:pPr>
        <w:widowControl w:val="0"/>
        <w:tabs>
          <w:tab w:val="left" w:pos="1003"/>
        </w:tabs>
        <w:spacing w:line="254" w:lineRule="exact"/>
        <w:jc w:val="both"/>
        <w:rPr>
          <w:rFonts w:eastAsia="Calibri"/>
          <w:b/>
          <w:color w:val="000000"/>
          <w:sz w:val="22"/>
          <w:szCs w:val="22"/>
          <w:lang w:eastAsia="en-US"/>
        </w:rPr>
      </w:pPr>
      <w:r w:rsidRPr="007408BB">
        <w:rPr>
          <w:rFonts w:eastAsia="Calibri"/>
          <w:b/>
          <w:color w:val="000000"/>
          <w:sz w:val="22"/>
          <w:szCs w:val="22"/>
          <w:lang w:eastAsia="en-US"/>
        </w:rPr>
        <w:t xml:space="preserve">      Да гласува : За </w:t>
      </w:r>
    </w:p>
    <w:p w:rsidR="007408BB" w:rsidRPr="007408BB" w:rsidRDefault="007408BB" w:rsidP="007408BB">
      <w:pPr>
        <w:widowControl w:val="0"/>
        <w:tabs>
          <w:tab w:val="left" w:pos="1003"/>
        </w:tabs>
        <w:spacing w:line="254" w:lineRule="exact"/>
        <w:jc w:val="both"/>
        <w:rPr>
          <w:rFonts w:eastAsia="Calibri"/>
          <w:b/>
          <w:color w:val="000000"/>
          <w:sz w:val="22"/>
          <w:szCs w:val="22"/>
          <w:lang w:eastAsia="en-US"/>
        </w:rPr>
      </w:pPr>
    </w:p>
    <w:p w:rsidR="007408BB" w:rsidRPr="007408BB" w:rsidRDefault="007408BB" w:rsidP="007408BB">
      <w:pPr>
        <w:widowControl w:val="0"/>
        <w:tabs>
          <w:tab w:val="left" w:pos="1003"/>
        </w:tabs>
        <w:spacing w:line="254" w:lineRule="exact"/>
        <w:jc w:val="both"/>
        <w:rPr>
          <w:rFonts w:eastAsia="Calibri"/>
          <w:b/>
          <w:color w:val="000000"/>
          <w:sz w:val="22"/>
          <w:szCs w:val="22"/>
          <w:lang w:eastAsia="en-US"/>
        </w:rPr>
      </w:pPr>
    </w:p>
    <w:p w:rsidR="007408BB" w:rsidRPr="007408BB" w:rsidRDefault="007408BB" w:rsidP="007408BB">
      <w:pPr>
        <w:tabs>
          <w:tab w:val="center" w:pos="0"/>
        </w:tabs>
        <w:suppressAutoHyphens/>
        <w:autoSpaceDN w:val="0"/>
        <w:jc w:val="both"/>
        <w:textAlignment w:val="baseline"/>
        <w:rPr>
          <w:kern w:val="3"/>
          <w:lang w:val="ru-RU"/>
        </w:rPr>
      </w:pPr>
      <w:r w:rsidRPr="007408BB">
        <w:rPr>
          <w:rFonts w:eastAsia="Calibri"/>
          <w:b/>
          <w:color w:val="000000"/>
          <w:sz w:val="22"/>
          <w:szCs w:val="22"/>
          <w:lang w:eastAsia="en-US"/>
        </w:rPr>
        <w:tab/>
      </w:r>
      <w:r w:rsidRPr="007408BB">
        <w:rPr>
          <w:kern w:val="3"/>
        </w:rPr>
        <w:t>У</w:t>
      </w:r>
      <w:proofErr w:type="spellStart"/>
      <w:r w:rsidRPr="007408BB">
        <w:rPr>
          <w:kern w:val="3"/>
          <w:lang w:val="ru-RU"/>
        </w:rPr>
        <w:t>частвали</w:t>
      </w:r>
      <w:proofErr w:type="spellEnd"/>
      <w:r w:rsidRPr="007408BB">
        <w:rPr>
          <w:kern w:val="3"/>
        </w:rPr>
        <w:t xml:space="preserve">  </w:t>
      </w:r>
      <w:r w:rsidRPr="007408BB">
        <w:rPr>
          <w:kern w:val="3"/>
          <w:lang w:val="ru-RU"/>
        </w:rPr>
        <w:t xml:space="preserve">в </w:t>
      </w:r>
      <w:r w:rsidRPr="007408BB">
        <w:rPr>
          <w:kern w:val="3"/>
        </w:rPr>
        <w:t xml:space="preserve">  поименно гласуване</w:t>
      </w:r>
      <w:r w:rsidRPr="007408BB">
        <w:rPr>
          <w:kern w:val="3"/>
          <w:lang w:val="ru-RU"/>
        </w:rPr>
        <w:t xml:space="preserve">  </w:t>
      </w:r>
      <w:r w:rsidRPr="007408BB">
        <w:rPr>
          <w:kern w:val="3"/>
          <w:lang w:val="en-US"/>
        </w:rPr>
        <w:t>1</w:t>
      </w:r>
      <w:r w:rsidRPr="007408BB">
        <w:rPr>
          <w:kern w:val="3"/>
        </w:rPr>
        <w:t>1</w:t>
      </w:r>
      <w:r w:rsidRPr="007408BB">
        <w:rPr>
          <w:kern w:val="3"/>
          <w:lang w:val="ru-RU"/>
        </w:rPr>
        <w:t xml:space="preserve">  общ. съветници,  </w:t>
      </w:r>
      <w:proofErr w:type="spellStart"/>
      <w:r w:rsidRPr="007408BB">
        <w:rPr>
          <w:kern w:val="3"/>
          <w:lang w:val="ru-RU"/>
        </w:rPr>
        <w:t>гласували</w:t>
      </w:r>
      <w:proofErr w:type="spellEnd"/>
      <w:r w:rsidRPr="007408BB">
        <w:rPr>
          <w:kern w:val="3"/>
          <w:lang w:val="ru-RU"/>
        </w:rPr>
        <w:t xml:space="preserve">  </w:t>
      </w:r>
      <w:r w:rsidRPr="007408BB">
        <w:rPr>
          <w:kern w:val="3"/>
        </w:rPr>
        <w:t>„</w:t>
      </w:r>
      <w:r w:rsidRPr="007408BB">
        <w:rPr>
          <w:b/>
          <w:bCs/>
          <w:kern w:val="3"/>
          <w:lang w:val="ru-RU"/>
        </w:rPr>
        <w:t>за</w:t>
      </w:r>
      <w:r w:rsidRPr="007408BB">
        <w:rPr>
          <w:kern w:val="3"/>
        </w:rPr>
        <w:t>”</w:t>
      </w:r>
      <w:r w:rsidRPr="007408BB">
        <w:rPr>
          <w:kern w:val="3"/>
          <w:lang w:val="ru-RU"/>
        </w:rPr>
        <w:t xml:space="preserve">  – </w:t>
      </w:r>
      <w:r w:rsidRPr="007408BB">
        <w:rPr>
          <w:kern w:val="3"/>
          <w:lang w:val="en-US"/>
        </w:rPr>
        <w:t>1</w:t>
      </w:r>
      <w:r w:rsidRPr="007408BB">
        <w:rPr>
          <w:kern w:val="3"/>
        </w:rPr>
        <w:t>1</w:t>
      </w:r>
      <w:r w:rsidRPr="007408BB">
        <w:rPr>
          <w:kern w:val="3"/>
          <w:lang w:val="ru-RU"/>
        </w:rPr>
        <w:t xml:space="preserve">,   </w:t>
      </w:r>
      <w:r w:rsidRPr="007408BB">
        <w:rPr>
          <w:kern w:val="3"/>
        </w:rPr>
        <w:t>„</w:t>
      </w:r>
      <w:r w:rsidRPr="007408BB">
        <w:rPr>
          <w:b/>
          <w:bCs/>
          <w:kern w:val="3"/>
          <w:lang w:val="ru-RU"/>
        </w:rPr>
        <w:t>против</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 xml:space="preserve">,  </w:t>
      </w:r>
      <w:r w:rsidRPr="007408BB">
        <w:rPr>
          <w:kern w:val="3"/>
        </w:rPr>
        <w:t>„</w:t>
      </w:r>
      <w:proofErr w:type="spellStart"/>
      <w:r w:rsidRPr="007408BB">
        <w:rPr>
          <w:b/>
          <w:bCs/>
          <w:kern w:val="3"/>
          <w:lang w:val="ru-RU"/>
        </w:rPr>
        <w:t>въздържал</w:t>
      </w:r>
      <w:proofErr w:type="spellEnd"/>
      <w:r w:rsidRPr="007408BB">
        <w:rPr>
          <w:b/>
          <w:bCs/>
          <w:kern w:val="3"/>
        </w:rPr>
        <w:t>и</w:t>
      </w:r>
      <w:r w:rsidRPr="007408BB">
        <w:rPr>
          <w:b/>
          <w:bCs/>
          <w:kern w:val="3"/>
          <w:lang w:val="ru-RU"/>
        </w:rPr>
        <w:t xml:space="preserve"> се</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w:t>
      </w:r>
    </w:p>
    <w:p w:rsidR="007408BB" w:rsidRPr="007408BB" w:rsidRDefault="007408BB" w:rsidP="007408BB">
      <w:pPr>
        <w:spacing w:after="200" w:line="276" w:lineRule="auto"/>
        <w:rPr>
          <w:rFonts w:ascii="Calibri" w:eastAsia="Calibri" w:hAnsi="Calibri"/>
          <w:sz w:val="22"/>
          <w:szCs w:val="22"/>
          <w:lang w:val="en-US" w:eastAsia="en-US"/>
        </w:rPr>
      </w:pPr>
    </w:p>
    <w:p w:rsidR="007408BB" w:rsidRPr="007408BB" w:rsidRDefault="007408BB" w:rsidP="007408BB">
      <w:pPr>
        <w:spacing w:after="200" w:line="276" w:lineRule="auto"/>
        <w:rPr>
          <w:rFonts w:ascii="Calibri" w:eastAsia="Calibri" w:hAnsi="Calibri"/>
          <w:sz w:val="22"/>
          <w:szCs w:val="22"/>
          <w:lang w:val="en-US" w:eastAsia="en-US"/>
        </w:rPr>
      </w:pPr>
    </w:p>
    <w:p w:rsidR="001C1985" w:rsidRPr="009A2CCC" w:rsidRDefault="001C1985" w:rsidP="001C1985">
      <w:pPr>
        <w:spacing w:after="200" w:line="276" w:lineRule="auto"/>
        <w:rPr>
          <w:rFonts w:ascii="Calibri" w:eastAsia="Calibri" w:hAnsi="Calibri"/>
          <w:sz w:val="22"/>
          <w:szCs w:val="22"/>
          <w:lang w:val="en-US" w:eastAsia="en-US"/>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C1985" w:rsidRPr="001E2AD5" w:rsidRDefault="001C1985" w:rsidP="001C1985">
      <w:pPr>
        <w:widowControl w:val="0"/>
        <w:suppressAutoHyphens/>
        <w:autoSpaceDN w:val="0"/>
        <w:textAlignment w:val="baseline"/>
        <w:rPr>
          <w:rFonts w:eastAsia="Lucida Sans Unicode" w:cs="Tahoma"/>
          <w:b/>
          <w:kern w:val="3"/>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C1985" w:rsidRPr="001E2AD5" w:rsidRDefault="001C1985" w:rsidP="001C1985">
      <w:pPr>
        <w:rPr>
          <w:rFonts w:ascii="Verdana" w:hAnsi="Verdana"/>
          <w:b/>
          <w:lang w:val="en-US"/>
        </w:rPr>
      </w:pPr>
      <w:r w:rsidRPr="001E2AD5">
        <w:rPr>
          <w:rFonts w:eastAsia="Lucida Sans Unicode" w:cs="Tahoma"/>
          <w:b/>
          <w:kern w:val="3"/>
        </w:rPr>
        <w:t xml:space="preserve">                                        / Иванка Рачева – Генчева /</w:t>
      </w:r>
    </w:p>
    <w:p w:rsidR="001C1985" w:rsidRPr="009A2CCC" w:rsidRDefault="001C1985" w:rsidP="001C1985">
      <w:pPr>
        <w:ind w:firstLine="708"/>
        <w:jc w:val="both"/>
        <w:rPr>
          <w:rFonts w:ascii="Verdana" w:hAnsi="Verdana"/>
          <w:b/>
          <w:sz w:val="28"/>
          <w:szCs w:val="28"/>
          <w:lang w:val="en-US"/>
        </w:rPr>
      </w:pPr>
    </w:p>
    <w:p w:rsidR="007408BB" w:rsidRPr="007408BB" w:rsidRDefault="007408BB" w:rsidP="007408BB">
      <w:pPr>
        <w:jc w:val="both"/>
        <w:rPr>
          <w:b/>
          <w:sz w:val="28"/>
          <w:szCs w:val="28"/>
        </w:rPr>
      </w:pPr>
    </w:p>
    <w:p w:rsidR="007408BB" w:rsidRPr="007408BB" w:rsidRDefault="007408BB" w:rsidP="007408BB">
      <w:pPr>
        <w:jc w:val="both"/>
        <w:rPr>
          <w:b/>
          <w:sz w:val="28"/>
          <w:szCs w:val="28"/>
          <w:lang w:val="en-US"/>
        </w:rPr>
      </w:pPr>
    </w:p>
    <w:p w:rsidR="007408BB" w:rsidRPr="007408BB" w:rsidRDefault="007408BB" w:rsidP="007408BB">
      <w:pPr>
        <w:jc w:val="both"/>
        <w:rPr>
          <w:b/>
          <w:sz w:val="28"/>
          <w:szCs w:val="28"/>
          <w:lang w:val="en-US"/>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Default="007408BB" w:rsidP="007408BB">
      <w:pPr>
        <w:jc w:val="both"/>
        <w:rPr>
          <w:b/>
          <w:sz w:val="28"/>
          <w:szCs w:val="28"/>
          <w:lang w:val="en-US"/>
        </w:rPr>
      </w:pPr>
    </w:p>
    <w:p w:rsidR="001C1985" w:rsidRDefault="001C1985" w:rsidP="007408BB">
      <w:pPr>
        <w:jc w:val="both"/>
        <w:rPr>
          <w:b/>
          <w:sz w:val="28"/>
          <w:szCs w:val="28"/>
          <w:lang w:val="en-US"/>
        </w:rPr>
      </w:pPr>
    </w:p>
    <w:p w:rsidR="001C1985" w:rsidRDefault="001C1985" w:rsidP="007408BB">
      <w:pPr>
        <w:jc w:val="both"/>
        <w:rPr>
          <w:b/>
          <w:sz w:val="28"/>
          <w:szCs w:val="28"/>
          <w:lang w:val="en-US"/>
        </w:rPr>
      </w:pPr>
    </w:p>
    <w:p w:rsidR="001C1985" w:rsidRDefault="001C1985" w:rsidP="007408BB">
      <w:pPr>
        <w:jc w:val="both"/>
        <w:rPr>
          <w:b/>
          <w:sz w:val="28"/>
          <w:szCs w:val="28"/>
          <w:lang w:val="en-US"/>
        </w:rPr>
      </w:pPr>
    </w:p>
    <w:p w:rsidR="001C1985" w:rsidRDefault="001C1985" w:rsidP="007408BB">
      <w:pPr>
        <w:jc w:val="both"/>
        <w:rPr>
          <w:b/>
          <w:sz w:val="28"/>
          <w:szCs w:val="28"/>
          <w:lang w:val="en-US"/>
        </w:rPr>
      </w:pPr>
    </w:p>
    <w:p w:rsidR="001C1985" w:rsidRDefault="001C1985" w:rsidP="007408BB">
      <w:pPr>
        <w:jc w:val="both"/>
        <w:rPr>
          <w:b/>
          <w:sz w:val="28"/>
          <w:szCs w:val="28"/>
          <w:lang w:val="en-US"/>
        </w:rPr>
      </w:pPr>
    </w:p>
    <w:p w:rsidR="001C1985" w:rsidRPr="001E2AD5" w:rsidRDefault="001C1985" w:rsidP="001C1985">
      <w:pPr>
        <w:rPr>
          <w:b/>
          <w:kern w:val="20"/>
          <w:lang w:val="en-US"/>
        </w:rPr>
      </w:pPr>
      <w:proofErr w:type="spellStart"/>
      <w:r w:rsidRPr="001E2AD5">
        <w:rPr>
          <w:rFonts w:eastAsia="Lucida Sans Unicode"/>
          <w:b/>
          <w:kern w:val="3"/>
          <w:sz w:val="28"/>
          <w:szCs w:val="28"/>
          <w:u w:val="single"/>
          <w:lang w:val="ru-RU"/>
        </w:rPr>
        <w:t>Препис</w:t>
      </w:r>
      <w:proofErr w:type="spellEnd"/>
      <w:r w:rsidRPr="001E2AD5">
        <w:rPr>
          <w:rFonts w:eastAsia="Lucida Sans Unicode"/>
          <w:b/>
          <w:kern w:val="3"/>
          <w:sz w:val="28"/>
          <w:szCs w:val="28"/>
          <w:u w:val="single"/>
          <w:lang w:val="ru-RU"/>
        </w:rPr>
        <w:t xml:space="preserve"> – извлечение!</w:t>
      </w:r>
    </w:p>
    <w:p w:rsidR="007408BB" w:rsidRPr="007408BB" w:rsidRDefault="007408BB" w:rsidP="007408BB">
      <w:pPr>
        <w:jc w:val="center"/>
        <w:rPr>
          <w:b/>
          <w:kern w:val="20"/>
          <w:lang w:val="en-US"/>
        </w:rPr>
      </w:pPr>
    </w:p>
    <w:p w:rsidR="007408BB" w:rsidRPr="007408BB" w:rsidRDefault="007408BB" w:rsidP="007408BB">
      <w:pPr>
        <w:jc w:val="both"/>
        <w:rPr>
          <w:b/>
          <w:sz w:val="28"/>
          <w:szCs w:val="28"/>
        </w:rPr>
      </w:pPr>
    </w:p>
    <w:p w:rsidR="007408BB" w:rsidRPr="007408BB" w:rsidRDefault="007408BB" w:rsidP="007408BB">
      <w:pPr>
        <w:ind w:left="2820" w:firstLine="12"/>
        <w:jc w:val="both"/>
        <w:rPr>
          <w:sz w:val="32"/>
          <w:szCs w:val="32"/>
        </w:rPr>
      </w:pPr>
    </w:p>
    <w:p w:rsidR="007408BB" w:rsidRPr="007408BB" w:rsidRDefault="007408BB" w:rsidP="007408BB">
      <w:pPr>
        <w:ind w:left="2820" w:firstLine="12"/>
        <w:jc w:val="both"/>
        <w:rPr>
          <w:sz w:val="32"/>
          <w:szCs w:val="32"/>
          <w:lang w:val="en-US"/>
        </w:rPr>
      </w:pPr>
      <w:r w:rsidRPr="007408BB">
        <w:rPr>
          <w:sz w:val="32"/>
          <w:szCs w:val="32"/>
        </w:rPr>
        <w:t xml:space="preserve">      Р Е Ш Е Н И Е  № 251</w:t>
      </w:r>
    </w:p>
    <w:p w:rsidR="007408BB" w:rsidRPr="007408BB" w:rsidRDefault="007408BB" w:rsidP="007408BB">
      <w:pPr>
        <w:ind w:firstLine="720"/>
        <w:jc w:val="center"/>
        <w:rPr>
          <w:sz w:val="32"/>
          <w:szCs w:val="32"/>
        </w:rPr>
      </w:pPr>
      <w:proofErr w:type="gramStart"/>
      <w:r w:rsidRPr="007408BB">
        <w:rPr>
          <w:sz w:val="32"/>
          <w:szCs w:val="32"/>
          <w:lang w:val="en-US"/>
        </w:rPr>
        <w:t>2</w:t>
      </w:r>
      <w:r w:rsidRPr="007408BB">
        <w:rPr>
          <w:sz w:val="32"/>
          <w:szCs w:val="32"/>
        </w:rPr>
        <w:t>9.04.2021 г.</w:t>
      </w:r>
      <w:proofErr w:type="gramEnd"/>
    </w:p>
    <w:p w:rsidR="007408BB" w:rsidRPr="007408BB" w:rsidRDefault="007408BB" w:rsidP="007408BB">
      <w:pPr>
        <w:jc w:val="center"/>
        <w:rPr>
          <w:sz w:val="32"/>
          <w:szCs w:val="32"/>
          <w:lang w:val="en-US"/>
        </w:rPr>
      </w:pPr>
      <w:r w:rsidRPr="007408BB">
        <w:rPr>
          <w:sz w:val="32"/>
          <w:szCs w:val="32"/>
        </w:rPr>
        <w:t xml:space="preserve">      / Протокол № 20 /</w:t>
      </w:r>
    </w:p>
    <w:p w:rsidR="007408BB" w:rsidRPr="007408BB" w:rsidRDefault="007408BB" w:rsidP="007408BB">
      <w:pPr>
        <w:jc w:val="center"/>
        <w:rPr>
          <w:sz w:val="32"/>
          <w:szCs w:val="32"/>
          <w:lang w:val="en-US"/>
        </w:rPr>
      </w:pPr>
    </w:p>
    <w:p w:rsidR="007408BB" w:rsidRPr="007408BB" w:rsidRDefault="007408BB" w:rsidP="007408BB">
      <w:pPr>
        <w:ind w:firstLine="708"/>
        <w:jc w:val="both"/>
      </w:pPr>
      <w:r w:rsidRPr="007408BB">
        <w:rPr>
          <w:b/>
          <w:sz w:val="28"/>
          <w:szCs w:val="28"/>
          <w:u w:val="single"/>
          <w:lang w:val="ru-RU"/>
        </w:rPr>
        <w:t>ОТНОСНО:</w:t>
      </w:r>
      <w:r w:rsidRPr="007408BB">
        <w:t xml:space="preserve"> </w:t>
      </w:r>
      <w:r w:rsidRPr="007408BB">
        <w:rPr>
          <w:kern w:val="3"/>
        </w:rPr>
        <w:t xml:space="preserve">Предложение  </w:t>
      </w:r>
      <w:r w:rsidRPr="007408BB">
        <w:t xml:space="preserve">с вносител Кмета на Община Гурково </w:t>
      </w:r>
      <w:r w:rsidRPr="007408BB">
        <w:rPr>
          <w:rFonts w:eastAsia="Calibri"/>
        </w:rPr>
        <w:t>с  вх. №  ОС – 114/26.04.2021 г. - р</w:t>
      </w:r>
      <w:proofErr w:type="spellStart"/>
      <w:r w:rsidRPr="007408BB">
        <w:rPr>
          <w:lang w:val="en-AU" w:eastAsia="en-US"/>
        </w:rPr>
        <w:t>азпореждане</w:t>
      </w:r>
      <w:proofErr w:type="spellEnd"/>
      <w:r w:rsidRPr="007408BB">
        <w:rPr>
          <w:lang w:val="en-AU" w:eastAsia="en-US"/>
        </w:rPr>
        <w:t xml:space="preserve"> с </w:t>
      </w:r>
      <w:proofErr w:type="spellStart"/>
      <w:r w:rsidRPr="007408BB">
        <w:rPr>
          <w:lang w:val="en-AU" w:eastAsia="en-US"/>
        </w:rPr>
        <w:t>поземлен</w:t>
      </w:r>
      <w:proofErr w:type="spellEnd"/>
      <w:r w:rsidRPr="007408BB">
        <w:rPr>
          <w:lang w:val="en-AU" w:eastAsia="en-US"/>
        </w:rPr>
        <w:t xml:space="preserve"> </w:t>
      </w:r>
      <w:proofErr w:type="spellStart"/>
      <w:r w:rsidRPr="007408BB">
        <w:rPr>
          <w:lang w:val="en-AU" w:eastAsia="en-US"/>
        </w:rPr>
        <w:t>имот</w:t>
      </w:r>
      <w:proofErr w:type="spellEnd"/>
      <w:r w:rsidRPr="007408BB">
        <w:rPr>
          <w:lang w:val="en-AU" w:eastAsia="en-US"/>
        </w:rPr>
        <w:t xml:space="preserve"> – </w:t>
      </w:r>
      <w:proofErr w:type="spellStart"/>
      <w:r w:rsidRPr="007408BB">
        <w:rPr>
          <w:lang w:val="en-AU" w:eastAsia="en-US"/>
        </w:rPr>
        <w:t>частна</w:t>
      </w:r>
      <w:proofErr w:type="spellEnd"/>
      <w:r w:rsidRPr="007408BB">
        <w:rPr>
          <w:lang w:val="en-AU" w:eastAsia="en-US"/>
        </w:rPr>
        <w:t xml:space="preserve"> </w:t>
      </w:r>
      <w:proofErr w:type="spellStart"/>
      <w:r w:rsidRPr="007408BB">
        <w:rPr>
          <w:lang w:val="en-AU" w:eastAsia="en-US"/>
        </w:rPr>
        <w:t>общинска</w:t>
      </w:r>
      <w:proofErr w:type="spellEnd"/>
      <w:r w:rsidRPr="007408BB">
        <w:rPr>
          <w:lang w:val="en-AU" w:eastAsia="en-US"/>
        </w:rPr>
        <w:t xml:space="preserve"> </w:t>
      </w:r>
      <w:proofErr w:type="spellStart"/>
      <w:r w:rsidRPr="007408BB">
        <w:rPr>
          <w:lang w:val="en-AU" w:eastAsia="en-US"/>
        </w:rPr>
        <w:t>собственост</w:t>
      </w:r>
      <w:proofErr w:type="spellEnd"/>
      <w:r w:rsidRPr="007408BB">
        <w:rPr>
          <w:lang w:val="en-AU" w:eastAsia="en-US"/>
        </w:rPr>
        <w:t xml:space="preserve"> – </w:t>
      </w:r>
      <w:proofErr w:type="spellStart"/>
      <w:r w:rsidRPr="007408BB">
        <w:rPr>
          <w:lang w:val="en-AU" w:eastAsia="en-US"/>
        </w:rPr>
        <w:t>продажба</w:t>
      </w:r>
      <w:proofErr w:type="spellEnd"/>
      <w:r w:rsidRPr="007408BB">
        <w:rPr>
          <w:lang w:val="en-AU" w:eastAsia="en-US"/>
        </w:rPr>
        <w:t xml:space="preserve"> </w:t>
      </w:r>
      <w:proofErr w:type="spellStart"/>
      <w:r w:rsidRPr="007408BB">
        <w:rPr>
          <w:lang w:val="en-AU" w:eastAsia="en-US"/>
        </w:rPr>
        <w:t>на</w:t>
      </w:r>
      <w:proofErr w:type="spellEnd"/>
      <w:r w:rsidRPr="007408BB">
        <w:rPr>
          <w:lang w:val="en-AU" w:eastAsia="en-US"/>
        </w:rPr>
        <w:t xml:space="preserve"> ПИ</w:t>
      </w:r>
      <w:r w:rsidRPr="007408BB">
        <w:rPr>
          <w:lang w:eastAsia="en-US"/>
        </w:rPr>
        <w:t xml:space="preserve"> с идентификатор 181157.501.</w:t>
      </w:r>
      <w:r w:rsidRPr="007408BB">
        <w:rPr>
          <w:lang w:val="en-US" w:eastAsia="en-US"/>
        </w:rPr>
        <w:t>1132</w:t>
      </w:r>
      <w:r w:rsidRPr="007408BB">
        <w:rPr>
          <w:lang w:eastAsia="en-US"/>
        </w:rPr>
        <w:t xml:space="preserve"> </w:t>
      </w:r>
      <w:proofErr w:type="spellStart"/>
      <w:r w:rsidRPr="007408BB">
        <w:rPr>
          <w:lang w:val="en-AU" w:eastAsia="en-US"/>
        </w:rPr>
        <w:t>находящ</w:t>
      </w:r>
      <w:proofErr w:type="spellEnd"/>
      <w:r w:rsidRPr="007408BB">
        <w:rPr>
          <w:lang w:val="en-AU" w:eastAsia="en-US"/>
        </w:rPr>
        <w:t xml:space="preserve"> </w:t>
      </w:r>
      <w:proofErr w:type="spellStart"/>
      <w:r w:rsidRPr="007408BB">
        <w:rPr>
          <w:lang w:val="en-AU" w:eastAsia="en-US"/>
        </w:rPr>
        <w:t>се</w:t>
      </w:r>
      <w:proofErr w:type="spellEnd"/>
      <w:r w:rsidRPr="007408BB">
        <w:rPr>
          <w:lang w:val="en-AU" w:eastAsia="en-US"/>
        </w:rPr>
        <w:t xml:space="preserve"> </w:t>
      </w:r>
      <w:r w:rsidRPr="007408BB">
        <w:rPr>
          <w:lang w:eastAsia="en-US"/>
        </w:rPr>
        <w:t xml:space="preserve">в гр. </w:t>
      </w:r>
      <w:proofErr w:type="spellStart"/>
      <w:r w:rsidRPr="007408BB">
        <w:rPr>
          <w:lang w:val="en-AU" w:eastAsia="en-US"/>
        </w:rPr>
        <w:t>Гурково</w:t>
      </w:r>
      <w:proofErr w:type="spellEnd"/>
    </w:p>
    <w:p w:rsidR="007408BB" w:rsidRPr="007408BB" w:rsidRDefault="007408BB" w:rsidP="007408BB">
      <w:pPr>
        <w:ind w:firstLine="708"/>
        <w:jc w:val="both"/>
      </w:pPr>
    </w:p>
    <w:p w:rsidR="007408BB" w:rsidRPr="007408BB" w:rsidRDefault="007408BB" w:rsidP="007408BB">
      <w:pPr>
        <w:ind w:firstLine="720"/>
        <w:jc w:val="both"/>
        <w:rPr>
          <w:lang w:eastAsia="en-US"/>
        </w:rPr>
      </w:pPr>
      <w:r w:rsidRPr="007408BB">
        <w:rPr>
          <w:b/>
          <w:sz w:val="28"/>
          <w:szCs w:val="28"/>
          <w:u w:val="single"/>
        </w:rPr>
        <w:t>МОТИВИ:</w:t>
      </w:r>
      <w:r w:rsidRPr="007408BB">
        <w:rPr>
          <w:sz w:val="28"/>
          <w:szCs w:val="28"/>
        </w:rPr>
        <w:t xml:space="preserve"> </w:t>
      </w:r>
      <w:r w:rsidRPr="007408BB">
        <w:rPr>
          <w:sz w:val="22"/>
          <w:szCs w:val="22"/>
          <w:lang w:val="x-none" w:eastAsia="en-US"/>
        </w:rPr>
        <w:t xml:space="preserve">В Общинска администрация гр. Гурково е </w:t>
      </w:r>
      <w:r w:rsidRPr="007408BB">
        <w:rPr>
          <w:lang w:val="x-none" w:eastAsia="en-US"/>
        </w:rPr>
        <w:t xml:space="preserve">постъпило заявление с </w:t>
      </w:r>
      <w:r w:rsidRPr="007408BB">
        <w:rPr>
          <w:lang w:val="x-none" w:eastAsia="en-US"/>
        </w:rPr>
        <w:br/>
        <w:t>Вх. № К-</w:t>
      </w:r>
      <w:r w:rsidRPr="007408BB">
        <w:rPr>
          <w:lang w:val="en-US" w:eastAsia="en-US"/>
        </w:rPr>
        <w:t>494</w:t>
      </w:r>
      <w:r w:rsidRPr="007408BB">
        <w:rPr>
          <w:lang w:val="x-none" w:eastAsia="en-US"/>
        </w:rPr>
        <w:t>/</w:t>
      </w:r>
      <w:r w:rsidRPr="007408BB">
        <w:rPr>
          <w:lang w:val="en-US" w:eastAsia="en-US"/>
        </w:rPr>
        <w:t>08.02</w:t>
      </w:r>
      <w:r w:rsidRPr="007408BB">
        <w:rPr>
          <w:lang w:val="x-none" w:eastAsia="en-US"/>
        </w:rPr>
        <w:t xml:space="preserve">.2021г. </w:t>
      </w:r>
      <w:r w:rsidRPr="007408BB">
        <w:rPr>
          <w:lang w:eastAsia="en-US"/>
        </w:rPr>
        <w:t xml:space="preserve">Анчо </w:t>
      </w:r>
      <w:r w:rsidR="00B3333B">
        <w:rPr>
          <w:lang w:val="en-US" w:eastAsia="en-US"/>
        </w:rPr>
        <w:t>*******</w:t>
      </w:r>
      <w:r w:rsidRPr="007408BB">
        <w:rPr>
          <w:lang w:eastAsia="en-US"/>
        </w:rPr>
        <w:t xml:space="preserve"> Стоянов</w:t>
      </w:r>
      <w:r w:rsidRPr="007408BB">
        <w:rPr>
          <w:lang w:val="x-none" w:eastAsia="en-US"/>
        </w:rPr>
        <w:t xml:space="preserve"> от гр. Гурково, ул. „</w:t>
      </w:r>
      <w:r w:rsidRPr="007408BB">
        <w:rPr>
          <w:lang w:eastAsia="en-US"/>
        </w:rPr>
        <w:t xml:space="preserve">Никола </w:t>
      </w:r>
      <w:proofErr w:type="spellStart"/>
      <w:r w:rsidRPr="007408BB">
        <w:rPr>
          <w:lang w:eastAsia="en-US"/>
        </w:rPr>
        <w:t>Веранов</w:t>
      </w:r>
      <w:proofErr w:type="spellEnd"/>
      <w:r w:rsidRPr="007408BB">
        <w:rPr>
          <w:lang w:val="x-none" w:eastAsia="en-US"/>
        </w:rPr>
        <w:t>” №</w:t>
      </w:r>
      <w:r w:rsidR="00B3333B">
        <w:rPr>
          <w:lang w:val="en-US" w:eastAsia="en-US"/>
        </w:rPr>
        <w:t>**</w:t>
      </w:r>
      <w:r w:rsidRPr="007408BB">
        <w:rPr>
          <w:lang w:val="x-none" w:eastAsia="en-US"/>
        </w:rPr>
        <w:t xml:space="preserve"> с желание да закупи</w:t>
      </w:r>
      <w:r w:rsidRPr="007408BB">
        <w:rPr>
          <w:sz w:val="22"/>
          <w:szCs w:val="22"/>
          <w:lang w:val="x-none" w:eastAsia="en-US"/>
        </w:rPr>
        <w:t xml:space="preserve"> урегулиран поземлен имот общинска собственост </w:t>
      </w:r>
      <w:r w:rsidRPr="007408BB">
        <w:rPr>
          <w:lang w:val="x-none" w:eastAsia="en-US"/>
        </w:rPr>
        <w:t xml:space="preserve">с идентификатор </w:t>
      </w:r>
      <w:r w:rsidRPr="007408BB">
        <w:rPr>
          <w:b/>
          <w:lang w:val="ru-RU" w:eastAsia="en-US"/>
        </w:rPr>
        <w:t>18157.501.1132</w:t>
      </w:r>
      <w:r w:rsidRPr="007408BB">
        <w:rPr>
          <w:lang w:val="x-none" w:eastAsia="en-US"/>
        </w:rPr>
        <w:t xml:space="preserve"> по кадастралната карта на гр.Гурково, върху който е построил сграда с идентификатор 18157.501.</w:t>
      </w:r>
      <w:r w:rsidRPr="007408BB">
        <w:rPr>
          <w:lang w:eastAsia="en-US"/>
        </w:rPr>
        <w:t>1132</w:t>
      </w:r>
      <w:r w:rsidRPr="007408BB">
        <w:rPr>
          <w:lang w:val="x-none" w:eastAsia="en-US"/>
        </w:rPr>
        <w:t>.1.</w:t>
      </w:r>
      <w:r w:rsidRPr="007408BB">
        <w:rPr>
          <w:lang w:val="en-US" w:eastAsia="en-US"/>
        </w:rPr>
        <w:t xml:space="preserve"> </w:t>
      </w:r>
      <w:r w:rsidRPr="007408BB">
        <w:rPr>
          <w:lang w:eastAsia="en-US"/>
        </w:rPr>
        <w:t>Поради непредставяне на строителна документация, съставена след сключен договор за отстъпено право на строеж върху общинска земя, продажбата на терена не може да се реализира по реда на чл. 35, ал.3 от Закона за общинската собственост.</w:t>
      </w:r>
    </w:p>
    <w:p w:rsidR="007408BB" w:rsidRPr="007408BB" w:rsidRDefault="007408BB" w:rsidP="007408BB">
      <w:pPr>
        <w:ind w:firstLine="720"/>
        <w:jc w:val="both"/>
        <w:rPr>
          <w:lang w:val="x-none" w:eastAsia="en-US"/>
        </w:rPr>
      </w:pPr>
      <w:r w:rsidRPr="007408BB">
        <w:rPr>
          <w:lang w:val="x-none" w:eastAsia="en-US"/>
        </w:rPr>
        <w:t xml:space="preserve">Поземлен имот с </w:t>
      </w:r>
      <w:r w:rsidRPr="007408BB">
        <w:rPr>
          <w:b/>
          <w:lang w:val="x-none" w:eastAsia="en-US"/>
        </w:rPr>
        <w:t xml:space="preserve">идентификатор </w:t>
      </w:r>
      <w:r w:rsidRPr="007408BB">
        <w:rPr>
          <w:b/>
          <w:szCs w:val="20"/>
          <w:lang w:val="x-none" w:eastAsia="en-US"/>
        </w:rPr>
        <w:t>18157.501.</w:t>
      </w:r>
      <w:r w:rsidRPr="007408BB">
        <w:rPr>
          <w:b/>
          <w:szCs w:val="20"/>
          <w:lang w:eastAsia="en-US"/>
        </w:rPr>
        <w:t>1132</w:t>
      </w:r>
      <w:r w:rsidRPr="007408BB">
        <w:rPr>
          <w:b/>
          <w:szCs w:val="20"/>
          <w:lang w:val="x-none" w:eastAsia="en-US"/>
        </w:rPr>
        <w:t xml:space="preserve"> </w:t>
      </w:r>
      <w:r w:rsidRPr="007408BB">
        <w:rPr>
          <w:b/>
          <w:lang w:val="x-none" w:eastAsia="en-US"/>
        </w:rPr>
        <w:t xml:space="preserve">с площ </w:t>
      </w:r>
      <w:r w:rsidRPr="007408BB">
        <w:rPr>
          <w:b/>
          <w:lang w:eastAsia="en-US"/>
        </w:rPr>
        <w:t>555</w:t>
      </w:r>
      <w:r w:rsidRPr="007408BB">
        <w:rPr>
          <w:b/>
          <w:lang w:val="x-none" w:eastAsia="en-US"/>
        </w:rPr>
        <w:t xml:space="preserve"> кв.м.</w:t>
      </w:r>
      <w:r w:rsidRPr="007408BB">
        <w:rPr>
          <w:lang w:val="x-none" w:eastAsia="en-US"/>
        </w:rPr>
        <w:t xml:space="preserve"> и НТП: </w:t>
      </w:r>
      <w:r w:rsidRPr="007408BB">
        <w:rPr>
          <w:b/>
          <w:lang w:eastAsia="en-US"/>
        </w:rPr>
        <w:t xml:space="preserve">Ниско застрояване /до 10м./ </w:t>
      </w:r>
      <w:proofErr w:type="spellStart"/>
      <w:r w:rsidRPr="007408BB">
        <w:rPr>
          <w:lang w:val="x-none" w:eastAsia="en-US"/>
        </w:rPr>
        <w:t>находящ</w:t>
      </w:r>
      <w:proofErr w:type="spellEnd"/>
      <w:r w:rsidRPr="007408BB">
        <w:rPr>
          <w:lang w:val="x-none" w:eastAsia="en-US"/>
        </w:rPr>
        <w:t xml:space="preserve"> се в гр. Гурково, ул. </w:t>
      </w:r>
      <w:r w:rsidRPr="007408BB">
        <w:rPr>
          <w:lang w:eastAsia="en-US"/>
        </w:rPr>
        <w:t xml:space="preserve">Никола </w:t>
      </w:r>
      <w:proofErr w:type="spellStart"/>
      <w:r w:rsidRPr="007408BB">
        <w:rPr>
          <w:lang w:eastAsia="en-US"/>
        </w:rPr>
        <w:t>Веранов</w:t>
      </w:r>
      <w:proofErr w:type="spellEnd"/>
      <w:r w:rsidRPr="007408BB">
        <w:rPr>
          <w:lang w:eastAsia="en-US"/>
        </w:rPr>
        <w:t xml:space="preserve"> № 14</w:t>
      </w:r>
      <w:r w:rsidRPr="007408BB">
        <w:rPr>
          <w:lang w:val="x-none" w:eastAsia="en-US"/>
        </w:rPr>
        <w:t xml:space="preserve"> е актуван с Акт за частна общинска собственост с № </w:t>
      </w:r>
      <w:r w:rsidRPr="007408BB">
        <w:rPr>
          <w:lang w:eastAsia="en-US"/>
        </w:rPr>
        <w:t>1042</w:t>
      </w:r>
      <w:r w:rsidRPr="007408BB">
        <w:rPr>
          <w:lang w:val="x-none" w:eastAsia="en-US"/>
        </w:rPr>
        <w:t>/</w:t>
      </w:r>
      <w:r w:rsidRPr="007408BB">
        <w:rPr>
          <w:lang w:eastAsia="en-US"/>
        </w:rPr>
        <w:t>22.05.2017</w:t>
      </w:r>
      <w:r w:rsidRPr="007408BB">
        <w:rPr>
          <w:lang w:val="x-none" w:eastAsia="en-US"/>
        </w:rPr>
        <w:t>г., надлежно вписан в Служба по вписванията с</w:t>
      </w:r>
      <w:r w:rsidRPr="007408BB">
        <w:rPr>
          <w:lang w:eastAsia="en-US"/>
        </w:rPr>
        <w:t xml:space="preserve"> Дв.вх. 6064, </w:t>
      </w:r>
      <w:r w:rsidRPr="007408BB">
        <w:rPr>
          <w:lang w:val="x-none" w:eastAsia="en-US"/>
        </w:rPr>
        <w:t>Вх.№</w:t>
      </w:r>
      <w:r w:rsidRPr="007408BB">
        <w:rPr>
          <w:lang w:eastAsia="en-US"/>
        </w:rPr>
        <w:t>6070</w:t>
      </w:r>
      <w:r w:rsidRPr="007408BB">
        <w:rPr>
          <w:lang w:val="x-none" w:eastAsia="en-US"/>
        </w:rPr>
        <w:t>/</w:t>
      </w:r>
      <w:r w:rsidRPr="007408BB">
        <w:rPr>
          <w:lang w:eastAsia="en-US"/>
        </w:rPr>
        <w:t>12.09.2017</w:t>
      </w:r>
      <w:r w:rsidRPr="007408BB">
        <w:rPr>
          <w:lang w:val="x-none" w:eastAsia="en-US"/>
        </w:rPr>
        <w:t xml:space="preserve">г., Акт </w:t>
      </w:r>
      <w:r w:rsidRPr="007408BB">
        <w:rPr>
          <w:lang w:eastAsia="en-US"/>
        </w:rPr>
        <w:t>47</w:t>
      </w:r>
      <w:r w:rsidRPr="007408BB">
        <w:rPr>
          <w:lang w:val="x-none" w:eastAsia="en-US"/>
        </w:rPr>
        <w:t xml:space="preserve">, том </w:t>
      </w:r>
      <w:r w:rsidRPr="007408BB">
        <w:rPr>
          <w:lang w:eastAsia="en-US"/>
        </w:rPr>
        <w:t>21</w:t>
      </w:r>
      <w:r w:rsidRPr="007408BB">
        <w:rPr>
          <w:lang w:val="x-none" w:eastAsia="en-US"/>
        </w:rPr>
        <w:t xml:space="preserve">, д.2113, </w:t>
      </w:r>
      <w:r w:rsidRPr="007408BB">
        <w:rPr>
          <w:lang w:eastAsia="en-US"/>
        </w:rPr>
        <w:t>н.д.4342</w:t>
      </w:r>
      <w:r w:rsidRPr="007408BB">
        <w:rPr>
          <w:lang w:val="x-none" w:eastAsia="en-US"/>
        </w:rPr>
        <w:t>.</w:t>
      </w:r>
    </w:p>
    <w:p w:rsidR="007408BB" w:rsidRPr="007408BB" w:rsidRDefault="007408BB" w:rsidP="007408BB">
      <w:pPr>
        <w:ind w:firstLine="720"/>
        <w:jc w:val="both"/>
        <w:rPr>
          <w:lang w:val="en-US" w:eastAsia="en-US"/>
        </w:rPr>
      </w:pPr>
      <w:r w:rsidRPr="007408BB">
        <w:rPr>
          <w:lang w:val="x-none" w:eastAsia="en-US"/>
        </w:rPr>
        <w:t>Съгласно чл. 35, ал. 1 и чл.41 ал.2 от Закона за общинската собственост, продажбата на имоти и вещи – частна общинска собственост, се извършва след решение на общинския съвет от кмета на общината чрез публичен търг или публично оповестен конкурс, по пазарни цени, не по-ниски от данъчните им оценки.</w:t>
      </w:r>
    </w:p>
    <w:p w:rsidR="007408BB" w:rsidRPr="007408BB" w:rsidRDefault="007408BB" w:rsidP="007408BB">
      <w:pPr>
        <w:ind w:firstLine="720"/>
        <w:jc w:val="both"/>
        <w:rPr>
          <w:lang w:val="x-none" w:eastAsia="en-US"/>
        </w:rPr>
      </w:pPr>
      <w:r w:rsidRPr="007408BB">
        <w:rPr>
          <w:lang w:val="x-none" w:eastAsia="en-US"/>
        </w:rPr>
        <w:t xml:space="preserve">Съгласно чл.45, ал.1 от Наредбата за реда за придобиване, управление и разпореждане с имоти и вещи – общинска собственост, продажбата на нежилищни имоти – частна общинска собственост, се извършва в съответствие с предвижданията в годишната програма за управление и разпореждане с имотите – общинска собственост, след решение на Общински съвет от Кмета на Общината, чрез публичен търг или конкурс. </w:t>
      </w:r>
    </w:p>
    <w:p w:rsidR="007408BB" w:rsidRPr="007408BB" w:rsidRDefault="007408BB" w:rsidP="007408BB">
      <w:pPr>
        <w:ind w:firstLine="720"/>
        <w:jc w:val="both"/>
        <w:rPr>
          <w:bCs/>
          <w:color w:val="333333"/>
          <w:lang w:val="x-none"/>
        </w:rPr>
      </w:pPr>
      <w:r w:rsidRPr="007408BB">
        <w:rPr>
          <w:lang w:val="x-none" w:eastAsia="en-US"/>
        </w:rPr>
        <w:t>Имотът е включен в Годишната програма за управление и разпореждане с имоти – общинска собственост в раздел ІІІ “</w:t>
      </w:r>
      <w:r w:rsidRPr="007408BB">
        <w:rPr>
          <w:lang w:eastAsia="en-US"/>
        </w:rPr>
        <w:t>Б</w:t>
      </w:r>
      <w:r w:rsidRPr="007408BB">
        <w:rPr>
          <w:lang w:val="x-none" w:eastAsia="en-US"/>
        </w:rPr>
        <w:t xml:space="preserve">– Имоти, които Община Гурково има намерение да </w:t>
      </w:r>
      <w:r w:rsidRPr="007408BB">
        <w:rPr>
          <w:lang w:eastAsia="en-US"/>
        </w:rPr>
        <w:t>продаде</w:t>
      </w:r>
      <w:r w:rsidRPr="007408BB">
        <w:rPr>
          <w:lang w:val="x-none" w:eastAsia="en-US"/>
        </w:rPr>
        <w:t xml:space="preserve">” </w:t>
      </w:r>
      <w:r w:rsidRPr="007408BB">
        <w:rPr>
          <w:b/>
          <w:lang w:val="x-none" w:eastAsia="en-US"/>
        </w:rPr>
        <w:t xml:space="preserve">под т. </w:t>
      </w:r>
      <w:r w:rsidRPr="007408BB">
        <w:rPr>
          <w:b/>
          <w:lang w:eastAsia="en-US"/>
        </w:rPr>
        <w:t>15</w:t>
      </w:r>
      <w:r w:rsidRPr="007408BB">
        <w:rPr>
          <w:lang w:val="x-none" w:eastAsia="en-US"/>
        </w:rPr>
        <w:t>.</w:t>
      </w:r>
    </w:p>
    <w:p w:rsidR="007408BB" w:rsidRPr="007408BB" w:rsidRDefault="007408BB" w:rsidP="007408BB">
      <w:pPr>
        <w:ind w:firstLine="720"/>
        <w:jc w:val="both"/>
        <w:rPr>
          <w:lang w:val="x-none" w:eastAsia="en-US"/>
        </w:rPr>
      </w:pPr>
      <w:r w:rsidRPr="007408BB">
        <w:rPr>
          <w:lang w:val="x-none" w:eastAsia="en-US"/>
        </w:rPr>
        <w:t xml:space="preserve">Пазарната стойност на недвижимия имот е </w:t>
      </w:r>
      <w:r w:rsidRPr="007408BB">
        <w:rPr>
          <w:b/>
          <w:color w:val="000000"/>
          <w:lang w:eastAsia="en-US"/>
        </w:rPr>
        <w:t>4970,00 лева без ДДС</w:t>
      </w:r>
      <w:r w:rsidRPr="007408BB">
        <w:rPr>
          <w:lang w:val="x-none" w:eastAsia="en-US"/>
        </w:rPr>
        <w:t xml:space="preserve">,изготвена от лицензиран оценител на имоти Стоянка </w:t>
      </w:r>
      <w:r w:rsidR="00ED5E29">
        <w:rPr>
          <w:lang w:val="en-US" w:eastAsia="en-US"/>
        </w:rPr>
        <w:t>******</w:t>
      </w:r>
      <w:r w:rsidRPr="007408BB">
        <w:rPr>
          <w:lang w:val="x-none" w:eastAsia="en-US"/>
        </w:rPr>
        <w:t xml:space="preserve"> </w:t>
      </w:r>
      <w:proofErr w:type="spellStart"/>
      <w:r w:rsidRPr="007408BB">
        <w:rPr>
          <w:lang w:val="x-none" w:eastAsia="en-US"/>
        </w:rPr>
        <w:t>Манолчева-Николова</w:t>
      </w:r>
      <w:proofErr w:type="spellEnd"/>
      <w:r w:rsidRPr="007408BB">
        <w:rPr>
          <w:lang w:val="x-none" w:eastAsia="en-US"/>
        </w:rPr>
        <w:t>, гр. Стара Загора.</w:t>
      </w:r>
    </w:p>
    <w:p w:rsidR="007408BB" w:rsidRPr="007408BB" w:rsidRDefault="007408BB" w:rsidP="007408BB">
      <w:pPr>
        <w:ind w:firstLine="708"/>
        <w:rPr>
          <w:lang w:val="x-none" w:eastAsia="en-US"/>
        </w:rPr>
      </w:pPr>
      <w:r w:rsidRPr="007408BB">
        <w:rPr>
          <w:color w:val="000000"/>
          <w:lang w:val="x-none" w:eastAsia="en-US"/>
        </w:rPr>
        <w:t xml:space="preserve">Данъчната оценка на имота, предмет на това предложение, е </w:t>
      </w:r>
      <w:r w:rsidRPr="007408BB">
        <w:rPr>
          <w:b/>
          <w:color w:val="000000"/>
          <w:lang w:val="en-US" w:eastAsia="en-US"/>
        </w:rPr>
        <w:t>2386.50</w:t>
      </w:r>
      <w:r w:rsidRPr="007408BB">
        <w:rPr>
          <w:b/>
          <w:color w:val="000000"/>
          <w:lang w:val="x-none" w:eastAsia="en-US"/>
        </w:rPr>
        <w:t xml:space="preserve"> лв.</w:t>
      </w:r>
    </w:p>
    <w:p w:rsidR="007408BB" w:rsidRPr="007408BB" w:rsidRDefault="007408BB" w:rsidP="007408BB">
      <w:pPr>
        <w:ind w:firstLine="720"/>
        <w:jc w:val="both"/>
        <w:rPr>
          <w:lang w:val="x-none" w:eastAsia="en-US"/>
        </w:rPr>
      </w:pPr>
      <w:r w:rsidRPr="007408BB">
        <w:rPr>
          <w:lang w:eastAsia="en-US"/>
        </w:rPr>
        <w:t>Н</w:t>
      </w:r>
      <w:r w:rsidRPr="007408BB">
        <w:rPr>
          <w:lang w:val="x-none" w:eastAsia="en-US"/>
        </w:rPr>
        <w:t>а основание чл.21, ал.1, т.8 от ЗМСМА, чл. 35, ал. 1 от ЗОС, чл.45, ал.1 от Наредбата за реда за придобиване, управление и разпореждане с имоти и вещи – общинска собственос</w:t>
      </w:r>
      <w:r w:rsidRPr="007408BB">
        <w:rPr>
          <w:lang w:eastAsia="en-US"/>
        </w:rPr>
        <w:t>т и в</w:t>
      </w:r>
      <w:proofErr w:type="spellStart"/>
      <w:r w:rsidRPr="007408BB">
        <w:rPr>
          <w:lang w:val="x-none" w:eastAsia="en-US"/>
        </w:rPr>
        <w:t>ъв</w:t>
      </w:r>
      <w:proofErr w:type="spellEnd"/>
      <w:r w:rsidRPr="007408BB">
        <w:rPr>
          <w:lang w:val="x-none" w:eastAsia="en-US"/>
        </w:rPr>
        <w:t xml:space="preserve"> връзка с гореизложеното, Общински съвет – Гурково </w:t>
      </w:r>
    </w:p>
    <w:p w:rsidR="007408BB" w:rsidRPr="007408BB" w:rsidRDefault="007408BB" w:rsidP="007408BB">
      <w:pPr>
        <w:rPr>
          <w:sz w:val="20"/>
          <w:szCs w:val="20"/>
          <w:lang w:eastAsia="en-US"/>
        </w:rPr>
      </w:pPr>
    </w:p>
    <w:p w:rsidR="007408BB" w:rsidRPr="007408BB" w:rsidRDefault="007408BB" w:rsidP="007408BB">
      <w:pPr>
        <w:jc w:val="center"/>
        <w:rPr>
          <w:rFonts w:eastAsia="Calibri"/>
          <w:sz w:val="32"/>
          <w:szCs w:val="32"/>
          <w:lang w:eastAsia="en-US"/>
        </w:rPr>
      </w:pPr>
      <w:r w:rsidRPr="007408BB">
        <w:rPr>
          <w:rFonts w:eastAsia="Calibri"/>
          <w:sz w:val="32"/>
          <w:szCs w:val="32"/>
          <w:lang w:eastAsia="en-US"/>
        </w:rPr>
        <w:t>Р Е Ш И:</w:t>
      </w:r>
    </w:p>
    <w:p w:rsidR="007408BB" w:rsidRPr="007408BB" w:rsidRDefault="007408BB" w:rsidP="007408BB">
      <w:pPr>
        <w:rPr>
          <w:b/>
          <w:sz w:val="20"/>
          <w:szCs w:val="20"/>
          <w:lang w:eastAsia="en-US"/>
        </w:rPr>
      </w:pPr>
    </w:p>
    <w:p w:rsidR="007408BB" w:rsidRPr="007408BB" w:rsidRDefault="007408BB" w:rsidP="007408BB">
      <w:pPr>
        <w:tabs>
          <w:tab w:val="left" w:pos="426"/>
          <w:tab w:val="num" w:pos="720"/>
        </w:tabs>
        <w:jc w:val="both"/>
        <w:rPr>
          <w:lang w:val="en-AU" w:eastAsia="en-US"/>
        </w:rPr>
      </w:pPr>
      <w:r w:rsidRPr="007408BB">
        <w:rPr>
          <w:b/>
          <w:caps/>
          <w:lang w:eastAsia="en-US"/>
        </w:rPr>
        <w:t>1.Дава</w:t>
      </w:r>
      <w:r w:rsidRPr="007408BB">
        <w:rPr>
          <w:b/>
          <w:lang w:val="en-AU" w:eastAsia="en-US"/>
        </w:rPr>
        <w:t xml:space="preserve"> </w:t>
      </w:r>
      <w:r w:rsidRPr="007408BB">
        <w:rPr>
          <w:b/>
          <w:caps/>
          <w:lang w:eastAsia="en-US"/>
        </w:rPr>
        <w:t>съгласие</w:t>
      </w:r>
      <w:r w:rsidRPr="007408BB">
        <w:rPr>
          <w:lang w:val="en-AU" w:eastAsia="en-US"/>
        </w:rPr>
        <w:t xml:space="preserve"> </w:t>
      </w:r>
      <w:proofErr w:type="spellStart"/>
      <w:r w:rsidRPr="007408BB">
        <w:rPr>
          <w:lang w:val="en-AU" w:eastAsia="en-US"/>
        </w:rPr>
        <w:t>за</w:t>
      </w:r>
      <w:proofErr w:type="spellEnd"/>
      <w:r w:rsidRPr="007408BB">
        <w:rPr>
          <w:lang w:val="en-AU" w:eastAsia="en-US"/>
        </w:rPr>
        <w:t xml:space="preserve"> </w:t>
      </w:r>
      <w:proofErr w:type="spellStart"/>
      <w:r w:rsidRPr="007408BB">
        <w:rPr>
          <w:lang w:val="en-AU" w:eastAsia="en-US"/>
        </w:rPr>
        <w:t>продажба</w:t>
      </w:r>
      <w:proofErr w:type="spellEnd"/>
      <w:r w:rsidRPr="007408BB">
        <w:rPr>
          <w:lang w:val="en-AU" w:eastAsia="en-US"/>
        </w:rPr>
        <w:t xml:space="preserve"> </w:t>
      </w:r>
      <w:proofErr w:type="spellStart"/>
      <w:r w:rsidRPr="007408BB">
        <w:rPr>
          <w:b/>
          <w:lang w:val="en-AU" w:eastAsia="en-US"/>
        </w:rPr>
        <w:t>чрез</w:t>
      </w:r>
      <w:proofErr w:type="spellEnd"/>
      <w:r w:rsidRPr="007408BB">
        <w:rPr>
          <w:b/>
          <w:lang w:val="en-AU" w:eastAsia="en-US"/>
        </w:rPr>
        <w:t xml:space="preserve"> </w:t>
      </w:r>
      <w:proofErr w:type="spellStart"/>
      <w:r w:rsidRPr="007408BB">
        <w:rPr>
          <w:b/>
          <w:lang w:val="en-AU" w:eastAsia="en-US"/>
        </w:rPr>
        <w:t>публичен</w:t>
      </w:r>
      <w:proofErr w:type="spellEnd"/>
      <w:r w:rsidRPr="007408BB">
        <w:rPr>
          <w:b/>
          <w:lang w:val="en-AU" w:eastAsia="en-US"/>
        </w:rPr>
        <w:t xml:space="preserve"> </w:t>
      </w:r>
      <w:proofErr w:type="spellStart"/>
      <w:r w:rsidRPr="007408BB">
        <w:rPr>
          <w:b/>
          <w:lang w:val="en-AU" w:eastAsia="en-US"/>
        </w:rPr>
        <w:t>търг</w:t>
      </w:r>
      <w:proofErr w:type="spellEnd"/>
      <w:r w:rsidRPr="007408BB">
        <w:rPr>
          <w:b/>
          <w:lang w:val="en-AU" w:eastAsia="en-US"/>
        </w:rPr>
        <w:t xml:space="preserve"> </w:t>
      </w:r>
      <w:r w:rsidRPr="007408BB">
        <w:rPr>
          <w:lang w:val="en-AU" w:eastAsia="en-US"/>
        </w:rPr>
        <w:t xml:space="preserve">с </w:t>
      </w:r>
      <w:proofErr w:type="spellStart"/>
      <w:r w:rsidRPr="007408BB">
        <w:rPr>
          <w:lang w:val="en-AU" w:eastAsia="en-US"/>
        </w:rPr>
        <w:t>явно</w:t>
      </w:r>
      <w:proofErr w:type="spellEnd"/>
      <w:r w:rsidRPr="007408BB">
        <w:rPr>
          <w:lang w:val="en-AU" w:eastAsia="en-US"/>
        </w:rPr>
        <w:t xml:space="preserve"> </w:t>
      </w:r>
      <w:proofErr w:type="spellStart"/>
      <w:r w:rsidRPr="007408BB">
        <w:rPr>
          <w:lang w:val="en-AU" w:eastAsia="en-US"/>
        </w:rPr>
        <w:t>наддаване</w:t>
      </w:r>
      <w:proofErr w:type="spellEnd"/>
      <w:r w:rsidRPr="007408BB">
        <w:rPr>
          <w:lang w:val="en-AU" w:eastAsia="en-US"/>
        </w:rPr>
        <w:t xml:space="preserve"> </w:t>
      </w:r>
      <w:proofErr w:type="spellStart"/>
      <w:r w:rsidRPr="007408BB">
        <w:rPr>
          <w:lang w:val="en-AU" w:eastAsia="en-US"/>
        </w:rPr>
        <w:t>на</w:t>
      </w:r>
      <w:proofErr w:type="spellEnd"/>
      <w:r w:rsidRPr="007408BB">
        <w:rPr>
          <w:lang w:val="en-AU" w:eastAsia="en-US"/>
        </w:rPr>
        <w:t xml:space="preserve"> </w:t>
      </w:r>
      <w:proofErr w:type="spellStart"/>
      <w:r w:rsidRPr="007408BB">
        <w:rPr>
          <w:lang w:val="en-AU" w:eastAsia="en-US"/>
        </w:rPr>
        <w:t>недвижим</w:t>
      </w:r>
      <w:proofErr w:type="spellEnd"/>
      <w:r w:rsidRPr="007408BB">
        <w:rPr>
          <w:lang w:val="en-AU" w:eastAsia="en-US"/>
        </w:rPr>
        <w:t xml:space="preserve"> </w:t>
      </w:r>
      <w:proofErr w:type="spellStart"/>
      <w:r w:rsidRPr="007408BB">
        <w:rPr>
          <w:lang w:val="en-AU" w:eastAsia="en-US"/>
        </w:rPr>
        <w:t>имот</w:t>
      </w:r>
      <w:proofErr w:type="spellEnd"/>
      <w:r w:rsidRPr="007408BB">
        <w:rPr>
          <w:lang w:val="en-AU" w:eastAsia="en-US"/>
        </w:rPr>
        <w:t xml:space="preserve"> – </w:t>
      </w:r>
      <w:proofErr w:type="spellStart"/>
      <w:r w:rsidRPr="007408BB">
        <w:rPr>
          <w:lang w:val="en-AU" w:eastAsia="en-US"/>
        </w:rPr>
        <w:t>частна</w:t>
      </w:r>
      <w:proofErr w:type="spellEnd"/>
      <w:r w:rsidRPr="007408BB">
        <w:rPr>
          <w:lang w:val="en-AU" w:eastAsia="en-US"/>
        </w:rPr>
        <w:t xml:space="preserve"> </w:t>
      </w:r>
      <w:proofErr w:type="spellStart"/>
      <w:r w:rsidRPr="007408BB">
        <w:rPr>
          <w:lang w:val="en-AU" w:eastAsia="en-US"/>
        </w:rPr>
        <w:t>общинска</w:t>
      </w:r>
      <w:proofErr w:type="spellEnd"/>
      <w:r w:rsidRPr="007408BB">
        <w:rPr>
          <w:lang w:val="en-AU" w:eastAsia="en-US"/>
        </w:rPr>
        <w:t xml:space="preserve"> </w:t>
      </w:r>
      <w:proofErr w:type="spellStart"/>
      <w:r w:rsidRPr="007408BB">
        <w:rPr>
          <w:lang w:val="en-AU" w:eastAsia="en-US"/>
        </w:rPr>
        <w:t>собственост</w:t>
      </w:r>
      <w:proofErr w:type="spellEnd"/>
      <w:r w:rsidRPr="007408BB">
        <w:rPr>
          <w:lang w:val="en-AU" w:eastAsia="en-US"/>
        </w:rPr>
        <w:t xml:space="preserve">, </w:t>
      </w:r>
      <w:proofErr w:type="spellStart"/>
      <w:r w:rsidRPr="007408BB">
        <w:rPr>
          <w:lang w:val="en-AU" w:eastAsia="en-US"/>
        </w:rPr>
        <w:t>представляващ</w:t>
      </w:r>
      <w:proofErr w:type="spellEnd"/>
      <w:r w:rsidRPr="007408BB">
        <w:rPr>
          <w:lang w:val="en-AU" w:eastAsia="en-US"/>
        </w:rPr>
        <w:t>:</w:t>
      </w:r>
    </w:p>
    <w:p w:rsidR="007408BB" w:rsidRPr="007408BB" w:rsidRDefault="007408BB" w:rsidP="007408BB">
      <w:pPr>
        <w:tabs>
          <w:tab w:val="left" w:pos="284"/>
        </w:tabs>
        <w:jc w:val="both"/>
        <w:rPr>
          <w:lang w:val="en-AU" w:eastAsia="en-US"/>
        </w:rPr>
      </w:pPr>
    </w:p>
    <w:p w:rsidR="007408BB" w:rsidRPr="007408BB" w:rsidRDefault="007408BB" w:rsidP="007408BB">
      <w:pPr>
        <w:numPr>
          <w:ilvl w:val="0"/>
          <w:numId w:val="2"/>
        </w:numPr>
        <w:tabs>
          <w:tab w:val="num" w:pos="284"/>
        </w:tabs>
        <w:ind w:left="284" w:hanging="284"/>
        <w:jc w:val="both"/>
        <w:rPr>
          <w:lang w:val="x-none" w:eastAsia="en-US"/>
        </w:rPr>
      </w:pPr>
      <w:r w:rsidRPr="007408BB">
        <w:rPr>
          <w:lang w:val="x-none" w:eastAsia="en-US"/>
        </w:rPr>
        <w:lastRenderedPageBreak/>
        <w:t xml:space="preserve">Поземлен имот с идентификатор </w:t>
      </w:r>
      <w:r w:rsidRPr="007408BB">
        <w:rPr>
          <w:b/>
          <w:lang w:val="ru-RU" w:eastAsia="en-US"/>
        </w:rPr>
        <w:t>18157.501.1132</w:t>
      </w:r>
      <w:r w:rsidRPr="007408BB">
        <w:rPr>
          <w:lang w:val="x-none" w:eastAsia="en-US"/>
        </w:rPr>
        <w:t xml:space="preserve"> по кадастралната карта и кадастралните регистри на гр. Гурково, </w:t>
      </w:r>
      <w:r w:rsidRPr="007408BB">
        <w:rPr>
          <w:b/>
          <w:lang w:val="x-none" w:eastAsia="en-US"/>
        </w:rPr>
        <w:t xml:space="preserve">с площ </w:t>
      </w:r>
      <w:r w:rsidRPr="007408BB">
        <w:rPr>
          <w:b/>
          <w:lang w:eastAsia="en-US"/>
        </w:rPr>
        <w:t>555</w:t>
      </w:r>
      <w:r w:rsidRPr="007408BB">
        <w:rPr>
          <w:b/>
          <w:lang w:val="x-none" w:eastAsia="en-US"/>
        </w:rPr>
        <w:t>кв.м.</w:t>
      </w:r>
      <w:r w:rsidRPr="007408BB">
        <w:rPr>
          <w:b/>
          <w:lang w:eastAsia="en-US"/>
        </w:rPr>
        <w:t xml:space="preserve"> /</w:t>
      </w:r>
      <w:r w:rsidRPr="007408BB">
        <w:rPr>
          <w:lang w:eastAsia="en-US"/>
        </w:rPr>
        <w:t>петстотин петдесет и пет кв.м</w:t>
      </w:r>
      <w:r w:rsidRPr="007408BB">
        <w:rPr>
          <w:b/>
          <w:lang w:eastAsia="en-US"/>
        </w:rPr>
        <w:t>./</w:t>
      </w:r>
      <w:r w:rsidRPr="007408BB">
        <w:rPr>
          <w:lang w:val="x-none" w:eastAsia="en-US"/>
        </w:rPr>
        <w:t xml:space="preserve">, с трайно предназначение на територията: </w:t>
      </w:r>
      <w:r w:rsidRPr="007408BB">
        <w:rPr>
          <w:b/>
          <w:lang w:val="x-none" w:eastAsia="en-US"/>
        </w:rPr>
        <w:t>Урбанизирана</w:t>
      </w:r>
      <w:r w:rsidRPr="007408BB">
        <w:rPr>
          <w:lang w:val="x-none" w:eastAsia="en-US"/>
        </w:rPr>
        <w:t xml:space="preserve">, Начин на трайно ползване: НТП: </w:t>
      </w:r>
      <w:r w:rsidRPr="007408BB">
        <w:rPr>
          <w:b/>
          <w:lang w:eastAsia="en-US"/>
        </w:rPr>
        <w:t>Ниско застрояване /до 10м./</w:t>
      </w:r>
      <w:r w:rsidRPr="007408BB">
        <w:rPr>
          <w:lang w:val="x-none" w:eastAsia="en-US"/>
        </w:rPr>
        <w:t xml:space="preserve">, Номер по предходен план: </w:t>
      </w:r>
      <w:r w:rsidRPr="007408BB">
        <w:rPr>
          <w:b/>
          <w:lang w:val="x-none" w:eastAsia="en-US"/>
        </w:rPr>
        <w:t>УПИ 6</w:t>
      </w:r>
      <w:r w:rsidRPr="007408BB">
        <w:rPr>
          <w:b/>
          <w:lang w:eastAsia="en-US"/>
        </w:rPr>
        <w:t>70</w:t>
      </w:r>
      <w:r w:rsidRPr="007408BB">
        <w:rPr>
          <w:b/>
          <w:lang w:val="x-none" w:eastAsia="en-US"/>
        </w:rPr>
        <w:t>-</w:t>
      </w:r>
      <w:r w:rsidRPr="007408BB">
        <w:rPr>
          <w:b/>
          <w:lang w:val="en-US" w:eastAsia="en-US"/>
        </w:rPr>
        <w:t>VII</w:t>
      </w:r>
      <w:r w:rsidRPr="007408BB">
        <w:rPr>
          <w:lang w:val="en-US" w:eastAsia="en-US"/>
        </w:rPr>
        <w:t xml:space="preserve"> </w:t>
      </w:r>
      <w:r w:rsidRPr="007408BB">
        <w:rPr>
          <w:lang w:val="x-none" w:eastAsia="en-US"/>
        </w:rPr>
        <w:t xml:space="preserve">по плана на гр. Гурково, при граници на целия имот, поземлени имоти с идентификатори: </w:t>
      </w:r>
      <w:r w:rsidRPr="007408BB">
        <w:rPr>
          <w:lang w:val="x-none"/>
        </w:rPr>
        <w:t>18157.501.</w:t>
      </w:r>
      <w:r w:rsidRPr="007408BB">
        <w:rPr>
          <w:lang w:val="en-US"/>
        </w:rPr>
        <w:t>1133</w:t>
      </w:r>
      <w:r w:rsidRPr="007408BB">
        <w:rPr>
          <w:lang w:val="x-none"/>
        </w:rPr>
        <w:t>,18157.</w:t>
      </w:r>
      <w:r w:rsidRPr="007408BB">
        <w:rPr>
          <w:lang w:val="en-US"/>
        </w:rPr>
        <w:t>98</w:t>
      </w:r>
      <w:r w:rsidRPr="007408BB">
        <w:rPr>
          <w:lang w:val="x-none"/>
        </w:rPr>
        <w:t>.</w:t>
      </w:r>
      <w:r w:rsidRPr="007408BB">
        <w:rPr>
          <w:lang w:val="en-US"/>
        </w:rPr>
        <w:t>722</w:t>
      </w:r>
      <w:r w:rsidRPr="007408BB">
        <w:rPr>
          <w:lang w:val="x-none"/>
        </w:rPr>
        <w:t>, 18157.</w:t>
      </w:r>
      <w:r w:rsidRPr="007408BB">
        <w:rPr>
          <w:lang w:val="en-US"/>
        </w:rPr>
        <w:t>91.481, 18157.501.801, 18157.501.2100</w:t>
      </w:r>
      <w:r w:rsidRPr="007408BB">
        <w:rPr>
          <w:lang w:val="x-none" w:eastAsia="en-US"/>
        </w:rPr>
        <w:t xml:space="preserve"> за който е съставен АОС № </w:t>
      </w:r>
      <w:r w:rsidRPr="007408BB">
        <w:rPr>
          <w:lang w:val="en-US" w:eastAsia="en-US"/>
        </w:rPr>
        <w:t>1042</w:t>
      </w:r>
      <w:r w:rsidRPr="007408BB">
        <w:rPr>
          <w:lang w:val="x-none" w:eastAsia="en-US"/>
        </w:rPr>
        <w:t>/</w:t>
      </w:r>
      <w:r w:rsidRPr="007408BB">
        <w:rPr>
          <w:lang w:val="en-US" w:eastAsia="en-US"/>
        </w:rPr>
        <w:t>22.05.2017</w:t>
      </w:r>
      <w:r w:rsidRPr="007408BB">
        <w:rPr>
          <w:lang w:val="x-none" w:eastAsia="en-US"/>
        </w:rPr>
        <w:t>г., надлежно вписан в Служба по вписванията.</w:t>
      </w:r>
    </w:p>
    <w:p w:rsidR="007408BB" w:rsidRPr="007408BB" w:rsidRDefault="007408BB" w:rsidP="007408BB">
      <w:pPr>
        <w:ind w:left="284"/>
        <w:jc w:val="both"/>
        <w:rPr>
          <w:lang w:val="x-none" w:eastAsia="en-US"/>
        </w:rPr>
      </w:pPr>
    </w:p>
    <w:p w:rsidR="007408BB" w:rsidRPr="007408BB" w:rsidRDefault="007408BB" w:rsidP="007408BB">
      <w:pPr>
        <w:tabs>
          <w:tab w:val="left" w:pos="284"/>
          <w:tab w:val="num" w:pos="720"/>
        </w:tabs>
        <w:jc w:val="both"/>
        <w:rPr>
          <w:lang w:val="en-AU" w:eastAsia="en-US"/>
        </w:rPr>
      </w:pPr>
      <w:r w:rsidRPr="007408BB">
        <w:rPr>
          <w:b/>
          <w:caps/>
          <w:lang w:eastAsia="en-US"/>
        </w:rPr>
        <w:t>2.Одобрява</w:t>
      </w:r>
      <w:r w:rsidRPr="007408BB">
        <w:rPr>
          <w:lang w:val="en-AU" w:eastAsia="en-US"/>
        </w:rPr>
        <w:t xml:space="preserve"> </w:t>
      </w:r>
      <w:proofErr w:type="spellStart"/>
      <w:r w:rsidRPr="007408BB">
        <w:rPr>
          <w:lang w:val="en-AU" w:eastAsia="en-US"/>
        </w:rPr>
        <w:t>предложената</w:t>
      </w:r>
      <w:proofErr w:type="spellEnd"/>
      <w:r w:rsidRPr="007408BB">
        <w:rPr>
          <w:lang w:val="en-AU" w:eastAsia="en-US"/>
        </w:rPr>
        <w:t xml:space="preserve"> </w:t>
      </w:r>
      <w:r w:rsidRPr="007408BB">
        <w:rPr>
          <w:lang w:eastAsia="en-US"/>
        </w:rPr>
        <w:t xml:space="preserve">и приложена към настоящото решение </w:t>
      </w:r>
      <w:proofErr w:type="spellStart"/>
      <w:r w:rsidRPr="007408BB">
        <w:rPr>
          <w:lang w:val="en-AU" w:eastAsia="en-US"/>
        </w:rPr>
        <w:t>пазарна</w:t>
      </w:r>
      <w:proofErr w:type="spellEnd"/>
      <w:r w:rsidRPr="007408BB">
        <w:rPr>
          <w:lang w:val="en-AU" w:eastAsia="en-US"/>
        </w:rPr>
        <w:t xml:space="preserve"> </w:t>
      </w:r>
      <w:proofErr w:type="spellStart"/>
      <w:r w:rsidRPr="007408BB">
        <w:rPr>
          <w:lang w:val="en-AU" w:eastAsia="en-US"/>
        </w:rPr>
        <w:t>оценка</w:t>
      </w:r>
      <w:proofErr w:type="spellEnd"/>
      <w:r w:rsidRPr="007408BB">
        <w:rPr>
          <w:lang w:val="en-AU" w:eastAsia="en-US"/>
        </w:rPr>
        <w:t xml:space="preserve"> </w:t>
      </w:r>
      <w:proofErr w:type="spellStart"/>
      <w:r w:rsidRPr="007408BB">
        <w:rPr>
          <w:lang w:val="en-AU" w:eastAsia="en-US"/>
        </w:rPr>
        <w:t>за</w:t>
      </w:r>
      <w:proofErr w:type="spellEnd"/>
      <w:r w:rsidRPr="007408BB">
        <w:rPr>
          <w:lang w:val="en-AU" w:eastAsia="en-US"/>
        </w:rPr>
        <w:t xml:space="preserve"> </w:t>
      </w:r>
      <w:r w:rsidRPr="007408BB">
        <w:rPr>
          <w:b/>
          <w:lang w:val="en-AU" w:eastAsia="en-US"/>
        </w:rPr>
        <w:t xml:space="preserve">ПИ с </w:t>
      </w:r>
      <w:proofErr w:type="spellStart"/>
      <w:r w:rsidRPr="007408BB">
        <w:rPr>
          <w:b/>
          <w:lang w:val="en-AU" w:eastAsia="en-US"/>
        </w:rPr>
        <w:t>идентификатор</w:t>
      </w:r>
      <w:proofErr w:type="spellEnd"/>
      <w:r w:rsidRPr="007408BB">
        <w:rPr>
          <w:b/>
          <w:lang w:val="en-AU" w:eastAsia="en-US"/>
        </w:rPr>
        <w:t xml:space="preserve"> </w:t>
      </w:r>
      <w:r w:rsidRPr="007408BB">
        <w:rPr>
          <w:b/>
          <w:lang w:val="ru-RU" w:eastAsia="en-US"/>
        </w:rPr>
        <w:t>18157.501.</w:t>
      </w:r>
      <w:r w:rsidRPr="007408BB">
        <w:rPr>
          <w:b/>
          <w:lang w:val="en-US" w:eastAsia="en-US"/>
        </w:rPr>
        <w:t>1132</w:t>
      </w:r>
      <w:r w:rsidRPr="007408BB">
        <w:rPr>
          <w:b/>
          <w:lang w:eastAsia="en-US"/>
        </w:rPr>
        <w:t xml:space="preserve"> </w:t>
      </w:r>
      <w:r w:rsidRPr="007408BB">
        <w:rPr>
          <w:lang w:eastAsia="en-US"/>
        </w:rPr>
        <w:t>по</w:t>
      </w:r>
      <w:r w:rsidRPr="007408BB">
        <w:rPr>
          <w:lang w:val="x-none" w:eastAsia="en-US"/>
        </w:rPr>
        <w:t xml:space="preserve"> кадастралната карта и кадастралните регистри на гр. Гурково, с площ </w:t>
      </w:r>
      <w:r w:rsidRPr="007408BB">
        <w:rPr>
          <w:lang w:eastAsia="en-US"/>
        </w:rPr>
        <w:t xml:space="preserve">555 </w:t>
      </w:r>
      <w:r w:rsidRPr="007408BB">
        <w:rPr>
          <w:lang w:val="x-none" w:eastAsia="en-US"/>
        </w:rPr>
        <w:t>кв.м.</w:t>
      </w:r>
      <w:r w:rsidRPr="007408BB">
        <w:rPr>
          <w:lang w:eastAsia="en-US"/>
        </w:rPr>
        <w:t xml:space="preserve"> /петстотин петдесет и пет кв.м./</w:t>
      </w:r>
      <w:r w:rsidRPr="007408BB">
        <w:rPr>
          <w:lang w:val="x-none" w:eastAsia="en-US"/>
        </w:rPr>
        <w:t xml:space="preserve">, с трайно предназначение на територията: Урбанизирана, Начин на трайно ползване: НТП: </w:t>
      </w:r>
      <w:r w:rsidRPr="007408BB">
        <w:rPr>
          <w:lang w:eastAsia="en-US"/>
        </w:rPr>
        <w:t>Ниско застрояване /до 10м./</w:t>
      </w:r>
      <w:r w:rsidRPr="007408BB">
        <w:rPr>
          <w:lang w:val="x-none" w:eastAsia="en-US"/>
        </w:rPr>
        <w:t>, Номер по предходен план: УПИ 6</w:t>
      </w:r>
      <w:r w:rsidRPr="007408BB">
        <w:rPr>
          <w:lang w:eastAsia="en-US"/>
        </w:rPr>
        <w:t>70</w:t>
      </w:r>
      <w:r w:rsidRPr="007408BB">
        <w:rPr>
          <w:lang w:val="x-none" w:eastAsia="en-US"/>
        </w:rPr>
        <w:t>-</w:t>
      </w:r>
      <w:r w:rsidRPr="007408BB">
        <w:rPr>
          <w:lang w:val="en-US" w:eastAsia="en-US"/>
        </w:rPr>
        <w:t xml:space="preserve">VII </w:t>
      </w:r>
      <w:r w:rsidRPr="007408BB">
        <w:rPr>
          <w:lang w:val="x-none" w:eastAsia="en-US"/>
        </w:rPr>
        <w:t>по плана на гр. Гурково, при граници на целия имот, поземлени имоти с идентификатори: 18157.501.</w:t>
      </w:r>
      <w:r w:rsidRPr="007408BB">
        <w:rPr>
          <w:lang w:val="en-US" w:eastAsia="en-US"/>
        </w:rPr>
        <w:t>1133</w:t>
      </w:r>
      <w:r w:rsidRPr="007408BB">
        <w:rPr>
          <w:lang w:val="x-none" w:eastAsia="en-US"/>
        </w:rPr>
        <w:t>,18157.</w:t>
      </w:r>
      <w:r w:rsidRPr="007408BB">
        <w:rPr>
          <w:lang w:val="en-US" w:eastAsia="en-US"/>
        </w:rPr>
        <w:t>98</w:t>
      </w:r>
      <w:r w:rsidRPr="007408BB">
        <w:rPr>
          <w:lang w:val="x-none" w:eastAsia="en-US"/>
        </w:rPr>
        <w:t>.</w:t>
      </w:r>
      <w:r w:rsidRPr="007408BB">
        <w:rPr>
          <w:lang w:val="en-US" w:eastAsia="en-US"/>
        </w:rPr>
        <w:t>722</w:t>
      </w:r>
      <w:r w:rsidRPr="007408BB">
        <w:rPr>
          <w:lang w:val="x-none" w:eastAsia="en-US"/>
        </w:rPr>
        <w:t>, 18157.</w:t>
      </w:r>
      <w:r w:rsidRPr="007408BB">
        <w:rPr>
          <w:lang w:val="en-US" w:eastAsia="en-US"/>
        </w:rPr>
        <w:t>91.481, 18157.501.801, 18157.501.2100</w:t>
      </w:r>
      <w:r w:rsidRPr="007408BB">
        <w:rPr>
          <w:lang w:val="x-none" w:eastAsia="en-US"/>
        </w:rPr>
        <w:t xml:space="preserve"> </w:t>
      </w:r>
      <w:r w:rsidRPr="007408BB">
        <w:rPr>
          <w:b/>
          <w:lang w:eastAsia="en-US"/>
        </w:rPr>
        <w:t xml:space="preserve">, </w:t>
      </w:r>
      <w:proofErr w:type="spellStart"/>
      <w:r w:rsidRPr="007408BB">
        <w:rPr>
          <w:lang w:val="en-AU" w:eastAsia="en-US"/>
        </w:rPr>
        <w:t>изготвена</w:t>
      </w:r>
      <w:proofErr w:type="spellEnd"/>
      <w:r w:rsidRPr="007408BB">
        <w:rPr>
          <w:lang w:val="en-AU" w:eastAsia="en-US"/>
        </w:rPr>
        <w:t xml:space="preserve"> </w:t>
      </w:r>
      <w:r w:rsidRPr="007408BB">
        <w:rPr>
          <w:lang w:eastAsia="en-US"/>
        </w:rPr>
        <w:t xml:space="preserve">на 09.03.2021 год. </w:t>
      </w:r>
      <w:proofErr w:type="spellStart"/>
      <w:r w:rsidRPr="007408BB">
        <w:rPr>
          <w:lang w:val="en-AU" w:eastAsia="en-US"/>
        </w:rPr>
        <w:t>от</w:t>
      </w:r>
      <w:proofErr w:type="spellEnd"/>
      <w:r w:rsidRPr="007408BB">
        <w:rPr>
          <w:lang w:val="en-AU" w:eastAsia="en-US"/>
        </w:rPr>
        <w:t xml:space="preserve"> </w:t>
      </w:r>
      <w:proofErr w:type="spellStart"/>
      <w:r w:rsidRPr="007408BB">
        <w:rPr>
          <w:lang w:val="en-AU" w:eastAsia="en-US"/>
        </w:rPr>
        <w:t>лицензиран</w:t>
      </w:r>
      <w:r w:rsidRPr="007408BB">
        <w:rPr>
          <w:lang w:eastAsia="en-US"/>
        </w:rPr>
        <w:t>ия</w:t>
      </w:r>
      <w:proofErr w:type="spellEnd"/>
      <w:r w:rsidRPr="007408BB">
        <w:rPr>
          <w:lang w:val="en-AU" w:eastAsia="en-US"/>
        </w:rPr>
        <w:t xml:space="preserve"> </w:t>
      </w:r>
      <w:proofErr w:type="spellStart"/>
      <w:r w:rsidRPr="007408BB">
        <w:rPr>
          <w:lang w:val="en-AU" w:eastAsia="en-US"/>
        </w:rPr>
        <w:t>оценител</w:t>
      </w:r>
      <w:proofErr w:type="spellEnd"/>
      <w:r w:rsidRPr="007408BB">
        <w:rPr>
          <w:lang w:val="en-AU" w:eastAsia="en-US"/>
        </w:rPr>
        <w:t xml:space="preserve"> </w:t>
      </w:r>
      <w:proofErr w:type="spellStart"/>
      <w:r w:rsidRPr="007408BB">
        <w:rPr>
          <w:szCs w:val="20"/>
          <w:lang w:val="en-AU" w:eastAsia="en-US"/>
        </w:rPr>
        <w:t>Стоянка</w:t>
      </w:r>
      <w:proofErr w:type="spellEnd"/>
      <w:r w:rsidRPr="007408BB">
        <w:rPr>
          <w:szCs w:val="20"/>
          <w:lang w:val="en-AU" w:eastAsia="en-US"/>
        </w:rPr>
        <w:t xml:space="preserve"> </w:t>
      </w:r>
      <w:r w:rsidR="00ED5E29">
        <w:rPr>
          <w:szCs w:val="20"/>
          <w:lang w:val="en-AU" w:eastAsia="en-US"/>
        </w:rPr>
        <w:t>******</w:t>
      </w:r>
      <w:bookmarkStart w:id="0" w:name="_GoBack"/>
      <w:bookmarkEnd w:id="0"/>
      <w:r w:rsidRPr="007408BB">
        <w:rPr>
          <w:szCs w:val="20"/>
          <w:lang w:val="en-AU" w:eastAsia="en-US"/>
        </w:rPr>
        <w:t xml:space="preserve"> </w:t>
      </w:r>
      <w:proofErr w:type="spellStart"/>
      <w:r w:rsidRPr="007408BB">
        <w:rPr>
          <w:szCs w:val="20"/>
          <w:lang w:val="en-AU" w:eastAsia="en-US"/>
        </w:rPr>
        <w:t>Манолчева-Николова</w:t>
      </w:r>
      <w:proofErr w:type="spellEnd"/>
      <w:r w:rsidRPr="007408BB">
        <w:rPr>
          <w:szCs w:val="20"/>
          <w:lang w:val="en-AU" w:eastAsia="en-US"/>
        </w:rPr>
        <w:t xml:space="preserve">, </w:t>
      </w:r>
      <w:proofErr w:type="spellStart"/>
      <w:r w:rsidRPr="007408BB">
        <w:rPr>
          <w:szCs w:val="20"/>
          <w:lang w:val="en-AU" w:eastAsia="en-US"/>
        </w:rPr>
        <w:t>гр</w:t>
      </w:r>
      <w:proofErr w:type="spellEnd"/>
      <w:r w:rsidRPr="007408BB">
        <w:rPr>
          <w:szCs w:val="20"/>
          <w:lang w:val="en-AU" w:eastAsia="en-US"/>
        </w:rPr>
        <w:t xml:space="preserve">. </w:t>
      </w:r>
      <w:proofErr w:type="spellStart"/>
      <w:r w:rsidRPr="007408BB">
        <w:rPr>
          <w:szCs w:val="20"/>
          <w:lang w:val="en-AU" w:eastAsia="en-US"/>
        </w:rPr>
        <w:t>Стара</w:t>
      </w:r>
      <w:proofErr w:type="spellEnd"/>
      <w:r w:rsidRPr="007408BB">
        <w:rPr>
          <w:szCs w:val="20"/>
          <w:lang w:val="en-AU" w:eastAsia="en-US"/>
        </w:rPr>
        <w:t xml:space="preserve"> </w:t>
      </w:r>
      <w:proofErr w:type="spellStart"/>
      <w:r w:rsidRPr="007408BB">
        <w:rPr>
          <w:szCs w:val="20"/>
          <w:lang w:val="en-AU" w:eastAsia="en-US"/>
        </w:rPr>
        <w:t>Загора</w:t>
      </w:r>
      <w:proofErr w:type="spellEnd"/>
      <w:r w:rsidRPr="007408BB">
        <w:rPr>
          <w:szCs w:val="20"/>
          <w:lang w:val="en-AU" w:eastAsia="en-US"/>
        </w:rPr>
        <w:t xml:space="preserve">. </w:t>
      </w:r>
      <w:r w:rsidRPr="007408BB">
        <w:rPr>
          <w:lang w:val="en-AU" w:eastAsia="en-US"/>
        </w:rPr>
        <w:t xml:space="preserve">в </w:t>
      </w:r>
      <w:proofErr w:type="spellStart"/>
      <w:r w:rsidRPr="007408BB">
        <w:rPr>
          <w:lang w:val="en-AU" w:eastAsia="en-US"/>
        </w:rPr>
        <w:t>размер</w:t>
      </w:r>
      <w:proofErr w:type="spellEnd"/>
      <w:r w:rsidRPr="007408BB">
        <w:rPr>
          <w:lang w:val="en-AU" w:eastAsia="en-US"/>
        </w:rPr>
        <w:t xml:space="preserve"> </w:t>
      </w:r>
      <w:proofErr w:type="spellStart"/>
      <w:r w:rsidRPr="007408BB">
        <w:rPr>
          <w:lang w:val="en-AU" w:eastAsia="en-US"/>
        </w:rPr>
        <w:t>на</w:t>
      </w:r>
      <w:proofErr w:type="spellEnd"/>
      <w:r w:rsidRPr="007408BB">
        <w:rPr>
          <w:lang w:eastAsia="en-US"/>
        </w:rPr>
        <w:t xml:space="preserve"> </w:t>
      </w:r>
      <w:r w:rsidRPr="007408BB">
        <w:rPr>
          <w:b/>
          <w:lang w:eastAsia="en-US"/>
        </w:rPr>
        <w:t>4 970</w:t>
      </w:r>
      <w:proofErr w:type="gramStart"/>
      <w:r w:rsidRPr="007408BB">
        <w:rPr>
          <w:b/>
          <w:lang w:eastAsia="en-US"/>
        </w:rPr>
        <w:t>,00</w:t>
      </w:r>
      <w:proofErr w:type="gramEnd"/>
      <w:r w:rsidRPr="007408BB">
        <w:rPr>
          <w:b/>
          <w:lang w:eastAsia="en-US"/>
        </w:rPr>
        <w:t xml:space="preserve"> лева </w:t>
      </w:r>
      <w:r w:rsidRPr="007408BB">
        <w:rPr>
          <w:lang w:eastAsia="en-US"/>
        </w:rPr>
        <w:t xml:space="preserve">/четири хиляди деветстотин и седемдесет лева/ </w:t>
      </w:r>
      <w:proofErr w:type="spellStart"/>
      <w:r w:rsidRPr="007408BB">
        <w:rPr>
          <w:b/>
          <w:lang w:val="en-AU" w:eastAsia="en-US"/>
        </w:rPr>
        <w:t>без</w:t>
      </w:r>
      <w:proofErr w:type="spellEnd"/>
      <w:r w:rsidRPr="007408BB">
        <w:rPr>
          <w:b/>
          <w:lang w:val="en-AU" w:eastAsia="en-US"/>
        </w:rPr>
        <w:t xml:space="preserve"> ДДС</w:t>
      </w:r>
      <w:r w:rsidRPr="007408BB">
        <w:rPr>
          <w:b/>
          <w:lang w:eastAsia="en-US"/>
        </w:rPr>
        <w:t>, която определя като първоначална тръжна цена за имота.</w:t>
      </w:r>
      <w:r w:rsidRPr="007408BB">
        <w:rPr>
          <w:lang w:val="en-AU" w:eastAsia="en-US"/>
        </w:rPr>
        <w:t xml:space="preserve"> </w:t>
      </w:r>
    </w:p>
    <w:p w:rsidR="007408BB" w:rsidRPr="007408BB" w:rsidRDefault="007408BB" w:rsidP="007408BB">
      <w:pPr>
        <w:jc w:val="both"/>
        <w:rPr>
          <w:b/>
          <w:lang w:val="x-none" w:eastAsia="en-US"/>
        </w:rPr>
      </w:pPr>
    </w:p>
    <w:p w:rsidR="007408BB" w:rsidRPr="007408BB" w:rsidRDefault="007408BB" w:rsidP="007408BB">
      <w:pPr>
        <w:tabs>
          <w:tab w:val="left" w:pos="284"/>
          <w:tab w:val="num" w:pos="720"/>
        </w:tabs>
        <w:jc w:val="both"/>
        <w:rPr>
          <w:lang w:eastAsia="en-US"/>
        </w:rPr>
      </w:pPr>
      <w:r w:rsidRPr="007408BB">
        <w:rPr>
          <w:b/>
          <w:caps/>
          <w:lang w:eastAsia="en-US"/>
        </w:rPr>
        <w:t>3. Определя</w:t>
      </w:r>
      <w:r w:rsidRPr="007408BB">
        <w:rPr>
          <w:lang w:eastAsia="en-US"/>
        </w:rPr>
        <w:t xml:space="preserve"> стъпка за наддаване 10 %;</w:t>
      </w:r>
    </w:p>
    <w:p w:rsidR="007408BB" w:rsidRPr="007408BB" w:rsidRDefault="007408BB" w:rsidP="007408BB">
      <w:pPr>
        <w:jc w:val="both"/>
        <w:rPr>
          <w:lang w:eastAsia="en-US"/>
        </w:rPr>
      </w:pPr>
    </w:p>
    <w:p w:rsidR="007408BB" w:rsidRPr="007408BB" w:rsidRDefault="007408BB" w:rsidP="007408BB">
      <w:pPr>
        <w:tabs>
          <w:tab w:val="left" w:pos="284"/>
          <w:tab w:val="num" w:pos="720"/>
        </w:tabs>
        <w:jc w:val="both"/>
        <w:rPr>
          <w:lang w:eastAsia="en-US"/>
        </w:rPr>
      </w:pPr>
      <w:r w:rsidRPr="007408BB">
        <w:rPr>
          <w:b/>
          <w:caps/>
          <w:lang w:eastAsia="en-US"/>
        </w:rPr>
        <w:t>4.Упълномощава</w:t>
      </w:r>
      <w:r w:rsidRPr="007408BB">
        <w:rPr>
          <w:lang w:eastAsia="en-US"/>
        </w:rPr>
        <w:t xml:space="preserve"> Кмета на Община Гурково да организира и проведе търга за продажба на описания в т.1 от това решение недвижим имот, както и да сключи договор за неговата продажба с лицето, спечелило търга и обявено за купувач.</w:t>
      </w:r>
    </w:p>
    <w:p w:rsidR="007408BB" w:rsidRPr="007408BB" w:rsidRDefault="007408BB" w:rsidP="007408BB">
      <w:pPr>
        <w:tabs>
          <w:tab w:val="left" w:pos="284"/>
          <w:tab w:val="num" w:pos="720"/>
        </w:tabs>
        <w:jc w:val="both"/>
        <w:rPr>
          <w:lang w:eastAsia="en-US"/>
        </w:rPr>
      </w:pPr>
    </w:p>
    <w:p w:rsidR="007408BB" w:rsidRPr="007408BB" w:rsidRDefault="007408BB" w:rsidP="007408BB">
      <w:pPr>
        <w:tabs>
          <w:tab w:val="center" w:pos="0"/>
        </w:tabs>
        <w:suppressAutoHyphens/>
        <w:autoSpaceDN w:val="0"/>
        <w:jc w:val="both"/>
        <w:textAlignment w:val="baseline"/>
        <w:rPr>
          <w:kern w:val="3"/>
          <w:lang w:val="ru-RU"/>
        </w:rPr>
      </w:pPr>
      <w:r w:rsidRPr="007408BB">
        <w:rPr>
          <w:kern w:val="3"/>
        </w:rPr>
        <w:tab/>
        <w:t>У</w:t>
      </w:r>
      <w:proofErr w:type="spellStart"/>
      <w:r w:rsidRPr="007408BB">
        <w:rPr>
          <w:kern w:val="3"/>
          <w:lang w:val="ru-RU"/>
        </w:rPr>
        <w:t>частвали</w:t>
      </w:r>
      <w:proofErr w:type="spellEnd"/>
      <w:r w:rsidRPr="007408BB">
        <w:rPr>
          <w:kern w:val="3"/>
        </w:rPr>
        <w:t xml:space="preserve">  </w:t>
      </w:r>
      <w:r w:rsidRPr="007408BB">
        <w:rPr>
          <w:kern w:val="3"/>
          <w:lang w:val="ru-RU"/>
        </w:rPr>
        <w:t xml:space="preserve">в </w:t>
      </w:r>
      <w:r w:rsidRPr="007408BB">
        <w:rPr>
          <w:kern w:val="3"/>
        </w:rPr>
        <w:t xml:space="preserve">  поименно гласуване</w:t>
      </w:r>
      <w:r w:rsidRPr="007408BB">
        <w:rPr>
          <w:kern w:val="3"/>
          <w:lang w:val="ru-RU"/>
        </w:rPr>
        <w:t xml:space="preserve">  </w:t>
      </w:r>
      <w:r w:rsidRPr="007408BB">
        <w:rPr>
          <w:kern w:val="3"/>
          <w:lang w:val="en-US"/>
        </w:rPr>
        <w:t>1</w:t>
      </w:r>
      <w:r w:rsidRPr="007408BB">
        <w:rPr>
          <w:kern w:val="3"/>
        </w:rPr>
        <w:t>1</w:t>
      </w:r>
      <w:r w:rsidRPr="007408BB">
        <w:rPr>
          <w:kern w:val="3"/>
          <w:lang w:val="ru-RU"/>
        </w:rPr>
        <w:t xml:space="preserve">  общ. съветници,  </w:t>
      </w:r>
      <w:proofErr w:type="spellStart"/>
      <w:r w:rsidRPr="007408BB">
        <w:rPr>
          <w:kern w:val="3"/>
          <w:lang w:val="ru-RU"/>
        </w:rPr>
        <w:t>гласували</w:t>
      </w:r>
      <w:proofErr w:type="spellEnd"/>
      <w:r w:rsidRPr="007408BB">
        <w:rPr>
          <w:kern w:val="3"/>
          <w:lang w:val="ru-RU"/>
        </w:rPr>
        <w:t xml:space="preserve">  </w:t>
      </w:r>
      <w:r w:rsidRPr="007408BB">
        <w:rPr>
          <w:kern w:val="3"/>
        </w:rPr>
        <w:t>„</w:t>
      </w:r>
      <w:r w:rsidRPr="007408BB">
        <w:rPr>
          <w:b/>
          <w:bCs/>
          <w:kern w:val="3"/>
          <w:lang w:val="ru-RU"/>
        </w:rPr>
        <w:t>за</w:t>
      </w:r>
      <w:r w:rsidRPr="007408BB">
        <w:rPr>
          <w:kern w:val="3"/>
        </w:rPr>
        <w:t>”</w:t>
      </w:r>
      <w:r w:rsidRPr="007408BB">
        <w:rPr>
          <w:kern w:val="3"/>
          <w:lang w:val="ru-RU"/>
        </w:rPr>
        <w:t xml:space="preserve">  – </w:t>
      </w:r>
      <w:r w:rsidRPr="007408BB">
        <w:rPr>
          <w:kern w:val="3"/>
          <w:lang w:val="en-US"/>
        </w:rPr>
        <w:t>1</w:t>
      </w:r>
      <w:r w:rsidRPr="007408BB">
        <w:rPr>
          <w:kern w:val="3"/>
        </w:rPr>
        <w:t>0</w:t>
      </w:r>
      <w:r w:rsidRPr="007408BB">
        <w:rPr>
          <w:kern w:val="3"/>
          <w:lang w:val="ru-RU"/>
        </w:rPr>
        <w:t xml:space="preserve">,   </w:t>
      </w:r>
      <w:r w:rsidRPr="007408BB">
        <w:rPr>
          <w:kern w:val="3"/>
        </w:rPr>
        <w:t>„</w:t>
      </w:r>
      <w:r w:rsidRPr="007408BB">
        <w:rPr>
          <w:b/>
          <w:bCs/>
          <w:kern w:val="3"/>
          <w:lang w:val="ru-RU"/>
        </w:rPr>
        <w:t>против</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 xml:space="preserve">,  </w:t>
      </w:r>
      <w:r w:rsidRPr="007408BB">
        <w:rPr>
          <w:kern w:val="3"/>
        </w:rPr>
        <w:t>„</w:t>
      </w:r>
      <w:proofErr w:type="spellStart"/>
      <w:r w:rsidRPr="007408BB">
        <w:rPr>
          <w:b/>
          <w:bCs/>
          <w:kern w:val="3"/>
          <w:lang w:val="ru-RU"/>
        </w:rPr>
        <w:t>въздържал</w:t>
      </w:r>
      <w:proofErr w:type="spellEnd"/>
      <w:r w:rsidRPr="007408BB">
        <w:rPr>
          <w:b/>
          <w:bCs/>
          <w:kern w:val="3"/>
        </w:rPr>
        <w:t>и</w:t>
      </w:r>
      <w:r w:rsidRPr="007408BB">
        <w:rPr>
          <w:b/>
          <w:bCs/>
          <w:kern w:val="3"/>
          <w:lang w:val="ru-RU"/>
        </w:rPr>
        <w:t xml:space="preserve"> се</w:t>
      </w:r>
      <w:r w:rsidRPr="007408BB">
        <w:rPr>
          <w:kern w:val="3"/>
        </w:rPr>
        <w:t>”</w:t>
      </w:r>
      <w:r w:rsidRPr="007408BB">
        <w:rPr>
          <w:kern w:val="3"/>
          <w:lang w:val="ru-RU"/>
        </w:rPr>
        <w:t xml:space="preserve"> – 1.</w:t>
      </w:r>
    </w:p>
    <w:p w:rsidR="007408BB" w:rsidRPr="007408BB" w:rsidRDefault="007408BB" w:rsidP="007408BB">
      <w:pPr>
        <w:spacing w:after="200" w:line="276" w:lineRule="auto"/>
        <w:rPr>
          <w:rFonts w:ascii="Calibri" w:eastAsia="Calibri" w:hAnsi="Calibri"/>
          <w:sz w:val="22"/>
          <w:szCs w:val="22"/>
          <w:lang w:val="en-US" w:eastAsia="en-US"/>
        </w:rPr>
      </w:pPr>
    </w:p>
    <w:p w:rsidR="007408BB" w:rsidRPr="007408BB" w:rsidRDefault="007408BB" w:rsidP="007408BB">
      <w:pPr>
        <w:spacing w:after="200" w:line="276" w:lineRule="auto"/>
        <w:rPr>
          <w:rFonts w:ascii="Calibri" w:eastAsia="Calibri" w:hAnsi="Calibri"/>
          <w:sz w:val="22"/>
          <w:szCs w:val="22"/>
          <w:lang w:val="en-US" w:eastAsia="en-US"/>
        </w:rPr>
      </w:pPr>
    </w:p>
    <w:p w:rsidR="007408BB" w:rsidRPr="007408BB" w:rsidRDefault="007408BB" w:rsidP="007408BB">
      <w:pPr>
        <w:spacing w:after="200" w:line="276" w:lineRule="auto"/>
        <w:rPr>
          <w:rFonts w:ascii="Calibri" w:eastAsia="Calibri" w:hAnsi="Calibri"/>
          <w:sz w:val="22"/>
          <w:szCs w:val="22"/>
          <w:lang w:eastAsia="en-US"/>
        </w:rPr>
      </w:pPr>
    </w:p>
    <w:p w:rsidR="001C1985" w:rsidRPr="009A2CCC" w:rsidRDefault="001C1985" w:rsidP="001C1985">
      <w:pPr>
        <w:spacing w:after="200" w:line="276" w:lineRule="auto"/>
        <w:rPr>
          <w:rFonts w:ascii="Calibri" w:eastAsia="Calibri" w:hAnsi="Calibri"/>
          <w:sz w:val="22"/>
          <w:szCs w:val="22"/>
          <w:lang w:val="en-US" w:eastAsia="en-US"/>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C1985" w:rsidRPr="001E2AD5" w:rsidRDefault="001C1985" w:rsidP="001C1985">
      <w:pPr>
        <w:widowControl w:val="0"/>
        <w:suppressAutoHyphens/>
        <w:autoSpaceDN w:val="0"/>
        <w:textAlignment w:val="baseline"/>
        <w:rPr>
          <w:rFonts w:eastAsia="Lucida Sans Unicode" w:cs="Tahoma"/>
          <w:b/>
          <w:kern w:val="3"/>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C1985" w:rsidRPr="001E2AD5" w:rsidRDefault="001C1985" w:rsidP="001C1985">
      <w:pPr>
        <w:rPr>
          <w:rFonts w:ascii="Verdana" w:hAnsi="Verdana"/>
          <w:b/>
          <w:lang w:val="en-US"/>
        </w:rPr>
      </w:pPr>
      <w:r w:rsidRPr="001E2AD5">
        <w:rPr>
          <w:rFonts w:eastAsia="Lucida Sans Unicode" w:cs="Tahoma"/>
          <w:b/>
          <w:kern w:val="3"/>
        </w:rPr>
        <w:t xml:space="preserve">                                        / Иванка Рачева – Генчева /</w:t>
      </w:r>
    </w:p>
    <w:p w:rsidR="001C1985" w:rsidRPr="009A2CCC" w:rsidRDefault="001C1985" w:rsidP="001C1985">
      <w:pPr>
        <w:ind w:firstLine="708"/>
        <w:jc w:val="both"/>
        <w:rPr>
          <w:rFonts w:ascii="Verdana" w:hAnsi="Verdana"/>
          <w:b/>
          <w:sz w:val="28"/>
          <w:szCs w:val="28"/>
          <w:lang w:val="en-US"/>
        </w:rPr>
      </w:pPr>
    </w:p>
    <w:p w:rsidR="007408BB" w:rsidRPr="007408BB" w:rsidRDefault="007408BB" w:rsidP="007408BB">
      <w:pPr>
        <w:tabs>
          <w:tab w:val="left" w:pos="284"/>
          <w:tab w:val="num" w:pos="720"/>
        </w:tabs>
        <w:jc w:val="both"/>
        <w:rPr>
          <w:lang w:val="en-AU" w:eastAsia="en-US"/>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Pr="007408BB" w:rsidRDefault="007408BB" w:rsidP="007408BB">
      <w:pPr>
        <w:jc w:val="both"/>
        <w:rPr>
          <w:b/>
          <w:sz w:val="28"/>
          <w:szCs w:val="28"/>
        </w:rPr>
      </w:pPr>
    </w:p>
    <w:p w:rsidR="007408BB" w:rsidRDefault="007408BB" w:rsidP="007408BB">
      <w:pPr>
        <w:jc w:val="both"/>
        <w:rPr>
          <w:b/>
          <w:sz w:val="28"/>
          <w:szCs w:val="28"/>
          <w:lang w:val="en-US"/>
        </w:rPr>
      </w:pPr>
    </w:p>
    <w:p w:rsidR="001C1985" w:rsidRDefault="001C1985" w:rsidP="007408BB">
      <w:pPr>
        <w:jc w:val="both"/>
        <w:rPr>
          <w:b/>
          <w:sz w:val="28"/>
          <w:szCs w:val="28"/>
          <w:lang w:val="en-US"/>
        </w:rPr>
      </w:pPr>
    </w:p>
    <w:p w:rsidR="001C1985" w:rsidRDefault="001C1985" w:rsidP="007408BB">
      <w:pPr>
        <w:jc w:val="both"/>
        <w:rPr>
          <w:b/>
          <w:sz w:val="28"/>
          <w:szCs w:val="28"/>
          <w:lang w:val="en-US"/>
        </w:rPr>
      </w:pPr>
    </w:p>
    <w:p w:rsidR="001C1985" w:rsidRDefault="001C1985" w:rsidP="007408BB">
      <w:pPr>
        <w:jc w:val="both"/>
        <w:rPr>
          <w:b/>
          <w:sz w:val="28"/>
          <w:szCs w:val="28"/>
          <w:lang w:val="en-US"/>
        </w:rPr>
      </w:pPr>
    </w:p>
    <w:p w:rsidR="001C1985" w:rsidRDefault="001C1985" w:rsidP="001C1985">
      <w:pPr>
        <w:rPr>
          <w:rFonts w:eastAsia="Lucida Sans Unicode"/>
          <w:b/>
          <w:kern w:val="3"/>
          <w:sz w:val="28"/>
          <w:szCs w:val="28"/>
          <w:u w:val="single"/>
          <w:lang w:val="ru-RU"/>
        </w:rPr>
      </w:pPr>
      <w:proofErr w:type="spellStart"/>
      <w:r w:rsidRPr="001E2AD5">
        <w:rPr>
          <w:rFonts w:eastAsia="Lucida Sans Unicode"/>
          <w:b/>
          <w:kern w:val="3"/>
          <w:sz w:val="28"/>
          <w:szCs w:val="28"/>
          <w:u w:val="single"/>
          <w:lang w:val="ru-RU"/>
        </w:rPr>
        <w:lastRenderedPageBreak/>
        <w:t>Препис</w:t>
      </w:r>
      <w:proofErr w:type="spellEnd"/>
      <w:r w:rsidRPr="001E2AD5">
        <w:rPr>
          <w:rFonts w:eastAsia="Lucida Sans Unicode"/>
          <w:b/>
          <w:kern w:val="3"/>
          <w:sz w:val="28"/>
          <w:szCs w:val="28"/>
          <w:u w:val="single"/>
          <w:lang w:val="ru-RU"/>
        </w:rPr>
        <w:t xml:space="preserve"> – извлечение!</w:t>
      </w:r>
    </w:p>
    <w:p w:rsidR="001C2886" w:rsidRDefault="001C2886" w:rsidP="001C1985">
      <w:pPr>
        <w:rPr>
          <w:rFonts w:eastAsia="Lucida Sans Unicode"/>
          <w:b/>
          <w:kern w:val="3"/>
          <w:sz w:val="28"/>
          <w:szCs w:val="28"/>
          <w:u w:val="single"/>
          <w:lang w:val="ru-RU"/>
        </w:rPr>
      </w:pPr>
    </w:p>
    <w:p w:rsidR="001C2886" w:rsidRDefault="001C2886" w:rsidP="001C1985">
      <w:pPr>
        <w:rPr>
          <w:rFonts w:eastAsia="Lucida Sans Unicode"/>
          <w:b/>
          <w:kern w:val="3"/>
          <w:sz w:val="28"/>
          <w:szCs w:val="28"/>
          <w:u w:val="single"/>
          <w:lang w:val="ru-RU"/>
        </w:rPr>
      </w:pPr>
    </w:p>
    <w:p w:rsidR="001C2886" w:rsidRPr="001E2AD5" w:rsidRDefault="001C2886" w:rsidP="001C1985">
      <w:pPr>
        <w:rPr>
          <w:b/>
          <w:kern w:val="20"/>
          <w:lang w:val="en-US"/>
        </w:rPr>
      </w:pPr>
    </w:p>
    <w:p w:rsidR="007408BB" w:rsidRPr="007408BB" w:rsidRDefault="007408BB" w:rsidP="007408BB">
      <w:pPr>
        <w:ind w:left="2820" w:firstLine="12"/>
        <w:jc w:val="both"/>
        <w:rPr>
          <w:sz w:val="32"/>
          <w:szCs w:val="32"/>
          <w:lang w:val="en-US"/>
        </w:rPr>
      </w:pPr>
      <w:r w:rsidRPr="007408BB">
        <w:rPr>
          <w:sz w:val="32"/>
          <w:szCs w:val="32"/>
        </w:rPr>
        <w:t xml:space="preserve">      Р Е Ш Е Н И Е  № 252</w:t>
      </w:r>
    </w:p>
    <w:p w:rsidR="007408BB" w:rsidRPr="007408BB" w:rsidRDefault="007408BB" w:rsidP="007408BB">
      <w:pPr>
        <w:ind w:firstLine="720"/>
        <w:jc w:val="center"/>
        <w:rPr>
          <w:sz w:val="32"/>
          <w:szCs w:val="32"/>
        </w:rPr>
      </w:pPr>
      <w:proofErr w:type="gramStart"/>
      <w:r w:rsidRPr="007408BB">
        <w:rPr>
          <w:sz w:val="32"/>
          <w:szCs w:val="32"/>
          <w:lang w:val="en-US"/>
        </w:rPr>
        <w:t>2</w:t>
      </w:r>
      <w:r w:rsidRPr="007408BB">
        <w:rPr>
          <w:sz w:val="32"/>
          <w:szCs w:val="32"/>
        </w:rPr>
        <w:t>9.04.2021 г.</w:t>
      </w:r>
      <w:proofErr w:type="gramEnd"/>
    </w:p>
    <w:p w:rsidR="007408BB" w:rsidRPr="007408BB" w:rsidRDefault="007408BB" w:rsidP="007408BB">
      <w:pPr>
        <w:jc w:val="center"/>
        <w:rPr>
          <w:sz w:val="32"/>
          <w:szCs w:val="32"/>
          <w:lang w:val="en-US"/>
        </w:rPr>
      </w:pPr>
      <w:r w:rsidRPr="007408BB">
        <w:rPr>
          <w:sz w:val="32"/>
          <w:szCs w:val="32"/>
        </w:rPr>
        <w:t xml:space="preserve">      / Протокол № 20 /</w:t>
      </w:r>
    </w:p>
    <w:p w:rsidR="007408BB" w:rsidRPr="007408BB" w:rsidRDefault="007408BB" w:rsidP="007408BB">
      <w:pPr>
        <w:jc w:val="center"/>
        <w:rPr>
          <w:sz w:val="32"/>
          <w:szCs w:val="32"/>
          <w:lang w:val="en-US"/>
        </w:rPr>
      </w:pPr>
    </w:p>
    <w:p w:rsidR="007408BB" w:rsidRPr="007408BB" w:rsidRDefault="007408BB" w:rsidP="007408BB">
      <w:pPr>
        <w:tabs>
          <w:tab w:val="left" w:pos="426"/>
          <w:tab w:val="left" w:pos="709"/>
          <w:tab w:val="left" w:pos="993"/>
        </w:tabs>
        <w:ind w:firstLine="709"/>
        <w:jc w:val="both"/>
      </w:pPr>
      <w:r w:rsidRPr="007408BB">
        <w:rPr>
          <w:b/>
          <w:sz w:val="28"/>
          <w:szCs w:val="28"/>
          <w:u w:val="single"/>
          <w:lang w:val="ru-RU"/>
        </w:rPr>
        <w:t>ОТНОСНО:</w:t>
      </w:r>
      <w:r w:rsidRPr="007408BB">
        <w:t xml:space="preserve"> </w:t>
      </w:r>
      <w:r w:rsidRPr="007408BB">
        <w:rPr>
          <w:kern w:val="3"/>
        </w:rPr>
        <w:t xml:space="preserve">Предложение  </w:t>
      </w:r>
      <w:r w:rsidRPr="007408BB">
        <w:t xml:space="preserve">с вносител Кмета на Община Гурково </w:t>
      </w:r>
      <w:r w:rsidRPr="007408BB">
        <w:rPr>
          <w:rFonts w:eastAsia="Calibri"/>
        </w:rPr>
        <w:t xml:space="preserve">с  вх. №  ОС – 115/26.04.2021 г. – промяна в частта на финансиране на бюджетното салдо и разходната част по бюджета на Община Гурково за 2021 г. </w:t>
      </w:r>
      <w:r w:rsidRPr="007408BB">
        <w:t xml:space="preserve"> </w:t>
      </w:r>
      <w:r w:rsidRPr="007408BB">
        <w:tab/>
      </w:r>
    </w:p>
    <w:p w:rsidR="007408BB" w:rsidRDefault="007408BB" w:rsidP="007408BB">
      <w:pPr>
        <w:tabs>
          <w:tab w:val="left" w:pos="426"/>
          <w:tab w:val="left" w:pos="709"/>
          <w:tab w:val="left" w:pos="993"/>
        </w:tabs>
        <w:spacing w:line="360" w:lineRule="auto"/>
        <w:ind w:firstLine="709"/>
        <w:jc w:val="both"/>
        <w:rPr>
          <w:sz w:val="16"/>
          <w:szCs w:val="16"/>
        </w:rPr>
      </w:pPr>
    </w:p>
    <w:p w:rsidR="001C2886" w:rsidRPr="007408BB" w:rsidRDefault="001C2886" w:rsidP="007408BB">
      <w:pPr>
        <w:tabs>
          <w:tab w:val="left" w:pos="426"/>
          <w:tab w:val="left" w:pos="709"/>
          <w:tab w:val="left" w:pos="993"/>
        </w:tabs>
        <w:spacing w:line="360" w:lineRule="auto"/>
        <w:ind w:firstLine="709"/>
        <w:jc w:val="both"/>
        <w:rPr>
          <w:sz w:val="16"/>
          <w:szCs w:val="16"/>
        </w:rPr>
      </w:pPr>
    </w:p>
    <w:p w:rsidR="007408BB" w:rsidRPr="007408BB" w:rsidRDefault="007408BB" w:rsidP="007408BB">
      <w:pPr>
        <w:tabs>
          <w:tab w:val="left" w:pos="426"/>
          <w:tab w:val="left" w:pos="709"/>
          <w:tab w:val="left" w:pos="993"/>
        </w:tabs>
        <w:ind w:firstLine="709"/>
        <w:jc w:val="both"/>
      </w:pPr>
      <w:r w:rsidRPr="007408BB">
        <w:rPr>
          <w:b/>
          <w:sz w:val="28"/>
          <w:szCs w:val="28"/>
          <w:u w:val="single"/>
        </w:rPr>
        <w:t>МОТИВИ:</w:t>
      </w:r>
      <w:r w:rsidRPr="007408BB">
        <w:rPr>
          <w:sz w:val="28"/>
          <w:szCs w:val="28"/>
        </w:rPr>
        <w:t xml:space="preserve"> </w:t>
      </w:r>
      <w:r w:rsidRPr="007408BB">
        <w:t xml:space="preserve">В изпълнение на дадени указания на Изпълнителната агенция по горите е извършена проверка на терен на поземлен имот </w:t>
      </w:r>
      <w:proofErr w:type="spellStart"/>
      <w:r w:rsidRPr="007408BB">
        <w:t>находящ</w:t>
      </w:r>
      <w:proofErr w:type="spellEnd"/>
      <w:r w:rsidRPr="007408BB">
        <w:t xml:space="preserve"> се на територията на с. Конаре, общ. Гурково, по наше заявления във връзка с реализацията на обект „Подобряване на </w:t>
      </w:r>
      <w:proofErr w:type="spellStart"/>
      <w:r w:rsidRPr="007408BB">
        <w:t>водостнабдителната</w:t>
      </w:r>
      <w:proofErr w:type="spellEnd"/>
      <w:r w:rsidRPr="007408BB">
        <w:t xml:space="preserve"> инфраструктура в с. Конаре и с. Паничерево, Община Гурково“ финансиране от ДФ „Земеделие“ по договор № 24/07/2/0/00452/21.06.2018 г. с. Паничерево и с. Конаре .</w:t>
      </w:r>
    </w:p>
    <w:p w:rsidR="007408BB" w:rsidRPr="007408BB" w:rsidRDefault="007408BB" w:rsidP="007408BB">
      <w:pPr>
        <w:tabs>
          <w:tab w:val="left" w:pos="426"/>
          <w:tab w:val="left" w:pos="709"/>
          <w:tab w:val="left" w:pos="993"/>
        </w:tabs>
        <w:ind w:firstLine="709"/>
        <w:jc w:val="both"/>
      </w:pPr>
      <w:r w:rsidRPr="007408BB">
        <w:t xml:space="preserve">Засегнатите от </w:t>
      </w:r>
      <w:proofErr w:type="spellStart"/>
      <w:r w:rsidRPr="007408BB">
        <w:t>инвестицонното</w:t>
      </w:r>
      <w:proofErr w:type="spellEnd"/>
      <w:r w:rsidRPr="007408BB">
        <w:t xml:space="preserve"> намерение имоти попадат в териториалния обхват на дейност на „Югоизточно държавно предприятие“ ДП Сливен, Териториално поделение „Държавно горско стопанство Гурково“. </w:t>
      </w:r>
    </w:p>
    <w:p w:rsidR="007408BB" w:rsidRPr="007408BB" w:rsidRDefault="007408BB" w:rsidP="007408BB">
      <w:pPr>
        <w:tabs>
          <w:tab w:val="left" w:pos="426"/>
          <w:tab w:val="left" w:pos="709"/>
          <w:tab w:val="left" w:pos="993"/>
        </w:tabs>
        <w:ind w:firstLine="709"/>
        <w:jc w:val="both"/>
      </w:pPr>
      <w:r w:rsidRPr="007408BB">
        <w:t>Със Заповед на Министъра на земеделието, храните и горите при промяна предназначението и учредяване на ограничени вещни права върху имоти в горски територии сумата за компенсационно залесяване, която се заплаща през 2021 г. е 1 311 лв./дка. Площите подлежащи на компенсационно залесяване са 36,569 дка., на обща стойност 47 941,96 лв.</w:t>
      </w:r>
    </w:p>
    <w:p w:rsidR="007408BB" w:rsidRPr="007408BB" w:rsidRDefault="007408BB" w:rsidP="007408BB">
      <w:pPr>
        <w:tabs>
          <w:tab w:val="left" w:pos="426"/>
          <w:tab w:val="left" w:pos="709"/>
          <w:tab w:val="left" w:pos="993"/>
        </w:tabs>
        <w:ind w:firstLine="709"/>
        <w:jc w:val="both"/>
      </w:pPr>
      <w:r w:rsidRPr="007408BB">
        <w:t xml:space="preserve">Предлагам средствата необходими за компенсационното залесяване да бъдат осигурени от разходната част на местните дейности „Озеленяване“ и „Други дейности по културата“, като бъдат намалени съответните разходни </w:t>
      </w:r>
      <w:proofErr w:type="spellStart"/>
      <w:r w:rsidRPr="007408BB">
        <w:t>подпараграфи</w:t>
      </w:r>
      <w:proofErr w:type="spellEnd"/>
      <w:r w:rsidRPr="007408BB">
        <w:t>. Сумата от 5 600 лв. да бъде намалена от §§ 02-02 (др.</w:t>
      </w:r>
      <w:proofErr w:type="spellStart"/>
      <w:r w:rsidRPr="007408BB">
        <w:t>възнагр</w:t>
      </w:r>
      <w:proofErr w:type="spellEnd"/>
      <w:r w:rsidRPr="007408BB">
        <w:t xml:space="preserve">. и плащания за персонал по </w:t>
      </w:r>
      <w:proofErr w:type="spellStart"/>
      <w:r w:rsidRPr="007408BB">
        <w:t>извътруд</w:t>
      </w:r>
      <w:proofErr w:type="spellEnd"/>
      <w:r w:rsidRPr="007408BB">
        <w:t xml:space="preserve">.правоотношения) на дейност „Озеленяване“ и 42 342 лв. от §§ 10-98 (др. разходи, некласифицирани в др.параграфи и </w:t>
      </w:r>
      <w:proofErr w:type="spellStart"/>
      <w:r w:rsidRPr="007408BB">
        <w:t>подпараграфи</w:t>
      </w:r>
      <w:proofErr w:type="spellEnd"/>
      <w:r w:rsidRPr="007408BB">
        <w:t>) на дейност „Други дейности по културата“</w:t>
      </w:r>
    </w:p>
    <w:p w:rsidR="007408BB" w:rsidRPr="007408BB" w:rsidRDefault="007408BB" w:rsidP="007408BB">
      <w:pPr>
        <w:tabs>
          <w:tab w:val="left" w:pos="426"/>
          <w:tab w:val="left" w:pos="709"/>
          <w:tab w:val="left" w:pos="993"/>
        </w:tabs>
        <w:ind w:firstLine="709"/>
        <w:jc w:val="both"/>
      </w:pPr>
      <w:r w:rsidRPr="007408BB">
        <w:t xml:space="preserve">Във връзка с това, предлагам в частта на финансиране на бюджетното салдо и  разходната част на бюджета да бъдат направени компенсирани промени по смисъла на чл. 124, ал. 2 от ЗПФ по дейности, параграфи и </w:t>
      </w:r>
      <w:proofErr w:type="spellStart"/>
      <w:r w:rsidRPr="007408BB">
        <w:t>подпараграфи</w:t>
      </w:r>
      <w:proofErr w:type="spellEnd"/>
      <w:r w:rsidRPr="007408BB">
        <w:t>, които се одобряват от Общински съвет.</w:t>
      </w:r>
    </w:p>
    <w:p w:rsidR="007408BB" w:rsidRDefault="007408BB" w:rsidP="007408BB">
      <w:pPr>
        <w:tabs>
          <w:tab w:val="left" w:pos="426"/>
          <w:tab w:val="left" w:pos="709"/>
          <w:tab w:val="left" w:pos="993"/>
        </w:tabs>
        <w:ind w:firstLine="709"/>
        <w:jc w:val="both"/>
      </w:pPr>
      <w:r w:rsidRPr="007408BB">
        <w:rPr>
          <w:lang w:val="ru-RU"/>
        </w:rPr>
        <w:t>На основани</w:t>
      </w:r>
      <w:proofErr w:type="gramStart"/>
      <w:r w:rsidRPr="007408BB">
        <w:rPr>
          <w:lang w:val="ru-RU"/>
        </w:rPr>
        <w:t>е</w:t>
      </w:r>
      <w:proofErr w:type="gramEnd"/>
      <w:r w:rsidRPr="007408BB">
        <w:rPr>
          <w:lang w:val="ru-RU"/>
        </w:rPr>
        <w:t xml:space="preserve"> чл. 21, ал. </w:t>
      </w:r>
      <w:r w:rsidRPr="007408BB">
        <w:t>1, т. 6 и чл. 27, ал. 4 и ал. 5</w:t>
      </w:r>
      <w:r w:rsidRPr="007408BB">
        <w:rPr>
          <w:lang w:val="ru-RU"/>
        </w:rPr>
        <w:t xml:space="preserve"> от Закона за </w:t>
      </w:r>
      <w:proofErr w:type="spellStart"/>
      <w:r w:rsidRPr="007408BB">
        <w:rPr>
          <w:lang w:val="ru-RU"/>
        </w:rPr>
        <w:t>местното</w:t>
      </w:r>
      <w:proofErr w:type="spellEnd"/>
      <w:r w:rsidRPr="007408BB">
        <w:rPr>
          <w:lang w:val="ru-RU"/>
        </w:rPr>
        <w:t xml:space="preserve"> самоуправление и </w:t>
      </w:r>
      <w:proofErr w:type="spellStart"/>
      <w:r w:rsidRPr="007408BB">
        <w:rPr>
          <w:lang w:val="ru-RU"/>
        </w:rPr>
        <w:t>местната</w:t>
      </w:r>
      <w:proofErr w:type="spellEnd"/>
      <w:r w:rsidRPr="007408BB">
        <w:rPr>
          <w:lang w:val="ru-RU"/>
        </w:rPr>
        <w:t xml:space="preserve"> администрация, чл. 124, ал. 2 от Закона за </w:t>
      </w:r>
      <w:proofErr w:type="spellStart"/>
      <w:r w:rsidRPr="007408BB">
        <w:rPr>
          <w:lang w:val="ru-RU"/>
        </w:rPr>
        <w:t>публичните</w:t>
      </w:r>
      <w:proofErr w:type="spellEnd"/>
      <w:r w:rsidRPr="007408BB">
        <w:rPr>
          <w:lang w:val="ru-RU"/>
        </w:rPr>
        <w:t xml:space="preserve"> </w:t>
      </w:r>
      <w:proofErr w:type="spellStart"/>
      <w:r w:rsidRPr="007408BB">
        <w:rPr>
          <w:lang w:val="ru-RU"/>
        </w:rPr>
        <w:t>финанси</w:t>
      </w:r>
      <w:proofErr w:type="spellEnd"/>
      <w:r w:rsidRPr="007408BB">
        <w:rPr>
          <w:lang w:val="ru-RU"/>
        </w:rPr>
        <w:t xml:space="preserve"> и в </w:t>
      </w:r>
      <w:r w:rsidRPr="007408BB">
        <w:t xml:space="preserve">съответствие с чл. 37, ал. 2 от  Наредба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и във връзка с гореизложеното, Общински съвет - Гурково </w:t>
      </w:r>
    </w:p>
    <w:p w:rsidR="001C2886" w:rsidRPr="007408BB" w:rsidRDefault="001C2886" w:rsidP="007408BB">
      <w:pPr>
        <w:tabs>
          <w:tab w:val="left" w:pos="426"/>
          <w:tab w:val="left" w:pos="709"/>
          <w:tab w:val="left" w:pos="993"/>
        </w:tabs>
        <w:ind w:firstLine="709"/>
        <w:jc w:val="both"/>
      </w:pPr>
    </w:p>
    <w:p w:rsidR="007408BB" w:rsidRDefault="007408BB" w:rsidP="007408BB">
      <w:pPr>
        <w:rPr>
          <w:rFonts w:eastAsia="Calibri"/>
          <w:sz w:val="32"/>
          <w:szCs w:val="32"/>
          <w:lang w:eastAsia="en-US"/>
        </w:rPr>
      </w:pPr>
      <w:r w:rsidRPr="007408BB">
        <w:t xml:space="preserve">                                                             </w:t>
      </w:r>
      <w:r w:rsidRPr="007408BB">
        <w:rPr>
          <w:rFonts w:eastAsia="Calibri"/>
          <w:sz w:val="32"/>
          <w:szCs w:val="32"/>
          <w:lang w:eastAsia="en-US"/>
        </w:rPr>
        <w:t>Р Е Ш И:</w:t>
      </w:r>
    </w:p>
    <w:p w:rsidR="001C2886" w:rsidRDefault="001C2886" w:rsidP="007408BB">
      <w:pPr>
        <w:rPr>
          <w:rFonts w:eastAsia="Calibri"/>
          <w:sz w:val="32"/>
          <w:szCs w:val="32"/>
          <w:lang w:eastAsia="en-US"/>
        </w:rPr>
      </w:pPr>
    </w:p>
    <w:p w:rsidR="001C2886" w:rsidRDefault="001C2886" w:rsidP="007408BB">
      <w:pPr>
        <w:rPr>
          <w:rFonts w:eastAsia="Calibri"/>
          <w:sz w:val="32"/>
          <w:szCs w:val="32"/>
          <w:lang w:eastAsia="en-US"/>
        </w:rPr>
      </w:pPr>
    </w:p>
    <w:p w:rsidR="001C2886" w:rsidRDefault="001C2886" w:rsidP="007408BB">
      <w:pPr>
        <w:rPr>
          <w:rFonts w:eastAsia="Calibri"/>
          <w:sz w:val="32"/>
          <w:szCs w:val="32"/>
          <w:lang w:eastAsia="en-US"/>
        </w:rPr>
      </w:pPr>
    </w:p>
    <w:p w:rsidR="001C2886" w:rsidRPr="007408BB" w:rsidRDefault="001C2886" w:rsidP="007408BB">
      <w:pPr>
        <w:rPr>
          <w:rFonts w:eastAsia="Calibri"/>
          <w:sz w:val="32"/>
          <w:szCs w:val="32"/>
          <w:lang w:eastAsia="en-US"/>
        </w:rPr>
      </w:pPr>
    </w:p>
    <w:p w:rsidR="001C2886" w:rsidRDefault="001C2886" w:rsidP="007408BB">
      <w:pPr>
        <w:tabs>
          <w:tab w:val="left" w:pos="426"/>
          <w:tab w:val="left" w:pos="709"/>
          <w:tab w:val="left" w:pos="993"/>
        </w:tabs>
        <w:jc w:val="both"/>
      </w:pPr>
    </w:p>
    <w:p w:rsidR="001C2886" w:rsidRDefault="001C2886" w:rsidP="007408BB">
      <w:pPr>
        <w:tabs>
          <w:tab w:val="left" w:pos="426"/>
          <w:tab w:val="left" w:pos="709"/>
          <w:tab w:val="left" w:pos="993"/>
        </w:tabs>
        <w:jc w:val="both"/>
      </w:pPr>
    </w:p>
    <w:p w:rsidR="007408BB" w:rsidRPr="007408BB" w:rsidRDefault="007408BB" w:rsidP="007408BB">
      <w:pPr>
        <w:tabs>
          <w:tab w:val="left" w:pos="426"/>
          <w:tab w:val="left" w:pos="709"/>
          <w:tab w:val="left" w:pos="993"/>
        </w:tabs>
        <w:jc w:val="both"/>
        <w:rPr>
          <w:lang w:val="ru-RU"/>
        </w:rPr>
      </w:pPr>
      <w:r w:rsidRPr="007408BB">
        <w:t>1.ОДОБРЯВА промените в частта на финансиране на бюджетното салдо и разходната част по бюджета на Община Гурково за 2021 г., съгласно Приложение № 1 към настоящото решение.</w:t>
      </w:r>
    </w:p>
    <w:p w:rsidR="007408BB" w:rsidRDefault="007408BB" w:rsidP="007408BB">
      <w:pPr>
        <w:tabs>
          <w:tab w:val="left" w:pos="284"/>
          <w:tab w:val="left" w:pos="426"/>
          <w:tab w:val="left" w:pos="709"/>
          <w:tab w:val="left" w:pos="993"/>
        </w:tabs>
        <w:jc w:val="both"/>
      </w:pPr>
      <w:r w:rsidRPr="007408BB">
        <w:t xml:space="preserve">  2. ОДОБРЯВА промените по Приложение № 12, към Решение № 200 от 26.02.2021 г. на Общински съвет гр. Гурково - Културен календар на Община Гурково за 2021 г.</w:t>
      </w:r>
    </w:p>
    <w:p w:rsidR="001C2886" w:rsidRPr="007408BB" w:rsidRDefault="001C2886" w:rsidP="007408BB">
      <w:pPr>
        <w:tabs>
          <w:tab w:val="left" w:pos="284"/>
          <w:tab w:val="left" w:pos="426"/>
          <w:tab w:val="left" w:pos="709"/>
          <w:tab w:val="left" w:pos="993"/>
        </w:tabs>
        <w:jc w:val="both"/>
      </w:pPr>
    </w:p>
    <w:p w:rsidR="007408BB" w:rsidRPr="007408BB" w:rsidRDefault="007408BB" w:rsidP="007408BB">
      <w:pPr>
        <w:tabs>
          <w:tab w:val="center" w:pos="0"/>
        </w:tabs>
        <w:suppressAutoHyphens/>
        <w:autoSpaceDN w:val="0"/>
        <w:jc w:val="both"/>
        <w:textAlignment w:val="baseline"/>
        <w:rPr>
          <w:kern w:val="3"/>
          <w:lang w:val="ru-RU"/>
        </w:rPr>
      </w:pPr>
      <w:r w:rsidRPr="007408BB">
        <w:tab/>
      </w:r>
      <w:r w:rsidRPr="007408BB">
        <w:rPr>
          <w:kern w:val="3"/>
        </w:rPr>
        <w:t>У</w:t>
      </w:r>
      <w:proofErr w:type="spellStart"/>
      <w:r w:rsidRPr="007408BB">
        <w:rPr>
          <w:kern w:val="3"/>
          <w:lang w:val="ru-RU"/>
        </w:rPr>
        <w:t>частвали</w:t>
      </w:r>
      <w:proofErr w:type="spellEnd"/>
      <w:r w:rsidRPr="007408BB">
        <w:rPr>
          <w:kern w:val="3"/>
        </w:rPr>
        <w:t xml:space="preserve">  </w:t>
      </w:r>
      <w:r w:rsidRPr="007408BB">
        <w:rPr>
          <w:kern w:val="3"/>
          <w:lang w:val="ru-RU"/>
        </w:rPr>
        <w:t xml:space="preserve">в </w:t>
      </w:r>
      <w:r w:rsidRPr="007408BB">
        <w:rPr>
          <w:kern w:val="3"/>
        </w:rPr>
        <w:t xml:space="preserve">  поименно гласуване</w:t>
      </w:r>
      <w:r w:rsidRPr="007408BB">
        <w:rPr>
          <w:kern w:val="3"/>
          <w:lang w:val="ru-RU"/>
        </w:rPr>
        <w:t xml:space="preserve">  </w:t>
      </w:r>
      <w:r w:rsidRPr="007408BB">
        <w:rPr>
          <w:kern w:val="3"/>
          <w:lang w:val="en-US"/>
        </w:rPr>
        <w:t>1</w:t>
      </w:r>
      <w:r w:rsidRPr="007408BB">
        <w:rPr>
          <w:kern w:val="3"/>
        </w:rPr>
        <w:t>1</w:t>
      </w:r>
      <w:r w:rsidRPr="007408BB">
        <w:rPr>
          <w:kern w:val="3"/>
          <w:lang w:val="ru-RU"/>
        </w:rPr>
        <w:t xml:space="preserve">  общ. съветници,  </w:t>
      </w:r>
      <w:proofErr w:type="spellStart"/>
      <w:r w:rsidRPr="007408BB">
        <w:rPr>
          <w:kern w:val="3"/>
          <w:lang w:val="ru-RU"/>
        </w:rPr>
        <w:t>гласували</w:t>
      </w:r>
      <w:proofErr w:type="spellEnd"/>
      <w:r w:rsidRPr="007408BB">
        <w:rPr>
          <w:kern w:val="3"/>
          <w:lang w:val="ru-RU"/>
        </w:rPr>
        <w:t xml:space="preserve">  </w:t>
      </w:r>
      <w:r w:rsidRPr="007408BB">
        <w:rPr>
          <w:kern w:val="3"/>
        </w:rPr>
        <w:t>„</w:t>
      </w:r>
      <w:r w:rsidRPr="007408BB">
        <w:rPr>
          <w:b/>
          <w:bCs/>
          <w:kern w:val="3"/>
          <w:lang w:val="ru-RU"/>
        </w:rPr>
        <w:t>за</w:t>
      </w:r>
      <w:r w:rsidRPr="007408BB">
        <w:rPr>
          <w:kern w:val="3"/>
        </w:rPr>
        <w:t>”</w:t>
      </w:r>
      <w:r w:rsidRPr="007408BB">
        <w:rPr>
          <w:kern w:val="3"/>
          <w:lang w:val="ru-RU"/>
        </w:rPr>
        <w:t xml:space="preserve">  – </w:t>
      </w:r>
      <w:r w:rsidRPr="007408BB">
        <w:rPr>
          <w:kern w:val="3"/>
          <w:lang w:val="en-US"/>
        </w:rPr>
        <w:t>1</w:t>
      </w:r>
      <w:r w:rsidRPr="007408BB">
        <w:rPr>
          <w:kern w:val="3"/>
        </w:rPr>
        <w:t>1</w:t>
      </w:r>
      <w:r w:rsidRPr="007408BB">
        <w:rPr>
          <w:kern w:val="3"/>
          <w:lang w:val="ru-RU"/>
        </w:rPr>
        <w:t xml:space="preserve">,   </w:t>
      </w:r>
      <w:r w:rsidRPr="007408BB">
        <w:rPr>
          <w:kern w:val="3"/>
        </w:rPr>
        <w:t>„</w:t>
      </w:r>
      <w:r w:rsidRPr="007408BB">
        <w:rPr>
          <w:b/>
          <w:bCs/>
          <w:kern w:val="3"/>
          <w:lang w:val="ru-RU"/>
        </w:rPr>
        <w:t>против</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 xml:space="preserve">,  </w:t>
      </w:r>
      <w:r w:rsidRPr="007408BB">
        <w:rPr>
          <w:kern w:val="3"/>
        </w:rPr>
        <w:t>„</w:t>
      </w:r>
      <w:proofErr w:type="spellStart"/>
      <w:r w:rsidRPr="007408BB">
        <w:rPr>
          <w:b/>
          <w:bCs/>
          <w:kern w:val="3"/>
          <w:lang w:val="ru-RU"/>
        </w:rPr>
        <w:t>въздържал</w:t>
      </w:r>
      <w:proofErr w:type="spellEnd"/>
      <w:r w:rsidRPr="007408BB">
        <w:rPr>
          <w:b/>
          <w:bCs/>
          <w:kern w:val="3"/>
        </w:rPr>
        <w:t>и</w:t>
      </w:r>
      <w:r w:rsidRPr="007408BB">
        <w:rPr>
          <w:b/>
          <w:bCs/>
          <w:kern w:val="3"/>
          <w:lang w:val="ru-RU"/>
        </w:rPr>
        <w:t xml:space="preserve"> се</w:t>
      </w:r>
      <w:r w:rsidRPr="007408BB">
        <w:rPr>
          <w:kern w:val="3"/>
        </w:rPr>
        <w:t>”</w:t>
      </w:r>
      <w:r w:rsidRPr="007408BB">
        <w:rPr>
          <w:kern w:val="3"/>
          <w:lang w:val="ru-RU"/>
        </w:rPr>
        <w:t xml:space="preserve"> – </w:t>
      </w:r>
      <w:proofErr w:type="spellStart"/>
      <w:r w:rsidRPr="007408BB">
        <w:rPr>
          <w:kern w:val="3"/>
          <w:lang w:val="ru-RU"/>
        </w:rPr>
        <w:t>няма</w:t>
      </w:r>
      <w:proofErr w:type="spellEnd"/>
      <w:r w:rsidRPr="007408BB">
        <w:rPr>
          <w:kern w:val="3"/>
          <w:lang w:val="ru-RU"/>
        </w:rPr>
        <w:t>.</w:t>
      </w:r>
    </w:p>
    <w:p w:rsidR="007408BB" w:rsidRPr="007408BB" w:rsidRDefault="007408BB" w:rsidP="007408BB">
      <w:pPr>
        <w:spacing w:after="200" w:line="276" w:lineRule="auto"/>
        <w:rPr>
          <w:rFonts w:ascii="Calibri" w:eastAsia="Calibri" w:hAnsi="Calibri"/>
          <w:sz w:val="22"/>
          <w:szCs w:val="22"/>
          <w:lang w:val="en-US" w:eastAsia="en-US"/>
        </w:rPr>
      </w:pPr>
    </w:p>
    <w:p w:rsidR="001C1985" w:rsidRPr="009A2CCC" w:rsidRDefault="001C1985" w:rsidP="001C1985">
      <w:pPr>
        <w:spacing w:after="200" w:line="276" w:lineRule="auto"/>
        <w:rPr>
          <w:rFonts w:ascii="Calibri" w:eastAsia="Calibri" w:hAnsi="Calibri"/>
          <w:sz w:val="22"/>
          <w:szCs w:val="22"/>
          <w:lang w:val="en-US" w:eastAsia="en-US"/>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C1985" w:rsidRPr="001E2AD5" w:rsidRDefault="001C1985" w:rsidP="001C1985">
      <w:pPr>
        <w:widowControl w:val="0"/>
        <w:suppressAutoHyphens/>
        <w:autoSpaceDN w:val="0"/>
        <w:textAlignment w:val="baseline"/>
        <w:rPr>
          <w:rFonts w:eastAsia="Lucida Sans Unicode" w:cs="Tahoma"/>
          <w:b/>
          <w:kern w:val="3"/>
        </w:rPr>
      </w:pP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C1985" w:rsidRPr="001E2AD5" w:rsidRDefault="001C1985" w:rsidP="001C198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C1985" w:rsidRPr="001E2AD5" w:rsidRDefault="001C1985" w:rsidP="001C1985">
      <w:pPr>
        <w:rPr>
          <w:rFonts w:ascii="Verdana" w:hAnsi="Verdana"/>
          <w:b/>
          <w:lang w:val="en-US"/>
        </w:rPr>
      </w:pPr>
      <w:r w:rsidRPr="001E2AD5">
        <w:rPr>
          <w:rFonts w:eastAsia="Lucida Sans Unicode" w:cs="Tahoma"/>
          <w:b/>
          <w:kern w:val="3"/>
        </w:rPr>
        <w:t xml:space="preserve">                                        / Иванка Рачева – Генчева /</w:t>
      </w:r>
    </w:p>
    <w:p w:rsidR="001C1985" w:rsidRPr="009A2CCC" w:rsidRDefault="001C1985" w:rsidP="001C1985">
      <w:pPr>
        <w:ind w:firstLine="708"/>
        <w:jc w:val="both"/>
        <w:rPr>
          <w:rFonts w:ascii="Verdana" w:hAnsi="Verdana"/>
          <w:b/>
          <w:sz w:val="28"/>
          <w:szCs w:val="28"/>
          <w:lang w:val="en-US"/>
        </w:rPr>
      </w:pPr>
    </w:p>
    <w:p w:rsidR="007408BB" w:rsidRPr="007408BB" w:rsidRDefault="007408BB" w:rsidP="007408BB">
      <w:pPr>
        <w:jc w:val="both"/>
        <w:rPr>
          <w:b/>
          <w:sz w:val="28"/>
          <w:szCs w:val="28"/>
          <w:lang w:eastAsia="en-US"/>
        </w:rPr>
      </w:pPr>
    </w:p>
    <w:p w:rsidR="009A2CCC" w:rsidRPr="009A2CCC" w:rsidRDefault="009A2CCC" w:rsidP="009A2CCC">
      <w:pPr>
        <w:jc w:val="both"/>
        <w:rPr>
          <w:sz w:val="16"/>
          <w:szCs w:val="16"/>
          <w:lang w:val="en-GB"/>
        </w:rPr>
      </w:pPr>
    </w:p>
    <w:p w:rsidR="009A2CCC" w:rsidRPr="009A2CCC" w:rsidRDefault="009A2CCC" w:rsidP="009A2CCC">
      <w:pPr>
        <w:jc w:val="both"/>
        <w:rPr>
          <w:rFonts w:ascii="Verdana" w:eastAsia="Calibri" w:hAnsi="Verdana"/>
          <w:b/>
          <w:sz w:val="28"/>
          <w:szCs w:val="28"/>
          <w:lang w:eastAsia="en-US"/>
        </w:rPr>
      </w:pPr>
    </w:p>
    <w:p w:rsidR="009A2CCC" w:rsidRPr="009A2CCC" w:rsidRDefault="009A2CCC" w:rsidP="009A2CCC">
      <w:pPr>
        <w:jc w:val="both"/>
        <w:rPr>
          <w:rFonts w:ascii="Verdana" w:eastAsia="Calibri" w:hAnsi="Verdana"/>
          <w:b/>
          <w:sz w:val="28"/>
          <w:szCs w:val="28"/>
          <w:lang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Default="009A2CCC" w:rsidP="009A2CCC">
      <w:pPr>
        <w:jc w:val="both"/>
        <w:rPr>
          <w:rFonts w:ascii="Verdana" w:eastAsia="Calibri" w:hAnsi="Verdana"/>
          <w:b/>
          <w:sz w:val="28"/>
          <w:szCs w:val="28"/>
          <w:lang w:val="en-US" w:eastAsia="en-US"/>
        </w:rPr>
      </w:pPr>
    </w:p>
    <w:p w:rsidR="001E2AD5" w:rsidRDefault="001E2AD5" w:rsidP="009A2CCC">
      <w:pPr>
        <w:jc w:val="both"/>
        <w:rPr>
          <w:rFonts w:ascii="Verdana" w:eastAsia="Calibri" w:hAnsi="Verdana"/>
          <w:b/>
          <w:sz w:val="28"/>
          <w:szCs w:val="28"/>
          <w:lang w:val="en-US" w:eastAsia="en-US"/>
        </w:rPr>
      </w:pPr>
    </w:p>
    <w:p w:rsidR="001E2AD5" w:rsidRDefault="001E2AD5" w:rsidP="009A2CCC">
      <w:pPr>
        <w:jc w:val="both"/>
        <w:rPr>
          <w:rFonts w:ascii="Verdana" w:eastAsia="Calibri" w:hAnsi="Verdana"/>
          <w:b/>
          <w:sz w:val="28"/>
          <w:szCs w:val="28"/>
          <w:lang w:val="en-US" w:eastAsia="en-US"/>
        </w:rPr>
      </w:pPr>
    </w:p>
    <w:p w:rsidR="001E2AD5" w:rsidRPr="009A2CCC" w:rsidRDefault="001E2AD5" w:rsidP="009A2CCC">
      <w:pPr>
        <w:jc w:val="both"/>
        <w:rPr>
          <w:rFonts w:ascii="Verdana" w:eastAsia="Calibri" w:hAnsi="Verdana"/>
          <w:b/>
          <w:sz w:val="28"/>
          <w:szCs w:val="28"/>
          <w:lang w:val="en-US" w:eastAsia="en-US"/>
        </w:rPr>
      </w:pPr>
    </w:p>
    <w:p w:rsidR="001E2AD5" w:rsidRDefault="001E2AD5" w:rsidP="001E2AD5">
      <w:pPr>
        <w:rPr>
          <w:rFonts w:eastAsia="Lucida Sans Unicode"/>
          <w:b/>
          <w:kern w:val="3"/>
          <w:sz w:val="28"/>
          <w:szCs w:val="28"/>
          <w:u w:val="single"/>
          <w:lang w:val="en-US"/>
        </w:rPr>
      </w:pPr>
    </w:p>
    <w:sectPr w:rsidR="001E2AD5" w:rsidSect="00244408">
      <w:pgSz w:w="11906" w:h="16838"/>
      <w:pgMar w:top="709"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
    <w:altName w:val="Vrinda"/>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1">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3">
    <w:nsid w:val="0481740E"/>
    <w:multiLevelType w:val="multilevel"/>
    <w:tmpl w:val="F7B2294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2E42FF"/>
    <w:multiLevelType w:val="hybridMultilevel"/>
    <w:tmpl w:val="F52651D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A260D34"/>
    <w:multiLevelType w:val="multilevel"/>
    <w:tmpl w:val="679C56A6"/>
    <w:lvl w:ilvl="0">
      <w:start w:val="1"/>
      <w:numFmt w:val="decimal"/>
      <w:lvlText w:val="%1."/>
      <w:lvlJc w:val="left"/>
      <w:pPr>
        <w:ind w:left="1211" w:hanging="360"/>
      </w:pPr>
      <w:rPr>
        <w:rFonts w:hint="default"/>
        <w:b/>
        <w:u w:val="single"/>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6">
    <w:nsid w:val="0D3552FB"/>
    <w:multiLevelType w:val="hybridMultilevel"/>
    <w:tmpl w:val="1E9A7B66"/>
    <w:lvl w:ilvl="0" w:tplc="4480418C">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7">
    <w:nsid w:val="0E243F8D"/>
    <w:multiLevelType w:val="hybridMultilevel"/>
    <w:tmpl w:val="46BE3C94"/>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0FEE4103"/>
    <w:multiLevelType w:val="hybridMultilevel"/>
    <w:tmpl w:val="1A325A24"/>
    <w:lvl w:ilvl="0" w:tplc="A5C03A72">
      <w:start w:val="1"/>
      <w:numFmt w:val="decimal"/>
      <w:lvlText w:val="%1."/>
      <w:lvlJc w:val="left"/>
      <w:pPr>
        <w:ind w:left="1102" w:hanging="960"/>
      </w:pPr>
      <w:rPr>
        <w:rFonts w:ascii="Times New Roman" w:eastAsia="Times New Roman" w:hAnsi="Times New Roman" w:cs="Times New Roman"/>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9">
    <w:nsid w:val="11006BDE"/>
    <w:multiLevelType w:val="hybridMultilevel"/>
    <w:tmpl w:val="D106483C"/>
    <w:lvl w:ilvl="0" w:tplc="B6AA110A">
      <w:start w:val="1"/>
      <w:numFmt w:val="decimal"/>
      <w:lvlText w:val="%1."/>
      <w:lvlJc w:val="left"/>
      <w:pPr>
        <w:tabs>
          <w:tab w:val="num" w:pos="720"/>
        </w:tabs>
        <w:ind w:left="720" w:hanging="360"/>
      </w:pPr>
      <w:rPr>
        <w:rFonts w:hint="default"/>
        <w:b/>
        <w:sz w:val="24"/>
        <w:szCs w:val="24"/>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110D4A54"/>
    <w:multiLevelType w:val="hybridMultilevel"/>
    <w:tmpl w:val="93AEF66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12FE49E0"/>
    <w:multiLevelType w:val="hybridMultilevel"/>
    <w:tmpl w:val="33C2EB9E"/>
    <w:lvl w:ilvl="0" w:tplc="8DD6C968">
      <w:numFmt w:val="bullet"/>
      <w:lvlText w:val="-"/>
      <w:lvlJc w:val="left"/>
      <w:pPr>
        <w:ind w:left="1140" w:hanging="360"/>
      </w:pPr>
      <w:rPr>
        <w:rFonts w:ascii="Times New Roman" w:eastAsia="Times New Roman" w:hAnsi="Times New Roman" w:cs="Times New Roman" w:hint="default"/>
        <w:color w:val="auto"/>
      </w:rPr>
    </w:lvl>
    <w:lvl w:ilvl="1" w:tplc="04020003" w:tentative="1">
      <w:start w:val="1"/>
      <w:numFmt w:val="bullet"/>
      <w:lvlText w:val="o"/>
      <w:lvlJc w:val="left"/>
      <w:pPr>
        <w:ind w:left="1860" w:hanging="360"/>
      </w:pPr>
      <w:rPr>
        <w:rFonts w:ascii="Courier New" w:hAnsi="Courier New" w:cs="Courier New" w:hint="default"/>
      </w:rPr>
    </w:lvl>
    <w:lvl w:ilvl="2" w:tplc="04020005" w:tentative="1">
      <w:start w:val="1"/>
      <w:numFmt w:val="bullet"/>
      <w:lvlText w:val=""/>
      <w:lvlJc w:val="left"/>
      <w:pPr>
        <w:ind w:left="2580" w:hanging="360"/>
      </w:pPr>
      <w:rPr>
        <w:rFonts w:ascii="Wingdings" w:hAnsi="Wingdings" w:hint="default"/>
      </w:rPr>
    </w:lvl>
    <w:lvl w:ilvl="3" w:tplc="04020001" w:tentative="1">
      <w:start w:val="1"/>
      <w:numFmt w:val="bullet"/>
      <w:lvlText w:val=""/>
      <w:lvlJc w:val="left"/>
      <w:pPr>
        <w:ind w:left="3300" w:hanging="360"/>
      </w:pPr>
      <w:rPr>
        <w:rFonts w:ascii="Symbol" w:hAnsi="Symbol" w:hint="default"/>
      </w:rPr>
    </w:lvl>
    <w:lvl w:ilvl="4" w:tplc="04020003" w:tentative="1">
      <w:start w:val="1"/>
      <w:numFmt w:val="bullet"/>
      <w:lvlText w:val="o"/>
      <w:lvlJc w:val="left"/>
      <w:pPr>
        <w:ind w:left="4020" w:hanging="360"/>
      </w:pPr>
      <w:rPr>
        <w:rFonts w:ascii="Courier New" w:hAnsi="Courier New" w:cs="Courier New" w:hint="default"/>
      </w:rPr>
    </w:lvl>
    <w:lvl w:ilvl="5" w:tplc="04020005" w:tentative="1">
      <w:start w:val="1"/>
      <w:numFmt w:val="bullet"/>
      <w:lvlText w:val=""/>
      <w:lvlJc w:val="left"/>
      <w:pPr>
        <w:ind w:left="4740" w:hanging="360"/>
      </w:pPr>
      <w:rPr>
        <w:rFonts w:ascii="Wingdings" w:hAnsi="Wingdings" w:hint="default"/>
      </w:rPr>
    </w:lvl>
    <w:lvl w:ilvl="6" w:tplc="04020001" w:tentative="1">
      <w:start w:val="1"/>
      <w:numFmt w:val="bullet"/>
      <w:lvlText w:val=""/>
      <w:lvlJc w:val="left"/>
      <w:pPr>
        <w:ind w:left="5460" w:hanging="360"/>
      </w:pPr>
      <w:rPr>
        <w:rFonts w:ascii="Symbol" w:hAnsi="Symbol" w:hint="default"/>
      </w:rPr>
    </w:lvl>
    <w:lvl w:ilvl="7" w:tplc="04020003" w:tentative="1">
      <w:start w:val="1"/>
      <w:numFmt w:val="bullet"/>
      <w:lvlText w:val="o"/>
      <w:lvlJc w:val="left"/>
      <w:pPr>
        <w:ind w:left="6180" w:hanging="360"/>
      </w:pPr>
      <w:rPr>
        <w:rFonts w:ascii="Courier New" w:hAnsi="Courier New" w:cs="Courier New" w:hint="default"/>
      </w:rPr>
    </w:lvl>
    <w:lvl w:ilvl="8" w:tplc="04020005" w:tentative="1">
      <w:start w:val="1"/>
      <w:numFmt w:val="bullet"/>
      <w:lvlText w:val=""/>
      <w:lvlJc w:val="left"/>
      <w:pPr>
        <w:ind w:left="6900" w:hanging="360"/>
      </w:pPr>
      <w:rPr>
        <w:rFonts w:ascii="Wingdings" w:hAnsi="Wingdings" w:hint="default"/>
      </w:rPr>
    </w:lvl>
  </w:abstractNum>
  <w:abstractNum w:abstractNumId="12">
    <w:nsid w:val="1B2460D4"/>
    <w:multiLevelType w:val="hybridMultilevel"/>
    <w:tmpl w:val="82CA01B2"/>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3">
    <w:nsid w:val="2037177D"/>
    <w:multiLevelType w:val="hybridMultilevel"/>
    <w:tmpl w:val="97924BDE"/>
    <w:lvl w:ilvl="0" w:tplc="7604D32A">
      <w:start w:val="1"/>
      <w:numFmt w:val="decimal"/>
      <w:lvlText w:val="%1."/>
      <w:lvlJc w:val="left"/>
      <w:pPr>
        <w:ind w:left="780" w:hanging="4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0B62F97"/>
    <w:multiLevelType w:val="hybridMultilevel"/>
    <w:tmpl w:val="CF08EC28"/>
    <w:lvl w:ilvl="0" w:tplc="702CDA7E">
      <w:start w:val="2"/>
      <w:numFmt w:val="decimal"/>
      <w:lvlText w:val="%1."/>
      <w:lvlJc w:val="left"/>
      <w:pPr>
        <w:ind w:left="1020" w:hanging="360"/>
      </w:pPr>
      <w:rPr>
        <w:rFonts w:hint="default"/>
        <w:b/>
        <w:u w:val="single"/>
      </w:rPr>
    </w:lvl>
    <w:lvl w:ilvl="1" w:tplc="04020019" w:tentative="1">
      <w:start w:val="1"/>
      <w:numFmt w:val="lowerLetter"/>
      <w:lvlText w:val="%2."/>
      <w:lvlJc w:val="left"/>
      <w:pPr>
        <w:ind w:left="1740" w:hanging="360"/>
      </w:pPr>
    </w:lvl>
    <w:lvl w:ilvl="2" w:tplc="0402001B" w:tentative="1">
      <w:start w:val="1"/>
      <w:numFmt w:val="lowerRoman"/>
      <w:lvlText w:val="%3."/>
      <w:lvlJc w:val="right"/>
      <w:pPr>
        <w:ind w:left="2460" w:hanging="180"/>
      </w:pPr>
    </w:lvl>
    <w:lvl w:ilvl="3" w:tplc="0402000F" w:tentative="1">
      <w:start w:val="1"/>
      <w:numFmt w:val="decimal"/>
      <w:lvlText w:val="%4."/>
      <w:lvlJc w:val="left"/>
      <w:pPr>
        <w:ind w:left="3180" w:hanging="360"/>
      </w:pPr>
    </w:lvl>
    <w:lvl w:ilvl="4" w:tplc="04020019" w:tentative="1">
      <w:start w:val="1"/>
      <w:numFmt w:val="lowerLetter"/>
      <w:lvlText w:val="%5."/>
      <w:lvlJc w:val="left"/>
      <w:pPr>
        <w:ind w:left="3900" w:hanging="360"/>
      </w:pPr>
    </w:lvl>
    <w:lvl w:ilvl="5" w:tplc="0402001B" w:tentative="1">
      <w:start w:val="1"/>
      <w:numFmt w:val="lowerRoman"/>
      <w:lvlText w:val="%6."/>
      <w:lvlJc w:val="right"/>
      <w:pPr>
        <w:ind w:left="4620" w:hanging="180"/>
      </w:pPr>
    </w:lvl>
    <w:lvl w:ilvl="6" w:tplc="0402000F" w:tentative="1">
      <w:start w:val="1"/>
      <w:numFmt w:val="decimal"/>
      <w:lvlText w:val="%7."/>
      <w:lvlJc w:val="left"/>
      <w:pPr>
        <w:ind w:left="5340" w:hanging="360"/>
      </w:pPr>
    </w:lvl>
    <w:lvl w:ilvl="7" w:tplc="04020019" w:tentative="1">
      <w:start w:val="1"/>
      <w:numFmt w:val="lowerLetter"/>
      <w:lvlText w:val="%8."/>
      <w:lvlJc w:val="left"/>
      <w:pPr>
        <w:ind w:left="6060" w:hanging="360"/>
      </w:pPr>
    </w:lvl>
    <w:lvl w:ilvl="8" w:tplc="0402001B" w:tentative="1">
      <w:start w:val="1"/>
      <w:numFmt w:val="lowerRoman"/>
      <w:lvlText w:val="%9."/>
      <w:lvlJc w:val="right"/>
      <w:pPr>
        <w:ind w:left="6780" w:hanging="180"/>
      </w:pPr>
    </w:lvl>
  </w:abstractNum>
  <w:abstractNum w:abstractNumId="15">
    <w:nsid w:val="21B8495F"/>
    <w:multiLevelType w:val="hybridMultilevel"/>
    <w:tmpl w:val="298EA54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23E24D2E"/>
    <w:multiLevelType w:val="hybridMultilevel"/>
    <w:tmpl w:val="49DAA030"/>
    <w:lvl w:ilvl="0" w:tplc="A4ACD77E">
      <w:start w:val="1"/>
      <w:numFmt w:val="bullet"/>
      <w:lvlText w:val="-"/>
      <w:lvlJc w:val="left"/>
      <w:pPr>
        <w:tabs>
          <w:tab w:val="num" w:pos="720"/>
        </w:tabs>
        <w:ind w:left="720" w:hanging="360"/>
      </w:pPr>
      <w:rPr>
        <w:rFonts w:hint="default"/>
        <w:b/>
        <w:i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24B90183"/>
    <w:multiLevelType w:val="hybridMultilevel"/>
    <w:tmpl w:val="5A32A51E"/>
    <w:lvl w:ilvl="0" w:tplc="D326140C">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8">
    <w:nsid w:val="2E0D73EC"/>
    <w:multiLevelType w:val="hybridMultilevel"/>
    <w:tmpl w:val="F6AA80AA"/>
    <w:lvl w:ilvl="0" w:tplc="EBA47B7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2E117B39"/>
    <w:multiLevelType w:val="hybridMultilevel"/>
    <w:tmpl w:val="E7589CBC"/>
    <w:lvl w:ilvl="0" w:tplc="D428AD3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2E3B3C2B"/>
    <w:multiLevelType w:val="hybridMultilevel"/>
    <w:tmpl w:val="57BC17F4"/>
    <w:lvl w:ilvl="0" w:tplc="2D5ED33C">
      <w:start w:val="2"/>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1">
    <w:nsid w:val="2E6517AC"/>
    <w:multiLevelType w:val="multilevel"/>
    <w:tmpl w:val="A288CF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1CB7E27"/>
    <w:multiLevelType w:val="hybridMultilevel"/>
    <w:tmpl w:val="97202900"/>
    <w:lvl w:ilvl="0" w:tplc="34E6DB02">
      <w:start w:val="5"/>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3">
    <w:nsid w:val="32FC1F3C"/>
    <w:multiLevelType w:val="hybridMultilevel"/>
    <w:tmpl w:val="CB621A98"/>
    <w:lvl w:ilvl="0" w:tplc="D4FC6C08">
      <w:start w:val="1"/>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39A8296F"/>
    <w:multiLevelType w:val="hybridMultilevel"/>
    <w:tmpl w:val="5336B0BE"/>
    <w:lvl w:ilvl="0" w:tplc="EADEEDF2">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nsid w:val="3E4052B8"/>
    <w:multiLevelType w:val="hybridMultilevel"/>
    <w:tmpl w:val="278A247C"/>
    <w:lvl w:ilvl="0" w:tplc="DD9A153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6">
    <w:nsid w:val="40356871"/>
    <w:multiLevelType w:val="hybridMultilevel"/>
    <w:tmpl w:val="EA36BD1E"/>
    <w:lvl w:ilvl="0" w:tplc="102E3934">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7">
    <w:nsid w:val="40900672"/>
    <w:multiLevelType w:val="hybridMultilevel"/>
    <w:tmpl w:val="28FA79B0"/>
    <w:lvl w:ilvl="0" w:tplc="D8DE622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8">
    <w:nsid w:val="42BA08F6"/>
    <w:multiLevelType w:val="hybridMultilevel"/>
    <w:tmpl w:val="608E8E50"/>
    <w:lvl w:ilvl="0" w:tplc="36FA74F0">
      <w:start w:val="1"/>
      <w:numFmt w:val="decimal"/>
      <w:lvlText w:val="%1."/>
      <w:lvlJc w:val="left"/>
      <w:pPr>
        <w:ind w:left="786" w:hanging="360"/>
      </w:pPr>
      <w:rPr>
        <w:b/>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9">
    <w:nsid w:val="437F2CF0"/>
    <w:multiLevelType w:val="hybridMultilevel"/>
    <w:tmpl w:val="1A325A24"/>
    <w:lvl w:ilvl="0" w:tplc="A5C03A72">
      <w:start w:val="1"/>
      <w:numFmt w:val="decimal"/>
      <w:lvlText w:val="%1."/>
      <w:lvlJc w:val="left"/>
      <w:pPr>
        <w:ind w:left="1102" w:hanging="960"/>
      </w:pPr>
      <w:rPr>
        <w:rFonts w:ascii="Times New Roman" w:eastAsia="Times New Roman" w:hAnsi="Times New Roman" w:cs="Times New Roman"/>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0">
    <w:nsid w:val="456903B5"/>
    <w:multiLevelType w:val="hybridMultilevel"/>
    <w:tmpl w:val="C9985DF6"/>
    <w:lvl w:ilvl="0" w:tplc="3B3492F2">
      <w:numFmt w:val="bullet"/>
      <w:lvlText w:val="-"/>
      <w:lvlJc w:val="left"/>
      <w:pPr>
        <w:ind w:left="1065" w:hanging="360"/>
      </w:pPr>
      <w:rPr>
        <w:rFonts w:ascii="Times New Roman" w:eastAsia="Times New Roman" w:hAnsi="Times New Roman" w:cs="Times New Roman"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31">
    <w:nsid w:val="456B6EF2"/>
    <w:multiLevelType w:val="hybridMultilevel"/>
    <w:tmpl w:val="F0BE6220"/>
    <w:lvl w:ilvl="0" w:tplc="EDB49648">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54E106CC"/>
    <w:multiLevelType w:val="hybridMultilevel"/>
    <w:tmpl w:val="4D2C20C4"/>
    <w:lvl w:ilvl="0" w:tplc="15B6324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3">
    <w:nsid w:val="59BA7B04"/>
    <w:multiLevelType w:val="multilevel"/>
    <w:tmpl w:val="2EF824F0"/>
    <w:lvl w:ilvl="0">
      <w:start w:val="771"/>
      <w:numFmt w:val="decimal"/>
      <w:lvlText w:val="38203.3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DE90D26"/>
    <w:multiLevelType w:val="singleLevel"/>
    <w:tmpl w:val="2E340D34"/>
    <w:lvl w:ilvl="0">
      <w:start w:val="1"/>
      <w:numFmt w:val="bullet"/>
      <w:lvlText w:val="-"/>
      <w:lvlJc w:val="left"/>
      <w:pPr>
        <w:tabs>
          <w:tab w:val="num" w:pos="928"/>
        </w:tabs>
        <w:ind w:left="928" w:hanging="360"/>
      </w:pPr>
      <w:rPr>
        <w:rFonts w:hint="default"/>
      </w:rPr>
    </w:lvl>
  </w:abstractNum>
  <w:abstractNum w:abstractNumId="35">
    <w:nsid w:val="5F854C98"/>
    <w:multiLevelType w:val="hybridMultilevel"/>
    <w:tmpl w:val="63A05DA6"/>
    <w:lvl w:ilvl="0" w:tplc="B374EE6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5F9A62CC"/>
    <w:multiLevelType w:val="multilevel"/>
    <w:tmpl w:val="D8E0CB90"/>
    <w:lvl w:ilvl="0">
      <w:start w:val="771"/>
      <w:numFmt w:val="decimal"/>
      <w:lvlText w:val="38203.3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26F0EF9"/>
    <w:multiLevelType w:val="hybridMultilevel"/>
    <w:tmpl w:val="4B02E0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6515186C"/>
    <w:multiLevelType w:val="hybridMultilevel"/>
    <w:tmpl w:val="85EE86C0"/>
    <w:lvl w:ilvl="0" w:tplc="EFC04EEE">
      <w:numFmt w:val="bullet"/>
      <w:lvlText w:val="-"/>
      <w:lvlJc w:val="left"/>
      <w:pPr>
        <w:ind w:left="1065" w:hanging="360"/>
      </w:pPr>
      <w:rPr>
        <w:rFonts w:ascii="Times New Roman" w:eastAsia="Times New Roman" w:hAnsi="Times New Roman" w:cs="Times New Roman"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39">
    <w:nsid w:val="6BEB6AFC"/>
    <w:multiLevelType w:val="hybridMultilevel"/>
    <w:tmpl w:val="644C1C94"/>
    <w:lvl w:ilvl="0" w:tplc="11461170">
      <w:start w:val="2"/>
      <w:numFmt w:val="decimal"/>
      <w:lvlText w:val="%1."/>
      <w:lvlJc w:val="left"/>
      <w:pPr>
        <w:ind w:left="1440" w:hanging="360"/>
      </w:pPr>
      <w:rPr>
        <w:rFonts w:hint="default"/>
        <w:b/>
      </w:r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0">
    <w:nsid w:val="6C1C4133"/>
    <w:multiLevelType w:val="multilevel"/>
    <w:tmpl w:val="B9BE2D00"/>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11F0BD7"/>
    <w:multiLevelType w:val="hybridMultilevel"/>
    <w:tmpl w:val="99A287B2"/>
    <w:lvl w:ilvl="0" w:tplc="3D984088">
      <w:start w:val="1"/>
      <w:numFmt w:val="decimal"/>
      <w:lvlText w:val="%1."/>
      <w:lvlJc w:val="left"/>
      <w:pPr>
        <w:ind w:left="360" w:hanging="360"/>
      </w:pPr>
      <w:rPr>
        <w:b/>
        <w:sz w:val="22"/>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2">
    <w:nsid w:val="728816FA"/>
    <w:multiLevelType w:val="hybridMultilevel"/>
    <w:tmpl w:val="764822B2"/>
    <w:lvl w:ilvl="0" w:tplc="81F2A05C">
      <w:numFmt w:val="bullet"/>
      <w:lvlText w:val="-"/>
      <w:lvlJc w:val="left"/>
      <w:pPr>
        <w:ind w:left="1065" w:hanging="360"/>
      </w:pPr>
      <w:rPr>
        <w:rFonts w:ascii="Times New Roman" w:eastAsia="Times New Roman" w:hAnsi="Times New Roman" w:cs="Times New Roman"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43">
    <w:nsid w:val="75D004D4"/>
    <w:multiLevelType w:val="hybridMultilevel"/>
    <w:tmpl w:val="C8749B6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4">
    <w:nsid w:val="761E269B"/>
    <w:multiLevelType w:val="hybridMultilevel"/>
    <w:tmpl w:val="A1B0586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5">
    <w:nsid w:val="764A3771"/>
    <w:multiLevelType w:val="hybridMultilevel"/>
    <w:tmpl w:val="526EAFAA"/>
    <w:lvl w:ilvl="0" w:tplc="08F61148">
      <w:start w:val="11"/>
      <w:numFmt w:val="bullet"/>
      <w:lvlText w:val="-"/>
      <w:lvlJc w:val="left"/>
      <w:pPr>
        <w:ind w:left="1020" w:hanging="360"/>
      </w:pPr>
      <w:rPr>
        <w:rFonts w:ascii="Times New Roman" w:eastAsia="Times New Roman" w:hAnsi="Times New Roman" w:cs="Times New Roman" w:hint="default"/>
      </w:rPr>
    </w:lvl>
    <w:lvl w:ilvl="1" w:tplc="04020003" w:tentative="1">
      <w:start w:val="1"/>
      <w:numFmt w:val="bullet"/>
      <w:lvlText w:val="o"/>
      <w:lvlJc w:val="left"/>
      <w:pPr>
        <w:ind w:left="1740" w:hanging="360"/>
      </w:pPr>
      <w:rPr>
        <w:rFonts w:ascii="Courier New" w:hAnsi="Courier New" w:cs="Courier New" w:hint="default"/>
      </w:rPr>
    </w:lvl>
    <w:lvl w:ilvl="2" w:tplc="04020005" w:tentative="1">
      <w:start w:val="1"/>
      <w:numFmt w:val="bullet"/>
      <w:lvlText w:val=""/>
      <w:lvlJc w:val="left"/>
      <w:pPr>
        <w:ind w:left="2460" w:hanging="360"/>
      </w:pPr>
      <w:rPr>
        <w:rFonts w:ascii="Wingdings" w:hAnsi="Wingdings" w:hint="default"/>
      </w:rPr>
    </w:lvl>
    <w:lvl w:ilvl="3" w:tplc="04020001" w:tentative="1">
      <w:start w:val="1"/>
      <w:numFmt w:val="bullet"/>
      <w:lvlText w:val=""/>
      <w:lvlJc w:val="left"/>
      <w:pPr>
        <w:ind w:left="3180" w:hanging="360"/>
      </w:pPr>
      <w:rPr>
        <w:rFonts w:ascii="Symbol" w:hAnsi="Symbol" w:hint="default"/>
      </w:rPr>
    </w:lvl>
    <w:lvl w:ilvl="4" w:tplc="04020003" w:tentative="1">
      <w:start w:val="1"/>
      <w:numFmt w:val="bullet"/>
      <w:lvlText w:val="o"/>
      <w:lvlJc w:val="left"/>
      <w:pPr>
        <w:ind w:left="3900" w:hanging="360"/>
      </w:pPr>
      <w:rPr>
        <w:rFonts w:ascii="Courier New" w:hAnsi="Courier New" w:cs="Courier New" w:hint="default"/>
      </w:rPr>
    </w:lvl>
    <w:lvl w:ilvl="5" w:tplc="04020005" w:tentative="1">
      <w:start w:val="1"/>
      <w:numFmt w:val="bullet"/>
      <w:lvlText w:val=""/>
      <w:lvlJc w:val="left"/>
      <w:pPr>
        <w:ind w:left="4620" w:hanging="360"/>
      </w:pPr>
      <w:rPr>
        <w:rFonts w:ascii="Wingdings" w:hAnsi="Wingdings" w:hint="default"/>
      </w:rPr>
    </w:lvl>
    <w:lvl w:ilvl="6" w:tplc="04020001" w:tentative="1">
      <w:start w:val="1"/>
      <w:numFmt w:val="bullet"/>
      <w:lvlText w:val=""/>
      <w:lvlJc w:val="left"/>
      <w:pPr>
        <w:ind w:left="5340" w:hanging="360"/>
      </w:pPr>
      <w:rPr>
        <w:rFonts w:ascii="Symbol" w:hAnsi="Symbol" w:hint="default"/>
      </w:rPr>
    </w:lvl>
    <w:lvl w:ilvl="7" w:tplc="04020003" w:tentative="1">
      <w:start w:val="1"/>
      <w:numFmt w:val="bullet"/>
      <w:lvlText w:val="o"/>
      <w:lvlJc w:val="left"/>
      <w:pPr>
        <w:ind w:left="6060" w:hanging="360"/>
      </w:pPr>
      <w:rPr>
        <w:rFonts w:ascii="Courier New" w:hAnsi="Courier New" w:cs="Courier New" w:hint="default"/>
      </w:rPr>
    </w:lvl>
    <w:lvl w:ilvl="8" w:tplc="04020005" w:tentative="1">
      <w:start w:val="1"/>
      <w:numFmt w:val="bullet"/>
      <w:lvlText w:val=""/>
      <w:lvlJc w:val="left"/>
      <w:pPr>
        <w:ind w:left="6780" w:hanging="360"/>
      </w:pPr>
      <w:rPr>
        <w:rFonts w:ascii="Wingdings" w:hAnsi="Wingdings" w:hint="default"/>
      </w:rPr>
    </w:lvl>
  </w:abstractNum>
  <w:abstractNum w:abstractNumId="46">
    <w:nsid w:val="777E7AF3"/>
    <w:multiLevelType w:val="hybridMultilevel"/>
    <w:tmpl w:val="024C858E"/>
    <w:lvl w:ilvl="0" w:tplc="305C9150">
      <w:start w:val="1"/>
      <w:numFmt w:val="decimal"/>
      <w:lvlText w:val="%1."/>
      <w:lvlJc w:val="left"/>
      <w:pPr>
        <w:ind w:left="1068" w:hanging="360"/>
      </w:pPr>
      <w:rPr>
        <w:rFonts w:ascii="Times New Roman" w:eastAsiaTheme="minorHAnsi" w:hAnsi="Times New Roman" w:cs="Times New Roman"/>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4"/>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40"/>
  </w:num>
  <w:num w:numId="5">
    <w:abstractNumId w:val="21"/>
  </w:num>
  <w:num w:numId="6">
    <w:abstractNumId w:val="36"/>
  </w:num>
  <w:num w:numId="7">
    <w:abstractNumId w:val="3"/>
  </w:num>
  <w:num w:numId="8">
    <w:abstractNumId w:val="33"/>
  </w:num>
  <w:num w:numId="9">
    <w:abstractNumId w:val="10"/>
  </w:num>
  <w:num w:numId="10">
    <w:abstractNumId w:val="31"/>
  </w:num>
  <w:num w:numId="11">
    <w:abstractNumId w:val="24"/>
  </w:num>
  <w:num w:numId="12">
    <w:abstractNumId w:val="5"/>
  </w:num>
  <w:num w:numId="13">
    <w:abstractNumId w:val="32"/>
  </w:num>
  <w:num w:numId="14">
    <w:abstractNumId w:val="19"/>
  </w:num>
  <w:num w:numId="15">
    <w:abstractNumId w:val="43"/>
  </w:num>
  <w:num w:numId="16">
    <w:abstractNumId w:val="34"/>
  </w:num>
  <w:num w:numId="17">
    <w:abstractNumId w:val="0"/>
  </w:num>
  <w:num w:numId="18">
    <w:abstractNumId w:val="1"/>
  </w:num>
  <w:num w:numId="19">
    <w:abstractNumId w:val="2"/>
  </w:num>
  <w:num w:numId="20">
    <w:abstractNumId w:val="37"/>
  </w:num>
  <w:num w:numId="21">
    <w:abstractNumId w:val="39"/>
  </w:num>
  <w:num w:numId="22">
    <w:abstractNumId w:val="18"/>
  </w:num>
  <w:num w:numId="23">
    <w:abstractNumId w:val="16"/>
  </w:num>
  <w:num w:numId="24">
    <w:abstractNumId w:val="22"/>
  </w:num>
  <w:num w:numId="25">
    <w:abstractNumId w:val="6"/>
  </w:num>
  <w:num w:numId="26">
    <w:abstractNumId w:val="41"/>
  </w:num>
  <w:num w:numId="27">
    <w:abstractNumId w:val="25"/>
  </w:num>
  <w:num w:numId="28">
    <w:abstractNumId w:val="26"/>
  </w:num>
  <w:num w:numId="29">
    <w:abstractNumId w:val="17"/>
  </w:num>
  <w:num w:numId="30">
    <w:abstractNumId w:val="30"/>
  </w:num>
  <w:num w:numId="31">
    <w:abstractNumId w:val="27"/>
  </w:num>
  <w:num w:numId="32">
    <w:abstractNumId w:val="38"/>
  </w:num>
  <w:num w:numId="33">
    <w:abstractNumId w:val="45"/>
  </w:num>
  <w:num w:numId="34">
    <w:abstractNumId w:val="46"/>
  </w:num>
  <w:num w:numId="35">
    <w:abstractNumId w:val="29"/>
  </w:num>
  <w:num w:numId="36">
    <w:abstractNumId w:val="28"/>
  </w:num>
  <w:num w:numId="37">
    <w:abstractNumId w:val="35"/>
  </w:num>
  <w:num w:numId="38">
    <w:abstractNumId w:val="13"/>
  </w:num>
  <w:num w:numId="39">
    <w:abstractNumId w:val="4"/>
  </w:num>
  <w:num w:numId="40">
    <w:abstractNumId w:val="15"/>
  </w:num>
  <w:num w:numId="41">
    <w:abstractNumId w:val="23"/>
  </w:num>
  <w:num w:numId="42">
    <w:abstractNumId w:val="8"/>
  </w:num>
  <w:num w:numId="43">
    <w:abstractNumId w:val="7"/>
  </w:num>
  <w:num w:numId="44">
    <w:abstractNumId w:val="14"/>
  </w:num>
  <w:num w:numId="45">
    <w:abstractNumId w:val="11"/>
  </w:num>
  <w:num w:numId="46">
    <w:abstractNumId w:val="20"/>
  </w:num>
  <w:num w:numId="47">
    <w:abstractNumId w:val="4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109C0"/>
    <w:rsid w:val="000151B2"/>
    <w:rsid w:val="00032286"/>
    <w:rsid w:val="000468F7"/>
    <w:rsid w:val="00056B35"/>
    <w:rsid w:val="000579A8"/>
    <w:rsid w:val="00062EF9"/>
    <w:rsid w:val="000860B9"/>
    <w:rsid w:val="00087E30"/>
    <w:rsid w:val="0009342A"/>
    <w:rsid w:val="00093853"/>
    <w:rsid w:val="00094AB3"/>
    <w:rsid w:val="000A39E3"/>
    <w:rsid w:val="000B2106"/>
    <w:rsid w:val="000B4818"/>
    <w:rsid w:val="000B4988"/>
    <w:rsid w:val="000C1AD7"/>
    <w:rsid w:val="000C24F7"/>
    <w:rsid w:val="000C5C26"/>
    <w:rsid w:val="00104A9C"/>
    <w:rsid w:val="00106F59"/>
    <w:rsid w:val="00110154"/>
    <w:rsid w:val="0011628D"/>
    <w:rsid w:val="00131EEB"/>
    <w:rsid w:val="0013396D"/>
    <w:rsid w:val="0013470F"/>
    <w:rsid w:val="00137597"/>
    <w:rsid w:val="001430E9"/>
    <w:rsid w:val="001517B6"/>
    <w:rsid w:val="00172945"/>
    <w:rsid w:val="0019407C"/>
    <w:rsid w:val="00194BA3"/>
    <w:rsid w:val="00195A49"/>
    <w:rsid w:val="001A0758"/>
    <w:rsid w:val="001C1985"/>
    <w:rsid w:val="001C2886"/>
    <w:rsid w:val="001C7F43"/>
    <w:rsid w:val="001E2AD5"/>
    <w:rsid w:val="001F07F8"/>
    <w:rsid w:val="001F1719"/>
    <w:rsid w:val="001F48C4"/>
    <w:rsid w:val="002034FB"/>
    <w:rsid w:val="002054E7"/>
    <w:rsid w:val="00207D6D"/>
    <w:rsid w:val="00210B93"/>
    <w:rsid w:val="00212CAE"/>
    <w:rsid w:val="002200AF"/>
    <w:rsid w:val="00222C23"/>
    <w:rsid w:val="0022406D"/>
    <w:rsid w:val="00225066"/>
    <w:rsid w:val="00244408"/>
    <w:rsid w:val="0024454E"/>
    <w:rsid w:val="00257EE4"/>
    <w:rsid w:val="0026336E"/>
    <w:rsid w:val="002879E8"/>
    <w:rsid w:val="00291ECD"/>
    <w:rsid w:val="002A54D5"/>
    <w:rsid w:val="002A5AEE"/>
    <w:rsid w:val="002B3F47"/>
    <w:rsid w:val="002B3FD6"/>
    <w:rsid w:val="002C1897"/>
    <w:rsid w:val="002E2359"/>
    <w:rsid w:val="00300E7D"/>
    <w:rsid w:val="00327876"/>
    <w:rsid w:val="00372495"/>
    <w:rsid w:val="00382E17"/>
    <w:rsid w:val="00386F37"/>
    <w:rsid w:val="003908DD"/>
    <w:rsid w:val="003C4F54"/>
    <w:rsid w:val="003F4F50"/>
    <w:rsid w:val="003F57D4"/>
    <w:rsid w:val="003F5C55"/>
    <w:rsid w:val="0042247B"/>
    <w:rsid w:val="00437673"/>
    <w:rsid w:val="004405BA"/>
    <w:rsid w:val="00444FA9"/>
    <w:rsid w:val="0045219D"/>
    <w:rsid w:val="00471DF2"/>
    <w:rsid w:val="004850FD"/>
    <w:rsid w:val="00487B5E"/>
    <w:rsid w:val="004A2EFC"/>
    <w:rsid w:val="004A4A7E"/>
    <w:rsid w:val="004A68BF"/>
    <w:rsid w:val="004B3DD7"/>
    <w:rsid w:val="004D4D79"/>
    <w:rsid w:val="004D5FCA"/>
    <w:rsid w:val="00504B67"/>
    <w:rsid w:val="00520D14"/>
    <w:rsid w:val="00526C9E"/>
    <w:rsid w:val="0053043F"/>
    <w:rsid w:val="00530C75"/>
    <w:rsid w:val="00573D29"/>
    <w:rsid w:val="00580AAE"/>
    <w:rsid w:val="00583991"/>
    <w:rsid w:val="005845F3"/>
    <w:rsid w:val="00597E98"/>
    <w:rsid w:val="005A023C"/>
    <w:rsid w:val="005B1142"/>
    <w:rsid w:val="005B1E0D"/>
    <w:rsid w:val="005C11DF"/>
    <w:rsid w:val="005E2021"/>
    <w:rsid w:val="005E2090"/>
    <w:rsid w:val="005E3A62"/>
    <w:rsid w:val="005F4EDC"/>
    <w:rsid w:val="005F6A08"/>
    <w:rsid w:val="00603E98"/>
    <w:rsid w:val="00660F0F"/>
    <w:rsid w:val="00673DF6"/>
    <w:rsid w:val="00674ED5"/>
    <w:rsid w:val="00675CC5"/>
    <w:rsid w:val="00681A84"/>
    <w:rsid w:val="00691C36"/>
    <w:rsid w:val="006A4A4E"/>
    <w:rsid w:val="006B4078"/>
    <w:rsid w:val="006C32DD"/>
    <w:rsid w:val="006C4343"/>
    <w:rsid w:val="00700120"/>
    <w:rsid w:val="00707C80"/>
    <w:rsid w:val="00713A25"/>
    <w:rsid w:val="007153A2"/>
    <w:rsid w:val="00722207"/>
    <w:rsid w:val="00722637"/>
    <w:rsid w:val="00727007"/>
    <w:rsid w:val="00736147"/>
    <w:rsid w:val="007408BB"/>
    <w:rsid w:val="00740B73"/>
    <w:rsid w:val="0074431F"/>
    <w:rsid w:val="0074673D"/>
    <w:rsid w:val="00750E43"/>
    <w:rsid w:val="00751CAC"/>
    <w:rsid w:val="00753532"/>
    <w:rsid w:val="0075457D"/>
    <w:rsid w:val="00764F5E"/>
    <w:rsid w:val="0077666D"/>
    <w:rsid w:val="00784B8B"/>
    <w:rsid w:val="0078617B"/>
    <w:rsid w:val="00792C6C"/>
    <w:rsid w:val="007A06A3"/>
    <w:rsid w:val="007C4126"/>
    <w:rsid w:val="007C789C"/>
    <w:rsid w:val="007D0BFD"/>
    <w:rsid w:val="007D3868"/>
    <w:rsid w:val="007D3A88"/>
    <w:rsid w:val="007D46FF"/>
    <w:rsid w:val="007D5341"/>
    <w:rsid w:val="007E1DC8"/>
    <w:rsid w:val="007E4B89"/>
    <w:rsid w:val="00817CC8"/>
    <w:rsid w:val="00824E50"/>
    <w:rsid w:val="008256F7"/>
    <w:rsid w:val="0084048A"/>
    <w:rsid w:val="00856095"/>
    <w:rsid w:val="00864EE8"/>
    <w:rsid w:val="0086727A"/>
    <w:rsid w:val="008826AB"/>
    <w:rsid w:val="008905FF"/>
    <w:rsid w:val="00896971"/>
    <w:rsid w:val="008B0ABA"/>
    <w:rsid w:val="008B788C"/>
    <w:rsid w:val="009020CD"/>
    <w:rsid w:val="009058CF"/>
    <w:rsid w:val="00907AD9"/>
    <w:rsid w:val="0091489D"/>
    <w:rsid w:val="00922DA9"/>
    <w:rsid w:val="00926793"/>
    <w:rsid w:val="009369E1"/>
    <w:rsid w:val="009427F9"/>
    <w:rsid w:val="0095613B"/>
    <w:rsid w:val="00963B79"/>
    <w:rsid w:val="00963BF8"/>
    <w:rsid w:val="00964053"/>
    <w:rsid w:val="009823F3"/>
    <w:rsid w:val="00984ABE"/>
    <w:rsid w:val="00986DCB"/>
    <w:rsid w:val="00991CF7"/>
    <w:rsid w:val="009A2CCC"/>
    <w:rsid w:val="009A6BBE"/>
    <w:rsid w:val="009C32E1"/>
    <w:rsid w:val="009D0432"/>
    <w:rsid w:val="009D3F85"/>
    <w:rsid w:val="009D43BB"/>
    <w:rsid w:val="009D672E"/>
    <w:rsid w:val="009D7748"/>
    <w:rsid w:val="009E4086"/>
    <w:rsid w:val="009E457C"/>
    <w:rsid w:val="009E597C"/>
    <w:rsid w:val="009F7FAC"/>
    <w:rsid w:val="00A02995"/>
    <w:rsid w:val="00A1409F"/>
    <w:rsid w:val="00A24A21"/>
    <w:rsid w:val="00A406CC"/>
    <w:rsid w:val="00A44CBF"/>
    <w:rsid w:val="00A47890"/>
    <w:rsid w:val="00A66BBD"/>
    <w:rsid w:val="00A8120A"/>
    <w:rsid w:val="00A87278"/>
    <w:rsid w:val="00A91FFF"/>
    <w:rsid w:val="00A95900"/>
    <w:rsid w:val="00AC6661"/>
    <w:rsid w:val="00AD6C94"/>
    <w:rsid w:val="00AE14B0"/>
    <w:rsid w:val="00B05AD2"/>
    <w:rsid w:val="00B116E5"/>
    <w:rsid w:val="00B11FED"/>
    <w:rsid w:val="00B2040B"/>
    <w:rsid w:val="00B3333B"/>
    <w:rsid w:val="00B461FC"/>
    <w:rsid w:val="00B50481"/>
    <w:rsid w:val="00B86D79"/>
    <w:rsid w:val="00B87D61"/>
    <w:rsid w:val="00B947B1"/>
    <w:rsid w:val="00B948A8"/>
    <w:rsid w:val="00BA5748"/>
    <w:rsid w:val="00BB34DE"/>
    <w:rsid w:val="00BC2A22"/>
    <w:rsid w:val="00BC3C22"/>
    <w:rsid w:val="00BC7CFD"/>
    <w:rsid w:val="00BE4FF9"/>
    <w:rsid w:val="00BF009A"/>
    <w:rsid w:val="00C00005"/>
    <w:rsid w:val="00C011DE"/>
    <w:rsid w:val="00C02973"/>
    <w:rsid w:val="00C04983"/>
    <w:rsid w:val="00C07F21"/>
    <w:rsid w:val="00C15634"/>
    <w:rsid w:val="00C209D3"/>
    <w:rsid w:val="00C2547B"/>
    <w:rsid w:val="00C26AB6"/>
    <w:rsid w:val="00C327FF"/>
    <w:rsid w:val="00C45938"/>
    <w:rsid w:val="00C51E04"/>
    <w:rsid w:val="00C559EF"/>
    <w:rsid w:val="00C64EF0"/>
    <w:rsid w:val="00C650CB"/>
    <w:rsid w:val="00C71A8B"/>
    <w:rsid w:val="00C81F99"/>
    <w:rsid w:val="00C918E6"/>
    <w:rsid w:val="00CA19E6"/>
    <w:rsid w:val="00CD230F"/>
    <w:rsid w:val="00CE22FC"/>
    <w:rsid w:val="00CF5131"/>
    <w:rsid w:val="00CF599B"/>
    <w:rsid w:val="00D007B2"/>
    <w:rsid w:val="00D01CAE"/>
    <w:rsid w:val="00D15A6F"/>
    <w:rsid w:val="00D22054"/>
    <w:rsid w:val="00D33F17"/>
    <w:rsid w:val="00D45E86"/>
    <w:rsid w:val="00D53CAA"/>
    <w:rsid w:val="00D55822"/>
    <w:rsid w:val="00D77768"/>
    <w:rsid w:val="00D944C3"/>
    <w:rsid w:val="00DA6756"/>
    <w:rsid w:val="00DA7078"/>
    <w:rsid w:val="00DB0AA1"/>
    <w:rsid w:val="00DC2378"/>
    <w:rsid w:val="00DD34C6"/>
    <w:rsid w:val="00DD505B"/>
    <w:rsid w:val="00DD6D49"/>
    <w:rsid w:val="00DF02DE"/>
    <w:rsid w:val="00DF5018"/>
    <w:rsid w:val="00E21EDB"/>
    <w:rsid w:val="00E33D24"/>
    <w:rsid w:val="00E4768D"/>
    <w:rsid w:val="00E54EEF"/>
    <w:rsid w:val="00E5561E"/>
    <w:rsid w:val="00E62830"/>
    <w:rsid w:val="00E67CE6"/>
    <w:rsid w:val="00E73108"/>
    <w:rsid w:val="00E92164"/>
    <w:rsid w:val="00EB042C"/>
    <w:rsid w:val="00ED0E4E"/>
    <w:rsid w:val="00ED23AF"/>
    <w:rsid w:val="00ED2F78"/>
    <w:rsid w:val="00ED525B"/>
    <w:rsid w:val="00ED5E29"/>
    <w:rsid w:val="00ED69F5"/>
    <w:rsid w:val="00F01092"/>
    <w:rsid w:val="00F05E7D"/>
    <w:rsid w:val="00F12ECD"/>
    <w:rsid w:val="00F145AB"/>
    <w:rsid w:val="00F153CF"/>
    <w:rsid w:val="00F26D87"/>
    <w:rsid w:val="00F33E8F"/>
    <w:rsid w:val="00F570EF"/>
    <w:rsid w:val="00F6459D"/>
    <w:rsid w:val="00F832F7"/>
    <w:rsid w:val="00F838BB"/>
    <w:rsid w:val="00F844D5"/>
    <w:rsid w:val="00FB30B2"/>
    <w:rsid w:val="00FB3812"/>
    <w:rsid w:val="00FC6ACF"/>
    <w:rsid w:val="00FD6694"/>
    <w:rsid w:val="00FE3105"/>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rsid w:val="00F838BB"/>
    <w:rPr>
      <w:szCs w:val="20"/>
    </w:rPr>
  </w:style>
  <w:style w:type="character" w:customStyle="1" w:styleId="a6">
    <w:name w:val="Основен текст Знак"/>
    <w:basedOn w:val="a0"/>
    <w:link w:val="a5"/>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uiPriority w:val="99"/>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uiPriority w:val="99"/>
    <w:locked/>
    <w:rsid w:val="003C4F54"/>
    <w:rPr>
      <w:rFonts w:ascii="Times New Roman" w:hAnsi="Times New Roman" w:cs="Times New Roman"/>
      <w:b/>
      <w:bCs/>
      <w:shd w:val="clear" w:color="auto" w:fill="FFFFFF"/>
    </w:rPr>
  </w:style>
  <w:style w:type="paragraph" w:customStyle="1" w:styleId="42">
    <w:name w:val="Заглавие #4"/>
    <w:basedOn w:val="a"/>
    <w:link w:val="41"/>
    <w:uiPriority w:val="99"/>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rsid w:val="00F838BB"/>
    <w:rPr>
      <w:szCs w:val="20"/>
    </w:rPr>
  </w:style>
  <w:style w:type="character" w:customStyle="1" w:styleId="a6">
    <w:name w:val="Основен текст Знак"/>
    <w:basedOn w:val="a0"/>
    <w:link w:val="a5"/>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uiPriority w:val="99"/>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uiPriority w:val="99"/>
    <w:locked/>
    <w:rsid w:val="003C4F54"/>
    <w:rPr>
      <w:rFonts w:ascii="Times New Roman" w:hAnsi="Times New Roman" w:cs="Times New Roman"/>
      <w:b/>
      <w:bCs/>
      <w:shd w:val="clear" w:color="auto" w:fill="FFFFFF"/>
    </w:rPr>
  </w:style>
  <w:style w:type="paragraph" w:customStyle="1" w:styleId="42">
    <w:name w:val="Заглавие #4"/>
    <w:basedOn w:val="a"/>
    <w:link w:val="41"/>
    <w:uiPriority w:val="99"/>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4D991-328A-4E6D-A963-DFA759193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1644</TotalTime>
  <Pages>35</Pages>
  <Words>10894</Words>
  <Characters>62100</Characters>
  <Application>Microsoft Office Word</Application>
  <DocSecurity>0</DocSecurity>
  <Lines>517</Lines>
  <Paragraphs>145</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72849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240</cp:revision>
  <cp:lastPrinted>2020-02-13T09:27:00Z</cp:lastPrinted>
  <dcterms:created xsi:type="dcterms:W3CDTF">2020-02-06T13:08:00Z</dcterms:created>
  <dcterms:modified xsi:type="dcterms:W3CDTF">2021-05-11T06:06:00Z</dcterms:modified>
</cp:coreProperties>
</file>